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832C2" w:rsidRDefault="006832C2" w:rsidP="006832C2">
      <w:pPr>
        <w:spacing w:after="0" w:line="360" w:lineRule="auto"/>
        <w:jc w:val="center"/>
        <w:rPr>
          <w:rFonts w:ascii="Times New Roman" w:hAnsi="Times New Roman" w:cs="Times New Roman"/>
          <w:sz w:val="28"/>
        </w:rPr>
      </w:pPr>
    </w:p>
    <w:p w:rsidR="006832C2" w:rsidRDefault="006832C2" w:rsidP="006832C2">
      <w:pPr>
        <w:spacing w:after="0" w:line="360" w:lineRule="auto"/>
        <w:jc w:val="center"/>
        <w:rPr>
          <w:rFonts w:ascii="Times New Roman" w:hAnsi="Times New Roman" w:cs="Times New Roman"/>
          <w:sz w:val="28"/>
        </w:rPr>
      </w:pPr>
    </w:p>
    <w:p w:rsidR="006832C2" w:rsidRPr="00DA4662" w:rsidRDefault="006832C2" w:rsidP="006832C2">
      <w:pPr>
        <w:spacing w:after="0" w:line="360" w:lineRule="auto"/>
        <w:jc w:val="center"/>
        <w:rPr>
          <w:rFonts w:ascii="Times New Roman" w:hAnsi="Times New Roman" w:cs="Times New Roman"/>
          <w:sz w:val="36"/>
        </w:rPr>
      </w:pPr>
    </w:p>
    <w:p w:rsidR="006832C2" w:rsidRPr="00DA4662" w:rsidRDefault="006832C2" w:rsidP="006832C2">
      <w:pPr>
        <w:spacing w:after="0" w:line="360" w:lineRule="auto"/>
        <w:jc w:val="center"/>
        <w:rPr>
          <w:rFonts w:ascii="Times New Roman" w:hAnsi="Times New Roman" w:cs="Times New Roman"/>
          <w:sz w:val="36"/>
        </w:rPr>
      </w:pPr>
    </w:p>
    <w:p w:rsidR="006832C2" w:rsidRPr="00DA4662" w:rsidRDefault="006832C2" w:rsidP="006832C2">
      <w:pPr>
        <w:spacing w:after="0" w:line="360" w:lineRule="auto"/>
        <w:jc w:val="center"/>
        <w:rPr>
          <w:rFonts w:ascii="Times New Roman" w:hAnsi="Times New Roman" w:cs="Times New Roman"/>
          <w:sz w:val="36"/>
        </w:rPr>
      </w:pPr>
      <w:r w:rsidRPr="00DA4662">
        <w:rPr>
          <w:rFonts w:ascii="Times New Roman" w:hAnsi="Times New Roman" w:cs="Times New Roman"/>
          <w:sz w:val="36"/>
        </w:rPr>
        <w:t>ПОЯСНИТЕЛЬНАЯ ЗАПИСКА</w:t>
      </w:r>
      <w:r w:rsidRPr="00DA4662">
        <w:rPr>
          <w:rFonts w:ascii="Times New Roman" w:hAnsi="Times New Roman" w:cs="Times New Roman"/>
          <w:sz w:val="36"/>
        </w:rPr>
        <w:br/>
        <w:t>к проекту</w:t>
      </w:r>
    </w:p>
    <w:p w:rsidR="006832C2" w:rsidRPr="00DA4662" w:rsidRDefault="002568B3" w:rsidP="006832C2">
      <w:pPr>
        <w:spacing w:after="0" w:line="360" w:lineRule="auto"/>
        <w:jc w:val="center"/>
        <w:rPr>
          <w:rFonts w:ascii="Times New Roman" w:hAnsi="Times New Roman" w:cs="Times New Roman"/>
          <w:sz w:val="36"/>
        </w:rPr>
      </w:pPr>
      <w:r w:rsidRPr="002568B3">
        <w:rPr>
          <w:rFonts w:ascii="Times New Roman" w:hAnsi="Times New Roman" w:cs="Times New Roman"/>
          <w:b/>
          <w:sz w:val="36"/>
        </w:rPr>
        <w:t>Виды диаграмм, их назначение и использование в MS Excel.</w:t>
      </w:r>
      <w:r w:rsidRPr="002568B3">
        <w:rPr>
          <w:rFonts w:ascii="Times New Roman" w:hAnsi="Times New Roman" w:cs="Times New Roman"/>
          <w:b/>
          <w:sz w:val="36"/>
        </w:rPr>
        <w:br/>
      </w:r>
    </w:p>
    <w:p w:rsidR="006832C2" w:rsidRPr="00DA4662" w:rsidRDefault="006832C2" w:rsidP="006832C2">
      <w:pPr>
        <w:spacing w:after="0" w:line="360" w:lineRule="auto"/>
        <w:jc w:val="center"/>
        <w:rPr>
          <w:rFonts w:ascii="Times New Roman" w:hAnsi="Times New Roman" w:cs="Times New Roman"/>
          <w:sz w:val="36"/>
        </w:rPr>
      </w:pPr>
      <w:r w:rsidRPr="00DA4662">
        <w:rPr>
          <w:rFonts w:ascii="Times New Roman" w:hAnsi="Times New Roman" w:cs="Times New Roman"/>
          <w:sz w:val="36"/>
        </w:rPr>
        <w:t>дисциплина «</w:t>
      </w:r>
      <w:r w:rsidRPr="00DA4662">
        <w:rPr>
          <w:rFonts w:ascii="Times New Roman" w:hAnsi="Times New Roman" w:cs="Times New Roman"/>
          <w:i/>
          <w:sz w:val="36"/>
        </w:rPr>
        <w:t>ИТ в профессиональной деятельности»</w:t>
      </w:r>
    </w:p>
    <w:p w:rsidR="006832C2" w:rsidRPr="00DA4662" w:rsidRDefault="006832C2" w:rsidP="006832C2">
      <w:pPr>
        <w:spacing w:after="0" w:line="360" w:lineRule="auto"/>
        <w:jc w:val="center"/>
        <w:rPr>
          <w:rFonts w:ascii="Times New Roman" w:hAnsi="Times New Roman" w:cs="Times New Roman"/>
          <w:sz w:val="36"/>
        </w:rPr>
      </w:pPr>
    </w:p>
    <w:p w:rsidR="006832C2" w:rsidRPr="00DA4662" w:rsidRDefault="006832C2" w:rsidP="006832C2">
      <w:pPr>
        <w:spacing w:after="0" w:line="360" w:lineRule="auto"/>
        <w:jc w:val="center"/>
        <w:rPr>
          <w:rFonts w:ascii="Times New Roman" w:hAnsi="Times New Roman" w:cs="Times New Roman"/>
          <w:b/>
          <w:i/>
          <w:sz w:val="36"/>
        </w:rPr>
      </w:pPr>
      <w:r w:rsidRPr="00DA4662">
        <w:rPr>
          <w:rFonts w:ascii="Times New Roman" w:hAnsi="Times New Roman" w:cs="Times New Roman"/>
          <w:b/>
          <w:i/>
          <w:sz w:val="36"/>
        </w:rPr>
        <w:t>специальность 31.02.02 «Фармация»</w:t>
      </w:r>
    </w:p>
    <w:p w:rsidR="006832C2" w:rsidRDefault="006832C2" w:rsidP="006832C2">
      <w:pPr>
        <w:spacing w:after="0" w:line="360" w:lineRule="auto"/>
        <w:jc w:val="center"/>
        <w:rPr>
          <w:rFonts w:ascii="Times New Roman" w:hAnsi="Times New Roman" w:cs="Times New Roman"/>
          <w:b/>
          <w:i/>
          <w:sz w:val="28"/>
        </w:rPr>
      </w:pPr>
    </w:p>
    <w:p w:rsidR="006832C2" w:rsidRDefault="006832C2" w:rsidP="002568B3">
      <w:pPr>
        <w:spacing w:after="0" w:line="360" w:lineRule="auto"/>
        <w:rPr>
          <w:rFonts w:ascii="Times New Roman" w:hAnsi="Times New Roman" w:cs="Times New Roman"/>
          <w:b/>
          <w:i/>
          <w:sz w:val="28"/>
        </w:rPr>
      </w:pPr>
    </w:p>
    <w:p w:rsidR="006832C2" w:rsidRDefault="006832C2" w:rsidP="006832C2">
      <w:pPr>
        <w:spacing w:after="0" w:line="360" w:lineRule="auto"/>
        <w:jc w:val="center"/>
        <w:rPr>
          <w:rFonts w:ascii="Times New Roman" w:hAnsi="Times New Roman" w:cs="Times New Roman"/>
          <w:b/>
          <w:i/>
          <w:sz w:val="28"/>
        </w:rPr>
      </w:pPr>
    </w:p>
    <w:p w:rsidR="006832C2" w:rsidRDefault="006832C2" w:rsidP="006832C2">
      <w:pPr>
        <w:spacing w:after="0" w:line="360" w:lineRule="auto"/>
        <w:rPr>
          <w:rFonts w:ascii="Times New Roman" w:hAnsi="Times New Roman" w:cs="Times New Roman"/>
          <w:b/>
          <w:i/>
          <w:sz w:val="28"/>
        </w:rPr>
      </w:pPr>
    </w:p>
    <w:p w:rsidR="006832C2" w:rsidRDefault="006832C2" w:rsidP="006832C2">
      <w:pPr>
        <w:spacing w:after="0" w:line="360" w:lineRule="auto"/>
        <w:jc w:val="center"/>
        <w:rPr>
          <w:rFonts w:ascii="Times New Roman" w:hAnsi="Times New Roman" w:cs="Times New Roman"/>
          <w:b/>
          <w:i/>
          <w:sz w:val="28"/>
        </w:rPr>
      </w:pPr>
    </w:p>
    <w:p w:rsidR="006832C2" w:rsidRPr="00DA4662" w:rsidRDefault="006832C2" w:rsidP="006832C2">
      <w:pPr>
        <w:spacing w:after="0" w:line="360" w:lineRule="auto"/>
        <w:jc w:val="center"/>
        <w:rPr>
          <w:rFonts w:ascii="Times New Roman" w:hAnsi="Times New Roman" w:cs="Times New Roman"/>
          <w:b/>
          <w:i/>
          <w:sz w:val="28"/>
        </w:rPr>
      </w:pPr>
    </w:p>
    <w:p w:rsidR="006832C2" w:rsidRPr="00DA4662" w:rsidRDefault="006832C2" w:rsidP="006832C2">
      <w:pPr>
        <w:spacing w:after="0" w:line="360" w:lineRule="auto"/>
        <w:ind w:left="2832" w:firstLine="708"/>
        <w:jc w:val="center"/>
        <w:rPr>
          <w:rFonts w:ascii="Times New Roman" w:hAnsi="Times New Roman" w:cs="Times New Roman"/>
          <w:sz w:val="28"/>
        </w:rPr>
      </w:pPr>
      <w:r w:rsidRPr="00DA4662">
        <w:rPr>
          <w:rFonts w:ascii="Times New Roman" w:hAnsi="Times New Roman" w:cs="Times New Roman"/>
          <w:sz w:val="28"/>
        </w:rPr>
        <w:t>Выполнила:</w:t>
      </w:r>
    </w:p>
    <w:p w:rsidR="006832C2" w:rsidRPr="00DA4662" w:rsidRDefault="00E22ED1" w:rsidP="006832C2">
      <w:pPr>
        <w:spacing w:after="0" w:line="360" w:lineRule="auto"/>
        <w:ind w:left="3540" w:firstLine="708"/>
        <w:jc w:val="center"/>
        <w:rPr>
          <w:rFonts w:ascii="Times New Roman" w:hAnsi="Times New Roman" w:cs="Times New Roman"/>
          <w:sz w:val="28"/>
        </w:rPr>
      </w:pPr>
      <w:r>
        <w:rPr>
          <w:rFonts w:ascii="Times New Roman" w:hAnsi="Times New Roman" w:cs="Times New Roman"/>
          <w:sz w:val="28"/>
        </w:rPr>
        <w:t>Дунина Анастасия</w:t>
      </w:r>
      <w:bookmarkStart w:id="0" w:name="_GoBack"/>
      <w:bookmarkEnd w:id="0"/>
    </w:p>
    <w:p w:rsidR="006832C2" w:rsidRPr="00DA4662" w:rsidRDefault="006832C2" w:rsidP="006832C2">
      <w:pPr>
        <w:spacing w:after="0" w:line="360" w:lineRule="auto"/>
        <w:ind w:left="4956"/>
        <w:jc w:val="center"/>
        <w:rPr>
          <w:rFonts w:ascii="Times New Roman" w:hAnsi="Times New Roman" w:cs="Times New Roman"/>
          <w:sz w:val="28"/>
        </w:rPr>
      </w:pPr>
      <w:r>
        <w:rPr>
          <w:rFonts w:ascii="Times New Roman" w:hAnsi="Times New Roman" w:cs="Times New Roman"/>
          <w:sz w:val="28"/>
        </w:rPr>
        <w:t xml:space="preserve"> </w:t>
      </w:r>
      <w:r w:rsidRPr="00DA4662">
        <w:rPr>
          <w:rFonts w:ascii="Times New Roman" w:hAnsi="Times New Roman" w:cs="Times New Roman"/>
          <w:sz w:val="28"/>
        </w:rPr>
        <w:t>студентка группы 29</w:t>
      </w:r>
      <w:r>
        <w:rPr>
          <w:rFonts w:ascii="Times New Roman" w:hAnsi="Times New Roman" w:cs="Times New Roman"/>
          <w:sz w:val="28"/>
        </w:rPr>
        <w:t>фм4</w:t>
      </w:r>
    </w:p>
    <w:p w:rsidR="006832C2" w:rsidRPr="00DA4662" w:rsidRDefault="006832C2" w:rsidP="006832C2">
      <w:pPr>
        <w:spacing w:after="0" w:line="360" w:lineRule="auto"/>
        <w:ind w:left="3540"/>
        <w:jc w:val="center"/>
        <w:rPr>
          <w:rFonts w:ascii="Times New Roman" w:hAnsi="Times New Roman" w:cs="Times New Roman"/>
          <w:sz w:val="28"/>
        </w:rPr>
      </w:pPr>
      <w:r>
        <w:rPr>
          <w:rFonts w:ascii="Times New Roman" w:hAnsi="Times New Roman" w:cs="Times New Roman"/>
          <w:sz w:val="28"/>
        </w:rPr>
        <w:t xml:space="preserve">   </w:t>
      </w:r>
      <w:r w:rsidRPr="00DA4662">
        <w:rPr>
          <w:rFonts w:ascii="Times New Roman" w:hAnsi="Times New Roman" w:cs="Times New Roman"/>
          <w:sz w:val="28"/>
        </w:rPr>
        <w:t>Руководитель:</w:t>
      </w:r>
    </w:p>
    <w:p w:rsidR="006832C2" w:rsidRDefault="006832C2" w:rsidP="006832C2">
      <w:pPr>
        <w:spacing w:after="0" w:line="360" w:lineRule="auto"/>
        <w:ind w:left="4956" w:firstLine="708"/>
        <w:jc w:val="center"/>
        <w:rPr>
          <w:rFonts w:ascii="Times New Roman" w:hAnsi="Times New Roman" w:cs="Times New Roman"/>
          <w:sz w:val="28"/>
        </w:rPr>
      </w:pPr>
      <w:r w:rsidRPr="00DA4662">
        <w:rPr>
          <w:rFonts w:ascii="Times New Roman" w:hAnsi="Times New Roman" w:cs="Times New Roman"/>
          <w:sz w:val="28"/>
        </w:rPr>
        <w:t>Лазовская Ирина Валерьевна,</w:t>
      </w:r>
    </w:p>
    <w:p w:rsidR="006832C2" w:rsidRPr="00DA4662" w:rsidRDefault="006832C2" w:rsidP="006832C2">
      <w:pPr>
        <w:spacing w:after="0" w:line="360" w:lineRule="auto"/>
        <w:ind w:left="4956" w:firstLine="708"/>
        <w:jc w:val="center"/>
        <w:rPr>
          <w:rFonts w:ascii="Times New Roman" w:hAnsi="Times New Roman" w:cs="Times New Roman"/>
          <w:sz w:val="28"/>
        </w:rPr>
      </w:pPr>
      <w:r w:rsidRPr="00DA4662">
        <w:rPr>
          <w:rFonts w:ascii="Times New Roman" w:hAnsi="Times New Roman" w:cs="Times New Roman"/>
          <w:sz w:val="28"/>
        </w:rPr>
        <w:t>преподаватель информатики</w:t>
      </w:r>
    </w:p>
    <w:p w:rsidR="006832C2" w:rsidRPr="00DA4662" w:rsidRDefault="006832C2" w:rsidP="006832C2">
      <w:pPr>
        <w:spacing w:after="0" w:line="360" w:lineRule="auto"/>
        <w:jc w:val="center"/>
        <w:rPr>
          <w:rFonts w:ascii="Times New Roman" w:hAnsi="Times New Roman" w:cs="Times New Roman"/>
          <w:sz w:val="28"/>
        </w:rPr>
      </w:pPr>
    </w:p>
    <w:p w:rsidR="006832C2" w:rsidRPr="00DA4662" w:rsidRDefault="006832C2" w:rsidP="006832C2">
      <w:pPr>
        <w:spacing w:after="0" w:line="360" w:lineRule="auto"/>
        <w:jc w:val="center"/>
        <w:rPr>
          <w:rFonts w:ascii="Times New Roman" w:hAnsi="Times New Roman" w:cs="Times New Roman"/>
          <w:sz w:val="28"/>
        </w:rPr>
      </w:pPr>
    </w:p>
    <w:p w:rsidR="006832C2" w:rsidRDefault="006832C2" w:rsidP="006832C2">
      <w:pPr>
        <w:spacing w:after="0" w:line="360" w:lineRule="auto"/>
        <w:jc w:val="center"/>
        <w:rPr>
          <w:rFonts w:ascii="Times New Roman" w:hAnsi="Times New Roman" w:cs="Times New Roman"/>
          <w:sz w:val="28"/>
        </w:rPr>
      </w:pPr>
      <w:r w:rsidRPr="00DA4662">
        <w:rPr>
          <w:rFonts w:ascii="Times New Roman" w:hAnsi="Times New Roman" w:cs="Times New Roman"/>
          <w:sz w:val="28"/>
        </w:rPr>
        <w:t>2015</w:t>
      </w:r>
    </w:p>
    <w:p w:rsidR="006832C2" w:rsidRPr="00DA466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lastRenderedPageBreak/>
        <w:t>Содержание</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 xml:space="preserve">Введение </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 xml:space="preserve">Постановка задачи </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Теоретическое описание темы</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Структура презентации</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Описание проекта</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Заключение</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Список использованных информационных ресурсов</w:t>
      </w:r>
    </w:p>
    <w:p w:rsidR="006832C2" w:rsidRPr="00DA4662" w:rsidRDefault="006832C2" w:rsidP="006832C2">
      <w:pPr>
        <w:spacing w:after="0" w:line="360" w:lineRule="auto"/>
        <w:jc w:val="both"/>
        <w:rPr>
          <w:rFonts w:ascii="Times New Roman" w:hAnsi="Times New Roman" w:cs="Times New Roman"/>
          <w:sz w:val="28"/>
        </w:rPr>
      </w:pPr>
      <w:r w:rsidRPr="00DA4662">
        <w:rPr>
          <w:rFonts w:ascii="Times New Roman" w:hAnsi="Times New Roman" w:cs="Times New Roman"/>
          <w:sz w:val="28"/>
        </w:rPr>
        <w:t>Приложения</w:t>
      </w: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both"/>
        <w:rPr>
          <w:rFonts w:ascii="Times New Roman" w:hAnsi="Times New Roman" w:cs="Times New Roman"/>
          <w:sz w:val="28"/>
        </w:rPr>
      </w:pPr>
    </w:p>
    <w:p w:rsidR="006832C2" w:rsidRDefault="006832C2" w:rsidP="006832C2">
      <w:pPr>
        <w:spacing w:after="0" w:line="360" w:lineRule="auto"/>
        <w:jc w:val="center"/>
        <w:rPr>
          <w:rFonts w:ascii="Times New Roman" w:hAnsi="Times New Roman" w:cs="Times New Roman"/>
          <w:b/>
          <w:sz w:val="36"/>
        </w:rPr>
      </w:pPr>
      <w:r>
        <w:rPr>
          <w:rFonts w:ascii="Times New Roman" w:hAnsi="Times New Roman" w:cs="Times New Roman"/>
          <w:b/>
          <w:sz w:val="36"/>
        </w:rPr>
        <w:t>Введение</w:t>
      </w:r>
    </w:p>
    <w:p w:rsidR="002568B3" w:rsidRP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Современная жизнь немыслима без применения метода представления данных в виде диаграмм. Этот метод анализа является самой эффективной формой представления данных с точки зрения их восприятия. Диаграммы позволяют мгновенно охватить и осмыслить совокупность показателей и именно наглядно, выразительно, лаконично и доступно для понимания любого человека представить, выявить наиболее типичные соотношения и связи этих показателей, тенденции и закономерности их развития.</w:t>
      </w:r>
    </w:p>
    <w:p w:rsidR="006832C2" w:rsidRDefault="002568B3" w:rsidP="002568B3">
      <w:pPr>
        <w:spacing w:after="0" w:line="360" w:lineRule="auto"/>
        <w:jc w:val="both"/>
        <w:rPr>
          <w:rFonts w:ascii="Times New Roman" w:hAnsi="Times New Roman" w:cs="Times New Roman"/>
          <w:sz w:val="28"/>
        </w:rPr>
      </w:pPr>
      <w:r w:rsidRPr="002568B3">
        <w:rPr>
          <w:rFonts w:ascii="Times New Roman" w:hAnsi="Times New Roman" w:cs="Times New Roman"/>
          <w:sz w:val="28"/>
        </w:rPr>
        <w:tab/>
        <w:t>Сегодня диаграммы прочно вошли в практическую работу экономистов, статистиков, работников учета, учителей информатики. При правильном построении диаграмм, статистические показатели привлекают к себе внимание, становятся более выразительными, понятными, лаконичными, запоминающимися. Применение графического метода значительно упрощает работу. Работа с диаграммами одна из самых популярных направлений использования персонального компьютера. Для сферы обучения средства компьютерной графики открывают принципиально новые возможности: в процессе анализа изображений учащиеся могут динамически управлять их содержанием, формой, размерами и цветом, добиваясь наибольшей наглядности.</w:t>
      </w: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2568B3" w:rsidRDefault="002568B3" w:rsidP="002568B3">
      <w:pPr>
        <w:spacing w:after="0" w:line="360" w:lineRule="auto"/>
        <w:jc w:val="both"/>
        <w:rPr>
          <w:rFonts w:ascii="Times New Roman" w:hAnsi="Times New Roman" w:cs="Times New Roman"/>
          <w:sz w:val="28"/>
        </w:rPr>
      </w:pPr>
    </w:p>
    <w:p w:rsidR="00CC3FFC" w:rsidRPr="00DA4662" w:rsidRDefault="00CC3FFC" w:rsidP="002568B3">
      <w:pPr>
        <w:spacing w:after="0" w:line="360" w:lineRule="auto"/>
        <w:jc w:val="both"/>
        <w:rPr>
          <w:rFonts w:ascii="Times New Roman" w:hAnsi="Times New Roman" w:cs="Times New Roman"/>
          <w:sz w:val="28"/>
        </w:rPr>
      </w:pPr>
    </w:p>
    <w:p w:rsidR="006832C2" w:rsidRDefault="006832C2" w:rsidP="006832C2">
      <w:pPr>
        <w:spacing w:after="0" w:line="360" w:lineRule="auto"/>
        <w:jc w:val="center"/>
        <w:rPr>
          <w:rFonts w:ascii="Times New Roman" w:hAnsi="Times New Roman" w:cs="Times New Roman"/>
          <w:b/>
          <w:sz w:val="36"/>
        </w:rPr>
      </w:pPr>
      <w:r>
        <w:rPr>
          <w:rFonts w:ascii="Times New Roman" w:hAnsi="Times New Roman" w:cs="Times New Roman"/>
          <w:b/>
          <w:sz w:val="36"/>
        </w:rPr>
        <w:t>Постановка задач</w:t>
      </w:r>
    </w:p>
    <w:p w:rsidR="002568B3" w:rsidRPr="002568B3" w:rsidRDefault="002568B3" w:rsidP="002568B3">
      <w:pPr>
        <w:spacing w:after="0" w:line="360" w:lineRule="auto"/>
        <w:jc w:val="both"/>
        <w:rPr>
          <w:rFonts w:ascii="Times New Roman" w:hAnsi="Times New Roman" w:cs="Times New Roman"/>
          <w:sz w:val="28"/>
        </w:rPr>
      </w:pPr>
      <w:r>
        <w:rPr>
          <w:rFonts w:ascii="Times New Roman" w:hAnsi="Times New Roman" w:cs="Times New Roman"/>
          <w:sz w:val="28"/>
        </w:rPr>
        <w:t xml:space="preserve">Изучить виды диаграмм, из назначения и </w:t>
      </w:r>
      <w:r w:rsidRPr="002568B3">
        <w:rPr>
          <w:rFonts w:ascii="Times New Roman" w:hAnsi="Times New Roman" w:cs="Times New Roman"/>
          <w:sz w:val="28"/>
        </w:rPr>
        <w:t>использование</w:t>
      </w:r>
      <w:r>
        <w:rPr>
          <w:rFonts w:ascii="Times New Roman" w:hAnsi="Times New Roman" w:cs="Times New Roman"/>
          <w:sz w:val="28"/>
        </w:rPr>
        <w:t xml:space="preserve"> в </w:t>
      </w:r>
      <w:r>
        <w:rPr>
          <w:rFonts w:ascii="Times New Roman" w:hAnsi="Times New Roman" w:cs="Times New Roman"/>
          <w:sz w:val="28"/>
          <w:lang w:val="en-US"/>
        </w:rPr>
        <w:t>MS</w:t>
      </w:r>
      <w:r w:rsidRPr="002568B3">
        <w:rPr>
          <w:rFonts w:ascii="Times New Roman" w:hAnsi="Times New Roman" w:cs="Times New Roman"/>
          <w:sz w:val="28"/>
        </w:rPr>
        <w:t xml:space="preserve"> </w:t>
      </w:r>
      <w:r>
        <w:rPr>
          <w:rFonts w:ascii="Times New Roman" w:hAnsi="Times New Roman" w:cs="Times New Roman"/>
          <w:sz w:val="28"/>
          <w:lang w:val="en-US"/>
        </w:rPr>
        <w:t>Excel</w:t>
      </w:r>
      <w:r w:rsidRPr="002568B3">
        <w:rPr>
          <w:rFonts w:ascii="Times New Roman" w:hAnsi="Times New Roman" w:cs="Times New Roman"/>
          <w:sz w:val="28"/>
        </w:rPr>
        <w:t>/</w:t>
      </w:r>
    </w:p>
    <w:p w:rsidR="006832C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t>Теоретическое описание темы</w:t>
      </w:r>
    </w:p>
    <w:p w:rsidR="002568B3" w:rsidRDefault="002568B3" w:rsidP="002568B3">
      <w:pPr>
        <w:spacing w:after="0" w:line="360" w:lineRule="auto"/>
        <w:jc w:val="center"/>
        <w:rPr>
          <w:rFonts w:ascii="Times New Roman" w:hAnsi="Times New Roman" w:cs="Times New Roman"/>
          <w:b/>
          <w:sz w:val="28"/>
        </w:rPr>
      </w:pPr>
      <w:r>
        <w:rPr>
          <w:rFonts w:ascii="Times New Roman" w:hAnsi="Times New Roman" w:cs="Times New Roman"/>
          <w:b/>
          <w:sz w:val="28"/>
        </w:rPr>
        <w:t>Диаграмма</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Диаграмма — (изображение, рисунок, чертёж) — графическое представление данных линейными отрезками или геометрическими фигурами, позволяющее быстро оценить соотношение нескольких величин. Представляет собой геометрическое символьное изображение информации с применением различных приёмов техники визуализации.</w:t>
      </w:r>
      <w:r>
        <w:rPr>
          <w:rFonts w:ascii="Times New Roman" w:hAnsi="Times New Roman" w:cs="Times New Roman"/>
          <w:sz w:val="28"/>
        </w:rPr>
        <w:tab/>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Гистограмма</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Классическими диаграммами являются столбчатые и линейные (полосовые) диаграммы. Также они называются гистограммами. Столбчатые диаграммы в основном используются для наглядного сравнения полученных статистических данных или для анализа их изменения за определённый промежуток времени. Построение столбчатой диаграммы заключается в изображении статистических данных в виде вертикальных прямоугольников или трёхмерных прямоугольных столбиков. Каждый столбик изображает величину уровня данного статистического ряда. Все сравниваемые показатели выражены одной единицей измерения, поэтому удаётся сравнить статистические показатели данного процесса</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Линейчатая диаграмм</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Линейчатая диаграмма представляет собой единственный тип диаграммы, на которой данные отображаются горизонтально. Поэтому линейчатые диаграммы часто применяются для представления данных, привязанных ко времени, при условии, что начальная и конечная даты относятся к конечному периоду. Кроме того, линейчатые диаграммы широко применяются для отображения категориальной информации, поскольку для демонстрации категорий может применяться горизонтальное расположение. </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Круговая диаграмм</w:t>
      </w:r>
    </w:p>
    <w:p w:rsidR="002568B3" w:rsidRP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Круговая (секторная) диаграмма, очень наглядно выражается кругом, который представляет всю совокупность. Относительная величина каждого значения изображается в виде сектора круга, площадь которого соответствует вкладу этого значения в сумму значений. Этот вид графиков удобно использовать, когда нужно показать долю каждой величины в общем объёме. Сектора могут изображаться как в общем круге, так и отдельно, расположенными на небольшом удалении друг от друга.</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ab/>
        <w:t>Круговая диаграмма сохраняет наглядность только в том случае, если количество частей совокупности диаграммы небольшое. Если частей диаграммы слишком много, её применение неэффективно по причине несущественного различия сравниваемых структур. Недостаток круговых диаграмм — малая ёмкость, невозможность отразить более широкий объём полезной информации</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Кольцевая диаграмм</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Кольцевые диаграммы напоминают круговые диаграммы с вырезанной серединой. Однако важное отличие состоит в том, что кольцевые диаграммы могут представлять несколько рядов данных. Каждое кольцо кольцевой диаграмме соответствует одному ряду данных.</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Радиальная диаграмма</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В отличие от линейных диаграмм, в радиальных или сетчатых диаграммах более двух осей. По каждой из них производится отсчёт от начала координат, находящегося в центре. Для каждого типа полученных значений создаётся своя собственная ось, которая исходит из центра диаграммы. Радиальные диаграммы напоминают сетку или паутину, поэтому иногда их называют сетчатыми. Преимущество радиальных диаграмм в том, что они позволяют отображать одновременно несколько независимых величин, которые характеризуют общее состояние структуры статистических совокупностей. Если отсчёт производить не с центра круга, а с окружности, то такая диаграмма будет называться спиральной.</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Лепестковая диаграмма</w:t>
      </w:r>
    </w:p>
    <w:p w:rsidR="002568B3" w:rsidRDefault="002568B3" w:rsidP="002568B3">
      <w:pPr>
        <w:spacing w:after="0" w:line="360" w:lineRule="auto"/>
        <w:ind w:firstLine="708"/>
        <w:jc w:val="both"/>
        <w:rPr>
          <w:rFonts w:ascii="Times New Roman" w:hAnsi="Times New Roman" w:cs="Times New Roman"/>
          <w:sz w:val="28"/>
        </w:rPr>
      </w:pPr>
      <w:r w:rsidRPr="002568B3">
        <w:rPr>
          <w:rFonts w:ascii="Times New Roman" w:hAnsi="Times New Roman" w:cs="Times New Roman"/>
          <w:sz w:val="28"/>
        </w:rPr>
        <w:t>В лепестковой диаграмме каждая категория имеет собственную ось координат, исходящую из начала координат. Линиями соединяются все значения из определенной серии. Лепестковая диаграмма позволяет сравнить общие значения из нескольких наборов данных. На этой диаграмме ряд данных, охватывающий наибольшую часть площади (сорт A), представляет сорт с самым высоким содержанием витаминов</w:t>
      </w:r>
    </w:p>
    <w:p w:rsidR="002568B3" w:rsidRDefault="002568B3" w:rsidP="002568B3">
      <w:pPr>
        <w:spacing w:after="0" w:line="360" w:lineRule="auto"/>
        <w:ind w:firstLine="708"/>
        <w:jc w:val="center"/>
        <w:rPr>
          <w:rFonts w:ascii="Times New Roman" w:hAnsi="Times New Roman" w:cs="Times New Roman"/>
          <w:b/>
          <w:sz w:val="28"/>
        </w:rPr>
      </w:pPr>
      <w:r>
        <w:rPr>
          <w:rFonts w:ascii="Times New Roman" w:hAnsi="Times New Roman" w:cs="Times New Roman"/>
          <w:b/>
          <w:sz w:val="28"/>
        </w:rPr>
        <w:t>Элементы диаграмм</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Область диаграммы - объект, содержащий все остальные элементы диаграммы, задний план диаграммы.</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Область построения диаграммы - сама диаграмма без легенды.</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Ось категорий - ось, на которой показаны категории  диаграммы.</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Ось значений - ось, на которой представлены значения диаграммы.</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Ряд - последовательные точки одного ряда данных.</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Точка - точка в ряде данных.</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Линии сетки- основные и вспомогательные линии для каждой оси.</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Заголовок диаграммы - название диаграммы</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Заголовок оси категорий -  название оси категорий</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Заголовок оси значений – название оси значений</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Легенда – элемент диаграммы, расшифровывающий обозначения рядов данных</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Ключ легенды - графический объект, отвечающий определенному ряду данных</w:t>
      </w:r>
    </w:p>
    <w:p w:rsidR="002568B3" w:rsidRPr="00172EB1"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Элемент легенды</w:t>
      </w:r>
      <w:r w:rsidRPr="00172EB1">
        <w:rPr>
          <w:rFonts w:ascii="Times New Roman" w:hAnsi="Times New Roman" w:cs="Times New Roman"/>
          <w:sz w:val="28"/>
        </w:rPr>
        <w:tab/>
        <w:t>- текстовый объект, находящийся в легенде</w:t>
      </w:r>
    </w:p>
    <w:p w:rsidR="002568B3" w:rsidRDefault="002568B3"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Таблица данных – табличное представление данных, на основании которых построена диаграмма</w:t>
      </w:r>
    </w:p>
    <w:p w:rsidR="00172EB1" w:rsidRPr="00172EB1" w:rsidRDefault="00172EB1"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Основание – дно объемных диаграмм</w:t>
      </w:r>
    </w:p>
    <w:p w:rsidR="00172EB1" w:rsidRPr="00172EB1" w:rsidRDefault="00172EB1"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Стены – стенки объемных диаграмм</w:t>
      </w:r>
    </w:p>
    <w:p w:rsidR="00172EB1" w:rsidRPr="00172EB1" w:rsidRDefault="00172EB1"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Углы – углы объемных диаграмм</w:t>
      </w:r>
    </w:p>
    <w:p w:rsidR="00172EB1" w:rsidRDefault="00172EB1" w:rsidP="00172EB1">
      <w:pPr>
        <w:pStyle w:val="a5"/>
        <w:numPr>
          <w:ilvl w:val="0"/>
          <w:numId w:val="1"/>
        </w:numPr>
        <w:spacing w:after="0" w:line="360" w:lineRule="auto"/>
        <w:ind w:left="357" w:hanging="357"/>
        <w:jc w:val="both"/>
        <w:rPr>
          <w:rFonts w:ascii="Times New Roman" w:hAnsi="Times New Roman" w:cs="Times New Roman"/>
          <w:sz w:val="28"/>
        </w:rPr>
      </w:pPr>
      <w:r w:rsidRPr="00172EB1">
        <w:rPr>
          <w:rFonts w:ascii="Times New Roman" w:hAnsi="Times New Roman" w:cs="Times New Roman"/>
          <w:sz w:val="28"/>
        </w:rPr>
        <w:t>Подписи данных – значения данных в каждой точке</w:t>
      </w:r>
    </w:p>
    <w:p w:rsidR="00172EB1" w:rsidRDefault="00172EB1" w:rsidP="00172EB1">
      <w:pPr>
        <w:pStyle w:val="a5"/>
        <w:spacing w:after="0" w:line="360" w:lineRule="auto"/>
        <w:ind w:left="357"/>
        <w:jc w:val="center"/>
        <w:rPr>
          <w:rFonts w:ascii="Times New Roman" w:hAnsi="Times New Roman" w:cs="Times New Roman"/>
          <w:b/>
          <w:sz w:val="28"/>
        </w:rPr>
      </w:pPr>
      <w:r>
        <w:rPr>
          <w:rFonts w:ascii="Times New Roman" w:hAnsi="Times New Roman" w:cs="Times New Roman"/>
          <w:b/>
          <w:sz w:val="28"/>
        </w:rPr>
        <w:t>Назначение диаграмм</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Информация может быть представлена не только в текстовом, но и в графическом виде. Иногда это позволяет заметно облегчить её восприятие. Один из способов представления последовательностей чисел – диаграммы.</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t>Диаграммами называют графическое представление числовых данных, позволяющее быстро оценить соотношение нескольких величин.</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t>Благодаря своей наглядности, диаграммы часто используются не только в повседневной работе бухгалтеров и других служащих, но и при подготовке презентационных материалов для клиентов и менеджеров.</w:t>
      </w:r>
    </w:p>
    <w:p w:rsid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t>В табличных процессорах при изменении данных, на основе которых построена диаграмма, она будет автоматические исправлена с учетом внесенных в таблицу изменений. Это позволяет быстро сравнивать различные показатели, статистические данные и т.д. – можно вводить новые данные и сразу видеть изменения диаграммы.</w:t>
      </w:r>
    </w:p>
    <w:p w:rsidR="00172EB1" w:rsidRDefault="00172EB1" w:rsidP="00172EB1">
      <w:pPr>
        <w:pStyle w:val="a5"/>
        <w:spacing w:after="0" w:line="360" w:lineRule="auto"/>
        <w:ind w:left="357"/>
        <w:jc w:val="center"/>
        <w:rPr>
          <w:rFonts w:ascii="Times New Roman" w:hAnsi="Times New Roman" w:cs="Times New Roman"/>
          <w:b/>
          <w:sz w:val="28"/>
        </w:rPr>
      </w:pPr>
      <w:r>
        <w:rPr>
          <w:rFonts w:ascii="Times New Roman" w:hAnsi="Times New Roman" w:cs="Times New Roman"/>
          <w:b/>
          <w:sz w:val="28"/>
        </w:rPr>
        <w:t>Область применения</w:t>
      </w:r>
    </w:p>
    <w:p w:rsidR="00172EB1" w:rsidRPr="00172EB1" w:rsidRDefault="00172EB1" w:rsidP="00172EB1">
      <w:pPr>
        <w:pStyle w:val="a5"/>
        <w:spacing w:after="0" w:line="360" w:lineRule="auto"/>
        <w:ind w:left="357" w:firstLine="351"/>
        <w:jc w:val="both"/>
        <w:rPr>
          <w:rFonts w:ascii="Times New Roman" w:hAnsi="Times New Roman" w:cs="Times New Roman"/>
          <w:sz w:val="28"/>
        </w:rPr>
      </w:pPr>
      <w:r w:rsidRPr="00172EB1">
        <w:rPr>
          <w:rFonts w:ascii="Times New Roman" w:hAnsi="Times New Roman" w:cs="Times New Roman"/>
          <w:b/>
          <w:sz w:val="28"/>
        </w:rPr>
        <w:t>Гистограмма</w:t>
      </w:r>
      <w:r w:rsidRPr="00172EB1">
        <w:rPr>
          <w:rFonts w:ascii="Times New Roman" w:hAnsi="Times New Roman" w:cs="Times New Roman"/>
          <w:sz w:val="28"/>
        </w:rPr>
        <w:t xml:space="preserve"> - удобна для отображения изменения данных на протяжении отрезка времени. Для наглядного сравнения различных величин используются вертикальные столбцы, которые могут быть объемными и плоскими. Высота столбца пропорциональна значению, представленному в таблице.</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r>
      <w:r w:rsidRPr="00172EB1">
        <w:rPr>
          <w:rFonts w:ascii="Times New Roman" w:hAnsi="Times New Roman" w:cs="Times New Roman"/>
          <w:b/>
          <w:sz w:val="28"/>
        </w:rPr>
        <w:t xml:space="preserve">Линейчатая </w:t>
      </w:r>
      <w:r w:rsidRPr="00172EB1">
        <w:rPr>
          <w:rFonts w:ascii="Times New Roman" w:hAnsi="Times New Roman" w:cs="Times New Roman"/>
          <w:sz w:val="28"/>
        </w:rPr>
        <w:t xml:space="preserve">- дает возможность сравнивать значения различных показателей. Внешне напоминают повернутые на 90 градусов гистограммы. Такой поворот позволяет обратить большее внимание на сравниваемые значения, чем на время. </w:t>
      </w:r>
    </w:p>
    <w:p w:rsid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r>
      <w:r w:rsidRPr="00172EB1">
        <w:rPr>
          <w:rFonts w:ascii="Times New Roman" w:hAnsi="Times New Roman" w:cs="Times New Roman"/>
          <w:b/>
          <w:sz w:val="28"/>
        </w:rPr>
        <w:t>График</w:t>
      </w:r>
      <w:r w:rsidRPr="00172EB1">
        <w:rPr>
          <w:rFonts w:ascii="Times New Roman" w:hAnsi="Times New Roman" w:cs="Times New Roman"/>
          <w:sz w:val="28"/>
        </w:rPr>
        <w:t xml:space="preserve"> - показывает, как меняется один из показателей (Y) при изменении другого показателя (X) с заданным шагом. Excel позволяет построить объемные графики и ленточные диаграммы. Удобен для отображения математических функций.</w:t>
      </w:r>
    </w:p>
    <w:p w:rsidR="00172EB1" w:rsidRPr="00172EB1" w:rsidRDefault="00172EB1" w:rsidP="00172EB1">
      <w:pPr>
        <w:pStyle w:val="a5"/>
        <w:spacing w:after="0" w:line="360" w:lineRule="auto"/>
        <w:ind w:left="357" w:firstLine="351"/>
        <w:jc w:val="both"/>
        <w:rPr>
          <w:rFonts w:ascii="Times New Roman" w:hAnsi="Times New Roman" w:cs="Times New Roman"/>
          <w:sz w:val="28"/>
        </w:rPr>
      </w:pPr>
      <w:r w:rsidRPr="00172EB1">
        <w:rPr>
          <w:rFonts w:ascii="Times New Roman" w:hAnsi="Times New Roman" w:cs="Times New Roman"/>
          <w:b/>
          <w:sz w:val="28"/>
        </w:rPr>
        <w:t>Круговая диаграмма</w:t>
      </w:r>
      <w:r w:rsidRPr="00172EB1">
        <w:rPr>
          <w:rFonts w:ascii="Times New Roman" w:hAnsi="Times New Roman" w:cs="Times New Roman"/>
          <w:sz w:val="28"/>
        </w:rPr>
        <w:t xml:space="preserve"> - Показывает соотношения между различными «Частями одного ряда данных, составляющего в сумме 100%». Обычно используется в докладах и презентациях, когда необходимо выделить главный элемент и для отображения вклада в процентах каждого источника.</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r>
      <w:r w:rsidRPr="00172EB1">
        <w:rPr>
          <w:rFonts w:ascii="Times New Roman" w:hAnsi="Times New Roman" w:cs="Times New Roman"/>
          <w:b/>
          <w:sz w:val="28"/>
        </w:rPr>
        <w:t>Кольцевая диаграмма</w:t>
      </w:r>
      <w:r w:rsidRPr="00172EB1">
        <w:rPr>
          <w:rFonts w:ascii="Times New Roman" w:hAnsi="Times New Roman" w:cs="Times New Roman"/>
          <w:sz w:val="28"/>
        </w:rPr>
        <w:t xml:space="preserve"> - Позволяет показать отношение частей к целому. Может включать несколько рядов данных. Каждое кольцо кольцевой диаграмме соответствует одному ряду данных.</w:t>
      </w:r>
    </w:p>
    <w:p w:rsidR="00172EB1" w:rsidRPr="00172EB1" w:rsidRDefault="00172EB1" w:rsidP="00172EB1">
      <w:pPr>
        <w:pStyle w:val="a5"/>
        <w:spacing w:after="0" w:line="360" w:lineRule="auto"/>
        <w:ind w:left="357"/>
        <w:jc w:val="both"/>
        <w:rPr>
          <w:rFonts w:ascii="Times New Roman" w:hAnsi="Times New Roman" w:cs="Times New Roman"/>
          <w:sz w:val="28"/>
        </w:rPr>
      </w:pPr>
      <w:r w:rsidRPr="00172EB1">
        <w:rPr>
          <w:rFonts w:ascii="Times New Roman" w:hAnsi="Times New Roman" w:cs="Times New Roman"/>
          <w:sz w:val="28"/>
        </w:rPr>
        <w:tab/>
      </w:r>
      <w:r w:rsidRPr="00172EB1">
        <w:rPr>
          <w:rFonts w:ascii="Times New Roman" w:hAnsi="Times New Roman" w:cs="Times New Roman"/>
          <w:b/>
          <w:sz w:val="28"/>
        </w:rPr>
        <w:t>Лепестковая диаграмма</w:t>
      </w:r>
      <w:r w:rsidRPr="00172EB1">
        <w:rPr>
          <w:rFonts w:ascii="Times New Roman" w:hAnsi="Times New Roman" w:cs="Times New Roman"/>
          <w:sz w:val="28"/>
        </w:rPr>
        <w:t xml:space="preserve"> - Вводит для каждой категории собственные оси координат, расходящиеся лучами из начала координат. Линии соединяют значения, относящиеся к одному ряду. Позволяет сравнивать совокупные значения нескольких рядов данных. Например, при сопоставлении количества витаминов в разных соках образец, охватывающий наибольшую площадь, содержит максимальное количество витаминов.</w:t>
      </w: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6832C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t>Структура презентации</w:t>
      </w:r>
    </w:p>
    <w:p w:rsidR="00172EB1" w:rsidRDefault="00172EB1" w:rsidP="006832C2">
      <w:pPr>
        <w:spacing w:after="0" w:line="360" w:lineRule="auto"/>
        <w:jc w:val="center"/>
        <w:rPr>
          <w:rFonts w:ascii="Times New Roman" w:hAnsi="Times New Roman" w:cs="Times New Roman"/>
          <w:b/>
          <w:sz w:val="36"/>
        </w:rPr>
      </w:pPr>
      <w:r>
        <w:rPr>
          <w:rFonts w:ascii="Times New Roman" w:hAnsi="Times New Roman" w:cs="Times New Roman"/>
          <w:b/>
          <w:noProof/>
          <w:sz w:val="36"/>
          <w:lang w:eastAsia="ru-RU"/>
        </w:rPr>
        <mc:AlternateContent>
          <mc:Choice Requires="wps">
            <w:drawing>
              <wp:anchor distT="0" distB="0" distL="114300" distR="114300" simplePos="0" relativeHeight="251663360" behindDoc="0" locked="0" layoutInCell="1" allowOverlap="1" wp14:anchorId="4ADF014A" wp14:editId="6841592F">
                <wp:simplePos x="0" y="0"/>
                <wp:positionH relativeFrom="column">
                  <wp:posOffset>4010973</wp:posOffset>
                </wp:positionH>
                <wp:positionV relativeFrom="paragraph">
                  <wp:posOffset>195580</wp:posOffset>
                </wp:positionV>
                <wp:extent cx="1924334" cy="1037230"/>
                <wp:effectExtent l="0" t="0" r="19050" b="10795"/>
                <wp:wrapNone/>
                <wp:docPr id="3" name="Прямоугольник 3"/>
                <wp:cNvGraphicFramePr/>
                <a:graphic xmlns:a="http://schemas.openxmlformats.org/drawingml/2006/main">
                  <a:graphicData uri="http://schemas.microsoft.com/office/word/2010/wordprocessingShape">
                    <wps:wsp>
                      <wps:cNvSpPr/>
                      <wps:spPr>
                        <a:xfrm>
                          <a:off x="0" y="0"/>
                          <a:ext cx="1924334" cy="103723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Содержание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ADF014A" id="Прямоугольник 3" o:spid="_x0000_s1026" style="position:absolute;left:0;text-align:left;margin-left:315.8pt;margin-top:15.4pt;width:151.5pt;height:81.65pt;z-index:25166336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" fillcolor="window" strokecolor="windowText" strokeweight="1pt">
                <v:textbo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Содержание</w:t>
                      </w:r>
                    </w:p>
                  </w:txbxContent>
                </v:textbox>
              </v:rect>
            </w:pict>
          </mc:Fallback>
        </mc:AlternateContent>
      </w:r>
      <w:r>
        <w:rPr>
          <w:rFonts w:ascii="Times New Roman" w:hAnsi="Times New Roman" w:cs="Times New Roman"/>
          <w:b/>
          <w:noProof/>
          <w:sz w:val="36"/>
          <w:lang w:eastAsia="ru-RU"/>
        </w:rPr>
        <mc:AlternateContent>
          <mc:Choice Requires="wps">
            <w:drawing>
              <wp:anchor distT="0" distB="0" distL="114300" distR="114300" simplePos="0" relativeHeight="251659264" behindDoc="0" locked="0" layoutInCell="1" allowOverlap="1" wp14:anchorId="2E075018" wp14:editId="69987166">
                <wp:simplePos x="0" y="0"/>
                <wp:positionH relativeFrom="column">
                  <wp:posOffset>-531495</wp:posOffset>
                </wp:positionH>
                <wp:positionV relativeFrom="paragraph">
                  <wp:posOffset>190822</wp:posOffset>
                </wp:positionV>
                <wp:extent cx="1924050" cy="1036955"/>
                <wp:effectExtent l="0" t="0" r="19050" b="10795"/>
                <wp:wrapNone/>
                <wp:docPr id="1" name="Прямоугольник 1"/>
                <wp:cNvGraphicFramePr/>
                <a:graphic xmlns:a="http://schemas.openxmlformats.org/drawingml/2006/main">
                  <a:graphicData uri="http://schemas.microsoft.com/office/word/2010/wordprocessingShape">
                    <wps:wsp>
                      <wps:cNvSpPr/>
                      <wps:spPr>
                        <a:xfrm>
                          <a:off x="0" y="0"/>
                          <a:ext cx="1924050" cy="1036955"/>
                        </a:xfrm>
                        <a:prstGeom prst="rect">
                          <a:avLst/>
                        </a:prstGeom>
                      </wps:spPr>
                      <wps:style>
                        <a:lnRef idx="2">
                          <a:schemeClr val="dk1"/>
                        </a:lnRef>
                        <a:fillRef idx="1">
                          <a:schemeClr val="lt1"/>
                        </a:fillRef>
                        <a:effectRef idx="0">
                          <a:schemeClr val="dk1"/>
                        </a:effectRef>
                        <a:fontRef idx="minor">
                          <a:schemeClr val="dk1"/>
                        </a:fontRef>
                      </wps:style>
                      <wps:txb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Титульный лист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2E075018" id="Прямоугольник 1" o:spid="_x0000_s1027" style="position:absolute;left:0;text-align:left;margin-left:-41.85pt;margin-top:15.05pt;width:151.5pt;height:81.65pt;z-index:251659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" fillcolor="white [3201]" strokecolor="black [3200]" strokeweight="1pt">
                <v:textbo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Титульный лист</w:t>
                      </w:r>
                    </w:p>
                  </w:txbxContent>
                </v:textbox>
              </v:rect>
            </w:pict>
          </mc:Fallback>
        </mc:AlternateContent>
      </w:r>
      <w:r>
        <w:rPr>
          <w:rFonts w:ascii="Times New Roman" w:hAnsi="Times New Roman" w:cs="Times New Roman"/>
          <w:b/>
          <w:noProof/>
          <w:sz w:val="36"/>
          <w:lang w:eastAsia="ru-RU"/>
        </w:rPr>
        <mc:AlternateContent>
          <mc:Choice Requires="wps">
            <w:drawing>
              <wp:anchor distT="0" distB="0" distL="114300" distR="114300" simplePos="0" relativeHeight="251661312" behindDoc="0" locked="0" layoutInCell="1" allowOverlap="1" wp14:anchorId="1843373D" wp14:editId="65AAE930">
                <wp:simplePos x="0" y="0"/>
                <wp:positionH relativeFrom="page">
                  <wp:align>center</wp:align>
                </wp:positionH>
                <wp:positionV relativeFrom="paragraph">
                  <wp:posOffset>200366</wp:posOffset>
                </wp:positionV>
                <wp:extent cx="1924334" cy="1037230"/>
                <wp:effectExtent l="0" t="0" r="19050" b="10795"/>
                <wp:wrapNone/>
                <wp:docPr id="2" name="Прямоугольник 2"/>
                <wp:cNvGraphicFramePr/>
                <a:graphic xmlns:a="http://schemas.openxmlformats.org/drawingml/2006/main">
                  <a:graphicData uri="http://schemas.microsoft.com/office/word/2010/wordprocessingShape">
                    <wps:wsp>
                      <wps:cNvSpPr/>
                      <wps:spPr>
                        <a:xfrm>
                          <a:off x="0" y="0"/>
                          <a:ext cx="1924334" cy="103723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Введение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843373D" id="Прямоугольник 2" o:spid="_x0000_s1028" style="position:absolute;left:0;text-align:left;margin-left:0;margin-top:15.8pt;width:151.5pt;height:81.65pt;z-index:251661312;visibility:visible;mso-wrap-style:square;mso-wrap-distance-left:9pt;mso-wrap-distance-top:0;mso-wrap-distance-right:9pt;mso-wrap-distance-bottom:0;mso-position-horizontal:center;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" fillcolor="window" strokecolor="windowText" strokeweight="1pt">
                <v:textbox>
                  <w:txbxContent>
                    <w:p w:rsidR="00172EB1" w:rsidRPr="00172EB1" w:rsidRDefault="00CC3FFC" w:rsidP="00172EB1">
                      <w:pPr>
                        <w:jc w:val="center"/>
                        <w:rPr>
                          <w:rFonts w:ascii="Times New Roman" w:hAnsi="Times New Roman" w:cs="Times New Roman"/>
                          <w:sz w:val="28"/>
                        </w:rPr>
                      </w:pPr>
                      <w:r>
                        <w:rPr>
                          <w:rFonts w:ascii="Times New Roman" w:hAnsi="Times New Roman" w:cs="Times New Roman"/>
                          <w:sz w:val="28"/>
                        </w:rPr>
                        <w:t>Введение</w:t>
                      </w:r>
                    </w:p>
                  </w:txbxContent>
                </v:textbox>
                <w10:wrap anchorx="page"/>
              </v:rect>
            </w:pict>
          </mc:Fallback>
        </mc:AlternateContent>
      </w:r>
    </w:p>
    <w:p w:rsidR="00172EB1" w:rsidRDefault="00CC3FFC" w:rsidP="00CC3FFC">
      <w:pPr>
        <w:tabs>
          <w:tab w:val="center" w:pos="4677"/>
          <w:tab w:val="left" w:pos="6018"/>
        </w:tabs>
        <w:spacing w:after="0" w:line="360" w:lineRule="auto"/>
        <w:rPr>
          <w:rFonts w:ascii="Times New Roman" w:hAnsi="Times New Roman" w:cs="Times New Roman"/>
          <w:b/>
          <w:sz w:val="36"/>
        </w:rPr>
      </w:pPr>
      <w:r>
        <w:rPr>
          <w:rFonts w:ascii="Times New Roman" w:hAnsi="Times New Roman" w:cs="Times New Roman"/>
          <w:b/>
          <w:noProof/>
          <w:sz w:val="36"/>
          <w:lang w:eastAsia="ru-RU"/>
        </w:rPr>
        <mc:AlternateContent>
          <mc:Choice Requires="wps">
            <w:drawing>
              <wp:anchor distT="0" distB="0" distL="114300" distR="114300" simplePos="0" relativeHeight="251682816" behindDoc="0" locked="0" layoutInCell="1" allowOverlap="1" wp14:anchorId="10A9C656" wp14:editId="5C2A8CE2">
                <wp:simplePos x="0" y="0"/>
                <wp:positionH relativeFrom="column">
                  <wp:posOffset>3671447</wp:posOffset>
                </wp:positionH>
                <wp:positionV relativeFrom="paragraph">
                  <wp:posOffset>305018</wp:posOffset>
                </wp:positionV>
                <wp:extent cx="341194" cy="218365"/>
                <wp:effectExtent l="0" t="19050" r="40005" b="29845"/>
                <wp:wrapNone/>
                <wp:docPr id="17" name="Стрелка вправо 17"/>
                <wp:cNvGraphicFramePr/>
                <a:graphic xmlns:a="http://schemas.openxmlformats.org/drawingml/2006/main">
                  <a:graphicData uri="http://schemas.microsoft.com/office/word/2010/wordprocessingShape">
                    <wps:wsp>
                      <wps:cNvSpPr/>
                      <wps:spPr>
                        <a:xfrm>
                          <a:off x="0" y="0"/>
                          <a:ext cx="341194" cy="21836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727154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Стрелка вправо 17" o:spid="_x0000_s1026" type="#_x0000_t13" style="position:absolute;margin-left:289.1pt;margin-top:24pt;width:26.85pt;height:17.2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" adj="14688" fillcolor="window" strokecolor="windowText" strokeweight="1pt"/>
            </w:pict>
          </mc:Fallback>
        </mc:AlternateContent>
      </w:r>
      <w:r>
        <w:rPr>
          <w:rFonts w:ascii="Times New Roman" w:hAnsi="Times New Roman" w:cs="Times New Roman"/>
          <w:b/>
          <w:sz w:val="36"/>
        </w:rPr>
        <w:tab/>
      </w:r>
      <w:r>
        <w:rPr>
          <w:rFonts w:ascii="Times New Roman" w:hAnsi="Times New Roman" w:cs="Times New Roman"/>
          <w:b/>
          <w:noProof/>
          <w:sz w:val="36"/>
          <w:lang w:eastAsia="ru-RU"/>
        </w:rPr>
        <mc:AlternateContent>
          <mc:Choice Requires="wps">
            <w:drawing>
              <wp:anchor distT="0" distB="0" distL="114300" distR="114300" simplePos="0" relativeHeight="251680768" behindDoc="0" locked="0" layoutInCell="1" allowOverlap="1" wp14:anchorId="1D79D2CD" wp14:editId="6598BDAA">
                <wp:simplePos x="0" y="0"/>
                <wp:positionH relativeFrom="column">
                  <wp:posOffset>1403758</wp:posOffset>
                </wp:positionH>
                <wp:positionV relativeFrom="paragraph">
                  <wp:posOffset>292743</wp:posOffset>
                </wp:positionV>
                <wp:extent cx="341194" cy="218365"/>
                <wp:effectExtent l="0" t="19050" r="40005" b="29845"/>
                <wp:wrapNone/>
                <wp:docPr id="16" name="Стрелка вправо 16"/>
                <wp:cNvGraphicFramePr/>
                <a:graphic xmlns:a="http://schemas.openxmlformats.org/drawingml/2006/main">
                  <a:graphicData uri="http://schemas.microsoft.com/office/word/2010/wordprocessingShape">
                    <wps:wsp>
                      <wps:cNvSpPr/>
                      <wps:spPr>
                        <a:xfrm>
                          <a:off x="0" y="0"/>
                          <a:ext cx="341194" cy="218365"/>
                        </a:xfrm>
                        <a:prstGeom prst="rightArrow">
                          <a:avLst/>
                        </a:prstGeom>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8405B40" id="Стрелка вправо 16" o:spid="_x0000_s1026" type="#_x0000_t13" style="position:absolute;margin-left:110.55pt;margin-top:23.05pt;width:26.85pt;height:17.2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" adj="14688" fillcolor="white [3201]" strokecolor="black [3200]" strokeweight="1pt"/>
            </w:pict>
          </mc:Fallback>
        </mc:AlternateContent>
      </w:r>
      <w:r>
        <w:rPr>
          <w:rFonts w:ascii="Times New Roman" w:hAnsi="Times New Roman" w:cs="Times New Roman"/>
          <w:b/>
          <w:sz w:val="36"/>
        </w:rPr>
        <w:tab/>
      </w:r>
    </w:p>
    <w:p w:rsidR="00172EB1" w:rsidRDefault="00172EB1" w:rsidP="006832C2">
      <w:pPr>
        <w:spacing w:after="0" w:line="360" w:lineRule="auto"/>
        <w:jc w:val="center"/>
        <w:rPr>
          <w:rFonts w:ascii="Times New Roman" w:hAnsi="Times New Roman" w:cs="Times New Roman"/>
          <w:b/>
          <w:sz w:val="36"/>
        </w:rPr>
      </w:pPr>
    </w:p>
    <w:p w:rsidR="00172EB1"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65408" behindDoc="0" locked="0" layoutInCell="1" allowOverlap="1" wp14:anchorId="024E575D" wp14:editId="127A3E90">
                <wp:simplePos x="0" y="0"/>
                <wp:positionH relativeFrom="column">
                  <wp:posOffset>-545911</wp:posOffset>
                </wp:positionH>
                <wp:positionV relativeFrom="paragraph">
                  <wp:posOffset>406533</wp:posOffset>
                </wp:positionV>
                <wp:extent cx="1924050" cy="1036955"/>
                <wp:effectExtent l="0" t="0" r="19050" b="10795"/>
                <wp:wrapNone/>
                <wp:docPr id="4" name="Прямоугольник 4"/>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Диаграмма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24E575D" id="Прямоугольник 4" o:spid="_x0000_s1029" style="position:absolute;left:0;text-align:left;margin-left:-43pt;margin-top:32pt;width:151.5pt;height:81.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Диаграмма</w:t>
                      </w:r>
                    </w:p>
                  </w:txbxContent>
                </v:textbox>
              </v:rect>
            </w:pict>
          </mc:Fallback>
        </mc:AlternateContent>
      </w:r>
    </w:p>
    <w:p w:rsidR="00172EB1"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84864" behindDoc="0" locked="0" layoutInCell="1" allowOverlap="1" wp14:anchorId="59E49779" wp14:editId="3193F42B">
                <wp:simplePos x="0" y="0"/>
                <wp:positionH relativeFrom="column">
                  <wp:posOffset>1391920</wp:posOffset>
                </wp:positionH>
                <wp:positionV relativeFrom="paragraph">
                  <wp:posOffset>384175</wp:posOffset>
                </wp:positionV>
                <wp:extent cx="340995" cy="217805"/>
                <wp:effectExtent l="0" t="19050" r="40005" b="29845"/>
                <wp:wrapNone/>
                <wp:docPr id="18" name="Стрелка вправо 18"/>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9A849C" id="Стрелка вправо 18" o:spid="_x0000_s1026" type="#_x0000_t13" style="position:absolute;margin-left:109.6pt;margin-top:30.25pt;width:26.85pt;height:17.1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85888" behindDoc="0" locked="0" layoutInCell="1" allowOverlap="1" wp14:anchorId="644F1508" wp14:editId="48E6CEDD">
                <wp:simplePos x="0" y="0"/>
                <wp:positionH relativeFrom="column">
                  <wp:posOffset>3659505</wp:posOffset>
                </wp:positionH>
                <wp:positionV relativeFrom="paragraph">
                  <wp:posOffset>396562</wp:posOffset>
                </wp:positionV>
                <wp:extent cx="340995" cy="217805"/>
                <wp:effectExtent l="0" t="19050" r="40005" b="29845"/>
                <wp:wrapNone/>
                <wp:docPr id="19" name="Стрелка вправо 19"/>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B3E786F" id="Стрелка вправо 19" o:spid="_x0000_s1026" type="#_x0000_t13" style="position:absolute;margin-left:288.15pt;margin-top:31.25pt;width:26.85pt;height:17.1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67456" behindDoc="0" locked="0" layoutInCell="1" allowOverlap="1" wp14:anchorId="72FAEC14" wp14:editId="1F3FA36B">
                <wp:simplePos x="0" y="0"/>
                <wp:positionH relativeFrom="column">
                  <wp:posOffset>3996055</wp:posOffset>
                </wp:positionH>
                <wp:positionV relativeFrom="paragraph">
                  <wp:posOffset>17145</wp:posOffset>
                </wp:positionV>
                <wp:extent cx="1924050" cy="1036955"/>
                <wp:effectExtent l="0" t="0" r="19050" b="10795"/>
                <wp:wrapNone/>
                <wp:docPr id="6" name="Прямоугольник 6"/>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Линейчатая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2FAEC14" id="Прямоугольник 6" o:spid="_x0000_s1030" style="position:absolute;left:0;text-align:left;margin-left:314.65pt;margin-top:1.35pt;width:151.5pt;height:81.65pt;z-index:25166745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Линейчатая</w:t>
                      </w:r>
                    </w:p>
                  </w:txbxContent>
                </v:textbox>
              </v:rec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66432" behindDoc="0" locked="0" layoutInCell="1" allowOverlap="1" wp14:anchorId="676D05ED" wp14:editId="5C894EEE">
                <wp:simplePos x="0" y="0"/>
                <wp:positionH relativeFrom="page">
                  <wp:posOffset>2794189</wp:posOffset>
                </wp:positionH>
                <wp:positionV relativeFrom="paragraph">
                  <wp:posOffset>21723</wp:posOffset>
                </wp:positionV>
                <wp:extent cx="1924334" cy="1037230"/>
                <wp:effectExtent l="0" t="0" r="19050" b="10795"/>
                <wp:wrapNone/>
                <wp:docPr id="5" name="Прямоугольник 5"/>
                <wp:cNvGraphicFramePr/>
                <a:graphic xmlns:a="http://schemas.openxmlformats.org/drawingml/2006/main">
                  <a:graphicData uri="http://schemas.microsoft.com/office/word/2010/wordprocessingShape">
                    <wps:wsp>
                      <wps:cNvSpPr/>
                      <wps:spPr>
                        <a:xfrm>
                          <a:off x="0" y="0"/>
                          <a:ext cx="1924334" cy="103723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Типы диаграмм: Гистограмма</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676D05ED" id="Прямоугольник 5" o:spid="_x0000_s1031" style="position:absolute;left:0;text-align:left;margin-left:220pt;margin-top:1.7pt;width:151.5pt;height:81.65pt;z-index:251666432;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Типы диаграмм: Гистограмма</w:t>
                      </w:r>
                    </w:p>
                  </w:txbxContent>
                </v:textbox>
                <w10:wrap anchorx="page"/>
              </v:rect>
            </w:pict>
          </mc:Fallback>
        </mc:AlternateContent>
      </w:r>
    </w:p>
    <w:p w:rsidR="00172EB1" w:rsidRDefault="00172EB1" w:rsidP="006832C2">
      <w:pPr>
        <w:spacing w:after="0" w:line="360" w:lineRule="auto"/>
        <w:jc w:val="center"/>
        <w:rPr>
          <w:rFonts w:ascii="Times New Roman" w:hAnsi="Times New Roman" w:cs="Times New Roman"/>
          <w:b/>
          <w:sz w:val="36"/>
        </w:rPr>
      </w:pPr>
    </w:p>
    <w:p w:rsidR="00172EB1"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69504" behindDoc="0" locked="0" layoutInCell="1" allowOverlap="1" wp14:anchorId="70F25066" wp14:editId="1B033DFC">
                <wp:simplePos x="0" y="0"/>
                <wp:positionH relativeFrom="column">
                  <wp:posOffset>-546100</wp:posOffset>
                </wp:positionH>
                <wp:positionV relativeFrom="paragraph">
                  <wp:posOffset>488950</wp:posOffset>
                </wp:positionV>
                <wp:extent cx="1924050" cy="1036955"/>
                <wp:effectExtent l="0" t="0" r="19050" b="10795"/>
                <wp:wrapNone/>
                <wp:docPr id="7" name="Прямоугольник 7"/>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Круговая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0F25066" id="Прямоугольник 7" o:spid="_x0000_s1032" style="position:absolute;left:0;text-align:left;margin-left:-43pt;margin-top:38.5pt;width:151.5pt;height:81.65pt;z-index:25166950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Круговая</w:t>
                      </w:r>
                    </w:p>
                  </w:txbxContent>
                </v:textbox>
              </v:rec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71552" behindDoc="0" locked="0" layoutInCell="1" allowOverlap="1" wp14:anchorId="1699BF04" wp14:editId="2341C8CF">
                <wp:simplePos x="0" y="0"/>
                <wp:positionH relativeFrom="column">
                  <wp:posOffset>3996055</wp:posOffset>
                </wp:positionH>
                <wp:positionV relativeFrom="paragraph">
                  <wp:posOffset>494030</wp:posOffset>
                </wp:positionV>
                <wp:extent cx="1924050" cy="1036955"/>
                <wp:effectExtent l="0" t="0" r="19050" b="10795"/>
                <wp:wrapNone/>
                <wp:docPr id="9" name="Прямоугольник 9"/>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Радиальная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699BF04" id="Прямоугольник 9" o:spid="_x0000_s1033" style="position:absolute;left:0;text-align:left;margin-left:314.65pt;margin-top:38.9pt;width:151.5pt;height:81.65pt;z-index:251671552;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Радиальная</w:t>
                      </w:r>
                    </w:p>
                  </w:txbxContent>
                </v:textbox>
              </v:rect>
            </w:pict>
          </mc:Fallback>
        </mc:AlternateContent>
      </w:r>
    </w:p>
    <w:p w:rsidR="00172EB1"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70528" behindDoc="0" locked="0" layoutInCell="1" allowOverlap="1" wp14:anchorId="0F3B555C" wp14:editId="7246689C">
                <wp:simplePos x="0" y="0"/>
                <wp:positionH relativeFrom="page">
                  <wp:posOffset>2794000</wp:posOffset>
                </wp:positionH>
                <wp:positionV relativeFrom="paragraph">
                  <wp:posOffset>104766</wp:posOffset>
                </wp:positionV>
                <wp:extent cx="1924050" cy="1036955"/>
                <wp:effectExtent l="0" t="0" r="19050" b="10795"/>
                <wp:wrapNone/>
                <wp:docPr id="8" name="Прямоугольник 8"/>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Кольцевая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F3B555C" id="Прямоугольник 8" o:spid="_x0000_s1034" style="position:absolute;left:0;text-align:left;margin-left:220pt;margin-top:8.25pt;width:151.5pt;height:81.65pt;z-index:251670528;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Кольцевая</w:t>
                      </w:r>
                    </w:p>
                  </w:txbxContent>
                </v:textbox>
                <w10:wrap anchorx="page"/>
              </v:rect>
            </w:pict>
          </mc:Fallback>
        </mc:AlternateContent>
      </w:r>
    </w:p>
    <w:p w:rsidR="00172EB1"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87936" behindDoc="0" locked="0" layoutInCell="1" allowOverlap="1" wp14:anchorId="5BDAF65A" wp14:editId="7A29D20E">
                <wp:simplePos x="0" y="0"/>
                <wp:positionH relativeFrom="column">
                  <wp:posOffset>1392555</wp:posOffset>
                </wp:positionH>
                <wp:positionV relativeFrom="paragraph">
                  <wp:posOffset>165100</wp:posOffset>
                </wp:positionV>
                <wp:extent cx="340995" cy="217805"/>
                <wp:effectExtent l="0" t="19050" r="40005" b="29845"/>
                <wp:wrapNone/>
                <wp:docPr id="20" name="Стрелка вправо 20"/>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96267C5" id="Стрелка вправо 20" o:spid="_x0000_s1026" type="#_x0000_t13" style="position:absolute;margin-left:109.65pt;margin-top:13pt;width:26.85pt;height:17.1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88960" behindDoc="0" locked="0" layoutInCell="1" allowOverlap="1" wp14:anchorId="138CE476" wp14:editId="1F254B2D">
                <wp:simplePos x="0" y="0"/>
                <wp:positionH relativeFrom="column">
                  <wp:posOffset>3660140</wp:posOffset>
                </wp:positionH>
                <wp:positionV relativeFrom="paragraph">
                  <wp:posOffset>177478</wp:posOffset>
                </wp:positionV>
                <wp:extent cx="340995" cy="217805"/>
                <wp:effectExtent l="0" t="19050" r="40005" b="29845"/>
                <wp:wrapNone/>
                <wp:docPr id="21" name="Стрелка вправо 21"/>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42F124F" id="Стрелка вправо 21" o:spid="_x0000_s1026" type="#_x0000_t13" style="position:absolute;margin-left:288.2pt;margin-top:13.95pt;width:26.85pt;height:17.1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" adj="14702" fillcolor="window" strokecolor="windowText" strokeweight="1pt"/>
            </w:pict>
          </mc:Fallback>
        </mc:AlternateContent>
      </w:r>
    </w:p>
    <w:p w:rsidR="00172EB1" w:rsidRPr="00DA4662" w:rsidRDefault="00172EB1"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75648" behindDoc="0" locked="0" layoutInCell="1" allowOverlap="1" wp14:anchorId="12C96F05" wp14:editId="54B4C1A5">
                <wp:simplePos x="0" y="0"/>
                <wp:positionH relativeFrom="column">
                  <wp:posOffset>3982085</wp:posOffset>
                </wp:positionH>
                <wp:positionV relativeFrom="paragraph">
                  <wp:posOffset>248285</wp:posOffset>
                </wp:positionV>
                <wp:extent cx="1924050" cy="1036955"/>
                <wp:effectExtent l="0" t="0" r="19050" b="10795"/>
                <wp:wrapNone/>
                <wp:docPr id="12" name="Прямоугольник 12"/>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Назначение диаграмм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2C96F05" id="Прямоугольник 12" o:spid="_x0000_s1035" style="position:absolute;left:0;text-align:left;margin-left:313.55pt;margin-top:19.55pt;width:151.5pt;height:81.65pt;z-index:25167564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Назначение диаграмм</w:t>
                      </w:r>
                    </w:p>
                  </w:txbxContent>
                </v:textbox>
              </v:rec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74624" behindDoc="0" locked="0" layoutInCell="1" allowOverlap="1" wp14:anchorId="143F701B" wp14:editId="60BC7E7E">
                <wp:simplePos x="0" y="0"/>
                <wp:positionH relativeFrom="page">
                  <wp:posOffset>2780030</wp:posOffset>
                </wp:positionH>
                <wp:positionV relativeFrom="paragraph">
                  <wp:posOffset>252730</wp:posOffset>
                </wp:positionV>
                <wp:extent cx="1924050" cy="1036955"/>
                <wp:effectExtent l="0" t="0" r="19050" b="10795"/>
                <wp:wrapNone/>
                <wp:docPr id="11" name="Прямоугольник 11"/>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Элементы диаграмм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43F701B" id="Прямоугольник 11" o:spid="_x0000_s1036" style="position:absolute;left:0;text-align:left;margin-left:218.9pt;margin-top:19.9pt;width:151.5pt;height:81.65pt;z-index:251674624;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Элементы диаграмм</w:t>
                      </w:r>
                    </w:p>
                  </w:txbxContent>
                </v:textbox>
                <w10:wrap anchorx="page"/>
              </v:rec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73600" behindDoc="0" locked="0" layoutInCell="1" allowOverlap="1" wp14:anchorId="4F1AB1C2" wp14:editId="4E224860">
                <wp:simplePos x="0" y="0"/>
                <wp:positionH relativeFrom="column">
                  <wp:posOffset>-559559</wp:posOffset>
                </wp:positionH>
                <wp:positionV relativeFrom="paragraph">
                  <wp:posOffset>243575</wp:posOffset>
                </wp:positionV>
                <wp:extent cx="1924050" cy="1036955"/>
                <wp:effectExtent l="0" t="0" r="19050" b="10795"/>
                <wp:wrapNone/>
                <wp:docPr id="10" name="Прямоугольник 10"/>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Лепестковая</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4F1AB1C2" id="Прямоугольник 10" o:spid="_x0000_s1037" style="position:absolute;left:0;text-align:left;margin-left:-44.05pt;margin-top:19.2pt;width:151.5pt;height:81.65pt;z-index:2516736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Лепестковая</w:t>
                      </w:r>
                    </w:p>
                  </w:txbxContent>
                </v:textbox>
              </v:rect>
            </w:pict>
          </mc:Fallback>
        </mc:AlternateContent>
      </w:r>
    </w:p>
    <w:p w:rsidR="00CC3FFC"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91008" behindDoc="0" locked="0" layoutInCell="1" allowOverlap="1" wp14:anchorId="4B48620A" wp14:editId="32E60767">
                <wp:simplePos x="0" y="0"/>
                <wp:positionH relativeFrom="column">
                  <wp:posOffset>1374775</wp:posOffset>
                </wp:positionH>
                <wp:positionV relativeFrom="paragraph">
                  <wp:posOffset>273685</wp:posOffset>
                </wp:positionV>
                <wp:extent cx="340995" cy="217805"/>
                <wp:effectExtent l="0" t="19050" r="40005" b="29845"/>
                <wp:wrapNone/>
                <wp:docPr id="22" name="Стрелка вправо 22"/>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B9DD1BD" id="Стрелка вправо 22" o:spid="_x0000_s1026" type="#_x0000_t13" style="position:absolute;margin-left:108.25pt;margin-top:21.55pt;width:26.85pt;height:17.15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92032" behindDoc="0" locked="0" layoutInCell="1" allowOverlap="1" wp14:anchorId="3BBC13C4" wp14:editId="394F175A">
                <wp:simplePos x="0" y="0"/>
                <wp:positionH relativeFrom="column">
                  <wp:posOffset>3642673</wp:posOffset>
                </wp:positionH>
                <wp:positionV relativeFrom="paragraph">
                  <wp:posOffset>285750</wp:posOffset>
                </wp:positionV>
                <wp:extent cx="340995" cy="217805"/>
                <wp:effectExtent l="0" t="19050" r="40005" b="29845"/>
                <wp:wrapNone/>
                <wp:docPr id="23" name="Стрелка вправо 23"/>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683EA39" id="Стрелка вправо 23" o:spid="_x0000_s1026" type="#_x0000_t13" style="position:absolute;margin-left:286.8pt;margin-top:22.5pt;width:26.85pt;height:17.1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" adj="14702" fillcolor="window" strokecolor="windowText" strokeweight="1pt"/>
            </w:pict>
          </mc:Fallback>
        </mc:AlternateContent>
      </w: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77696" behindDoc="0" locked="0" layoutInCell="1" allowOverlap="1" wp14:anchorId="74933E55" wp14:editId="4FCB330C">
                <wp:simplePos x="0" y="0"/>
                <wp:positionH relativeFrom="column">
                  <wp:posOffset>-545910</wp:posOffset>
                </wp:positionH>
                <wp:positionV relativeFrom="paragraph">
                  <wp:posOffset>406533</wp:posOffset>
                </wp:positionV>
                <wp:extent cx="1924050" cy="1036955"/>
                <wp:effectExtent l="0" t="0" r="19050" b="10795"/>
                <wp:wrapNone/>
                <wp:docPr id="13" name="Прямоугольник 13"/>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Область применения диаграмм</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74933E55" id="Прямоугольник 13" o:spid="_x0000_s1038" style="position:absolute;left:0;text-align:left;margin-left:-43pt;margin-top:32pt;width:151.5pt;height:81.65pt;z-index:251677696;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Область применения диаграмм</w:t>
                      </w:r>
                    </w:p>
                  </w:txbxContent>
                </v:textbox>
              </v:rect>
            </w:pict>
          </mc:Fallback>
        </mc:AlternateContent>
      </w:r>
    </w:p>
    <w:p w:rsidR="00CC3FFC" w:rsidRDefault="00CC3FFC" w:rsidP="006832C2">
      <w:pPr>
        <w:spacing w:after="0" w:line="360" w:lineRule="auto"/>
        <w:jc w:val="center"/>
        <w:rPr>
          <w:rFonts w:ascii="Times New Roman" w:hAnsi="Times New Roman" w:cs="Times New Roman"/>
          <w:b/>
          <w:sz w:val="36"/>
        </w:rPr>
      </w:pPr>
      <w:r w:rsidRPr="00CC3FFC">
        <w:rPr>
          <w:rFonts w:ascii="Times New Roman" w:hAnsi="Times New Roman" w:cs="Times New Roman"/>
          <w:b/>
          <w:noProof/>
          <w:sz w:val="36"/>
          <w:lang w:eastAsia="ru-RU"/>
        </w:rPr>
        <mc:AlternateContent>
          <mc:Choice Requires="wps">
            <w:drawing>
              <wp:anchor distT="0" distB="0" distL="114300" distR="114300" simplePos="0" relativeHeight="251695104" behindDoc="0" locked="0" layoutInCell="1" allowOverlap="1" wp14:anchorId="7D047E50" wp14:editId="306EB481">
                <wp:simplePos x="0" y="0"/>
                <wp:positionH relativeFrom="column">
                  <wp:posOffset>3660140</wp:posOffset>
                </wp:positionH>
                <wp:positionV relativeFrom="paragraph">
                  <wp:posOffset>397510</wp:posOffset>
                </wp:positionV>
                <wp:extent cx="340995" cy="217805"/>
                <wp:effectExtent l="0" t="19050" r="40005" b="29845"/>
                <wp:wrapNone/>
                <wp:docPr id="25" name="Стрелка вправо 25"/>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F30B750" id="Стрелка вправо 25" o:spid="_x0000_s1026" type="#_x0000_t13" style="position:absolute;margin-left:288.2pt;margin-top:31.3pt;width:26.85pt;height:17.15pt;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94080" behindDoc="0" locked="0" layoutInCell="1" allowOverlap="1" wp14:anchorId="191CF65F" wp14:editId="072462AC">
                <wp:simplePos x="0" y="0"/>
                <wp:positionH relativeFrom="column">
                  <wp:posOffset>1392555</wp:posOffset>
                </wp:positionH>
                <wp:positionV relativeFrom="paragraph">
                  <wp:posOffset>385767</wp:posOffset>
                </wp:positionV>
                <wp:extent cx="340995" cy="217805"/>
                <wp:effectExtent l="0" t="19050" r="40005" b="29845"/>
                <wp:wrapNone/>
                <wp:docPr id="24" name="Стрелка вправо 24"/>
                <wp:cNvGraphicFramePr/>
                <a:graphic xmlns:a="http://schemas.openxmlformats.org/drawingml/2006/main">
                  <a:graphicData uri="http://schemas.microsoft.com/office/word/2010/wordprocessingShape">
                    <wps:wsp>
                      <wps:cNvSpPr/>
                      <wps:spPr>
                        <a:xfrm>
                          <a:off x="0" y="0"/>
                          <a:ext cx="340995" cy="217805"/>
                        </a:xfrm>
                        <a:prstGeom prst="rightArrow">
                          <a:avLst/>
                        </a:prstGeom>
                        <a:solidFill>
                          <a:sysClr val="window" lastClr="FFFFFF"/>
                        </a:solidFill>
                        <a:ln w="12700" cap="flat" cmpd="sng" algn="ctr">
                          <a:solidFill>
                            <a:sysClr val="windowText" lastClr="000000"/>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59F4BC2" id="Стрелка вправо 24" o:spid="_x0000_s1026" type="#_x0000_t13" style="position:absolute;margin-left:109.65pt;margin-top:30.4pt;width:26.85pt;height:17.1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" adj="14702" fillcolor="window" strokecolor="windowText" strokeweight="1p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78720" behindDoc="0" locked="0" layoutInCell="1" allowOverlap="1" wp14:anchorId="19EA10E4" wp14:editId="4396BB57">
                <wp:simplePos x="0" y="0"/>
                <wp:positionH relativeFrom="page">
                  <wp:posOffset>2794000</wp:posOffset>
                </wp:positionH>
                <wp:positionV relativeFrom="paragraph">
                  <wp:posOffset>21590</wp:posOffset>
                </wp:positionV>
                <wp:extent cx="1924050" cy="1036955"/>
                <wp:effectExtent l="0" t="0" r="19050" b="10795"/>
                <wp:wrapNone/>
                <wp:docPr id="14" name="Прямоугольник 14"/>
                <wp:cNvGraphicFramePr/>
                <a:graphic xmlns:a="http://schemas.openxmlformats.org/drawingml/2006/main">
                  <a:graphicData uri="http://schemas.microsoft.com/office/word/2010/wordprocessingShape">
                    <wps:wsp>
                      <wps:cNvSpPr/>
                      <wps:spPr>
                        <a:xfrm>
                          <a:off x="0" y="0"/>
                          <a:ext cx="1924050" cy="1036955"/>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Заключение</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19EA10E4" id="Прямоугольник 14" o:spid="_x0000_s1039" style="position:absolute;left:0;text-align:left;margin-left:220pt;margin-top:1.7pt;width:151.5pt;height:81.65pt;z-index:251678720;visibility:visible;mso-wrap-style:square;mso-wrap-distance-left:9pt;mso-wrap-distance-top:0;mso-wrap-distance-right:9pt;mso-wrap-distance-bottom:0;mso-position-horizontal:absolute;mso-position-horizontal-relative:page;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Заключение</w:t>
                      </w:r>
                    </w:p>
                  </w:txbxContent>
                </v:textbox>
                <w10:wrap anchorx="page"/>
              </v:rect>
            </w:pict>
          </mc:Fallback>
        </mc:AlternateContent>
      </w:r>
      <w:r w:rsidRPr="00CC3FFC">
        <w:rPr>
          <w:rFonts w:ascii="Times New Roman" w:hAnsi="Times New Roman" w:cs="Times New Roman"/>
          <w:b/>
          <w:noProof/>
          <w:sz w:val="36"/>
          <w:lang w:eastAsia="ru-RU"/>
        </w:rPr>
        <mc:AlternateContent>
          <mc:Choice Requires="wps">
            <w:drawing>
              <wp:anchor distT="0" distB="0" distL="114300" distR="114300" simplePos="0" relativeHeight="251679744" behindDoc="0" locked="0" layoutInCell="1" allowOverlap="1" wp14:anchorId="089DE182" wp14:editId="2BE0F718">
                <wp:simplePos x="0" y="0"/>
                <wp:positionH relativeFrom="column">
                  <wp:posOffset>3996245</wp:posOffset>
                </wp:positionH>
                <wp:positionV relativeFrom="paragraph">
                  <wp:posOffset>17278</wp:posOffset>
                </wp:positionV>
                <wp:extent cx="1924334" cy="1037230"/>
                <wp:effectExtent l="0" t="0" r="19050" b="10795"/>
                <wp:wrapNone/>
                <wp:docPr id="15" name="Прямоугольник 15"/>
                <wp:cNvGraphicFramePr/>
                <a:graphic xmlns:a="http://schemas.openxmlformats.org/drawingml/2006/main">
                  <a:graphicData uri="http://schemas.microsoft.com/office/word/2010/wordprocessingShape">
                    <wps:wsp>
                      <wps:cNvSpPr/>
                      <wps:spPr>
                        <a:xfrm>
                          <a:off x="0" y="0"/>
                          <a:ext cx="1924334" cy="1037230"/>
                        </a:xfrm>
                        <a:prstGeom prst="rect">
                          <a:avLst/>
                        </a:prstGeom>
                        <a:solidFill>
                          <a:sysClr val="window" lastClr="FFFFFF"/>
                        </a:solidFill>
                        <a:ln w="12700" cap="flat" cmpd="sng" algn="ctr">
                          <a:solidFill>
                            <a:sysClr val="windowText" lastClr="000000"/>
                          </a:solidFill>
                          <a:prstDash val="solid"/>
                          <a:miter lim="800000"/>
                        </a:ln>
                        <a:effectLst/>
                      </wps:spPr>
                      <wps:txb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Список использованной информационной литературы</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w14:anchorId="089DE182" id="Прямоугольник 15" o:spid="_x0000_s1040" style="position:absolute;left:0;text-align:left;margin-left:314.65pt;margin-top:1.35pt;width:151.5pt;height:81.65pt;z-index:25167974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" fillcolor="window" strokecolor="windowText" strokeweight="1pt">
                <v:textbox>
                  <w:txbxContent>
                    <w:p w:rsidR="00CC3FFC" w:rsidRPr="00172EB1" w:rsidRDefault="00CC3FFC" w:rsidP="00CC3FFC">
                      <w:pPr>
                        <w:jc w:val="center"/>
                        <w:rPr>
                          <w:rFonts w:ascii="Times New Roman" w:hAnsi="Times New Roman" w:cs="Times New Roman"/>
                          <w:sz w:val="28"/>
                        </w:rPr>
                      </w:pPr>
                      <w:r>
                        <w:rPr>
                          <w:rFonts w:ascii="Times New Roman" w:hAnsi="Times New Roman" w:cs="Times New Roman"/>
                          <w:sz w:val="28"/>
                        </w:rPr>
                        <w:t>Список использованной информационной литературы</w:t>
                      </w:r>
                    </w:p>
                  </w:txbxContent>
                </v:textbox>
              </v:rect>
            </w:pict>
          </mc:Fallback>
        </mc:AlternateContent>
      </w: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6832C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t>Описание проекта</w:t>
      </w:r>
    </w:p>
    <w:p w:rsidR="00CC3FFC" w:rsidRDefault="00172EB1" w:rsidP="00CC3FFC">
      <w:pPr>
        <w:spacing w:after="0" w:line="360" w:lineRule="auto"/>
        <w:jc w:val="both"/>
        <w:rPr>
          <w:rFonts w:ascii="Times New Roman" w:hAnsi="Times New Roman" w:cs="Times New Roman"/>
          <w:sz w:val="28"/>
        </w:rPr>
      </w:pPr>
      <w:r>
        <w:rPr>
          <w:rFonts w:ascii="Times New Roman" w:hAnsi="Times New Roman" w:cs="Times New Roman"/>
          <w:sz w:val="28"/>
        </w:rPr>
        <w:t>Данный проект содержит 18 слайдов, 9 графических изображений</w:t>
      </w:r>
    </w:p>
    <w:p w:rsidR="00CC3FFC" w:rsidRDefault="00CC3FFC" w:rsidP="00CC3FFC">
      <w:pPr>
        <w:spacing w:after="0" w:line="360" w:lineRule="auto"/>
        <w:jc w:val="both"/>
        <w:rPr>
          <w:rFonts w:ascii="Times New Roman" w:hAnsi="Times New Roman" w:cs="Times New Roman"/>
          <w:sz w:val="28"/>
        </w:rPr>
      </w:pPr>
    </w:p>
    <w:p w:rsidR="00CC3FFC" w:rsidRDefault="00CC3FFC" w:rsidP="00CC3FFC">
      <w:pPr>
        <w:spacing w:after="0" w:line="360" w:lineRule="auto"/>
        <w:jc w:val="both"/>
        <w:rPr>
          <w:rFonts w:ascii="Times New Roman" w:hAnsi="Times New Roman" w:cs="Times New Roman"/>
          <w:sz w:val="28"/>
        </w:rPr>
      </w:pPr>
    </w:p>
    <w:p w:rsidR="00CC3FFC" w:rsidRDefault="00CC3FFC" w:rsidP="00CC3FFC">
      <w:pPr>
        <w:spacing w:after="0" w:line="360" w:lineRule="auto"/>
        <w:jc w:val="both"/>
        <w:rPr>
          <w:rFonts w:ascii="Times New Roman" w:hAnsi="Times New Roman" w:cs="Times New Roman"/>
          <w:sz w:val="28"/>
        </w:rPr>
      </w:pPr>
    </w:p>
    <w:p w:rsidR="00CC3FFC" w:rsidRPr="00CC3FFC" w:rsidRDefault="00CC3FFC" w:rsidP="00CC3FFC">
      <w:pPr>
        <w:spacing w:after="0" w:line="360" w:lineRule="auto"/>
        <w:jc w:val="both"/>
        <w:rPr>
          <w:rFonts w:ascii="Times New Roman" w:hAnsi="Times New Roman" w:cs="Times New Roman"/>
          <w:sz w:val="28"/>
        </w:rPr>
      </w:pPr>
    </w:p>
    <w:p w:rsidR="006832C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t>Заключение</w:t>
      </w:r>
    </w:p>
    <w:p w:rsidR="00172EB1" w:rsidRPr="00172EB1" w:rsidRDefault="00172EB1" w:rsidP="00172EB1">
      <w:pPr>
        <w:spacing w:after="0" w:line="360" w:lineRule="auto"/>
        <w:ind w:firstLine="708"/>
        <w:jc w:val="both"/>
        <w:rPr>
          <w:rFonts w:ascii="Times New Roman" w:hAnsi="Times New Roman" w:cs="Times New Roman"/>
          <w:sz w:val="28"/>
        </w:rPr>
      </w:pPr>
      <w:r w:rsidRPr="00172EB1">
        <w:rPr>
          <w:rFonts w:ascii="Times New Roman" w:hAnsi="Times New Roman" w:cs="Times New Roman"/>
          <w:sz w:val="28"/>
        </w:rPr>
        <w:t>Преимущество диаграмм перед другими типами наглядной статистической информации заключается в том, что они позволяют быстро произвести логический вывод из большого количества полученных данных. Результаты расчётов, выполненных с помощью систем статистических вычислений, заносятся в таблицы. Они являются основой для последующего анализа или для подготовки статистического отчёта. Сами по себе цифры в этих таблицах не являются достаточно наглядными, а если их много, они не производят достаточного впечатления. Кроме того, графическое изображение позволяет осуществить контроль достоверности полученных данных, так как на графике достаточно ярко проявляются возможные неточности, которые могут быть связаны с ошибками на каком-либо этапе проведения исследования. В основном все статистические пакеты позволяют графически предоставить полученную числовую информацию в виде различных диаграмм, а затем, если это необходимо, перенести их в текстовый редактор для сборки окончательного варианта статистического отчёта</w:t>
      </w:r>
    </w:p>
    <w:p w:rsidR="00172EB1" w:rsidRDefault="00172EB1"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6832C2">
      <w:pPr>
        <w:spacing w:after="0" w:line="360" w:lineRule="auto"/>
        <w:jc w:val="center"/>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CC3FFC" w:rsidRDefault="00CC3FFC" w:rsidP="00CC3FFC">
      <w:pPr>
        <w:spacing w:after="0" w:line="360" w:lineRule="auto"/>
        <w:rPr>
          <w:rFonts w:ascii="Times New Roman" w:hAnsi="Times New Roman" w:cs="Times New Roman"/>
          <w:b/>
          <w:sz w:val="36"/>
        </w:rPr>
      </w:pPr>
    </w:p>
    <w:p w:rsidR="00172EB1" w:rsidRDefault="00172EB1" w:rsidP="006832C2">
      <w:pPr>
        <w:spacing w:after="0" w:line="360" w:lineRule="auto"/>
        <w:jc w:val="center"/>
        <w:rPr>
          <w:rFonts w:ascii="Times New Roman" w:hAnsi="Times New Roman" w:cs="Times New Roman"/>
          <w:b/>
          <w:sz w:val="36"/>
        </w:rPr>
      </w:pPr>
    </w:p>
    <w:p w:rsidR="006832C2" w:rsidRDefault="006832C2" w:rsidP="006832C2">
      <w:pPr>
        <w:spacing w:after="0" w:line="360" w:lineRule="auto"/>
        <w:jc w:val="center"/>
        <w:rPr>
          <w:rFonts w:ascii="Times New Roman" w:hAnsi="Times New Roman" w:cs="Times New Roman"/>
          <w:b/>
          <w:sz w:val="36"/>
        </w:rPr>
      </w:pPr>
      <w:r w:rsidRPr="00DA4662">
        <w:rPr>
          <w:rFonts w:ascii="Times New Roman" w:hAnsi="Times New Roman" w:cs="Times New Roman"/>
          <w:b/>
          <w:sz w:val="36"/>
        </w:rPr>
        <w:t>Список использованных информационных ресурсов</w:t>
      </w:r>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8" w:history="1">
        <w:r w:rsidR="00172EB1" w:rsidRPr="00172EB1">
          <w:rPr>
            <w:rStyle w:val="a6"/>
            <w:rFonts w:ascii="Times New Roman" w:hAnsi="Times New Roman" w:cs="Times New Roman"/>
            <w:sz w:val="28"/>
          </w:rPr>
          <w:t>http://www.bestreferat.ru/referat-26338.html</w:t>
        </w:r>
      </w:hyperlink>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9" w:history="1">
        <w:r w:rsidR="00172EB1" w:rsidRPr="00172EB1">
          <w:rPr>
            <w:rStyle w:val="a6"/>
            <w:rFonts w:ascii="Times New Roman" w:hAnsi="Times New Roman" w:cs="Times New Roman"/>
            <w:sz w:val="28"/>
          </w:rPr>
          <w:t>http://shop.link-club.info/page4.html</w:t>
        </w:r>
      </w:hyperlink>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10" w:history="1">
        <w:r w:rsidR="00172EB1" w:rsidRPr="00172EB1">
          <w:rPr>
            <w:rStyle w:val="a6"/>
            <w:rFonts w:ascii="Times New Roman" w:hAnsi="Times New Roman" w:cs="Times New Roman"/>
            <w:sz w:val="28"/>
          </w:rPr>
          <w:t>https://ru.wikipedia.org/wiki/%C4%E8%E0%E3%F0%E0%EC%EC%E0</w:t>
        </w:r>
      </w:hyperlink>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11" w:history="1">
        <w:r w:rsidR="00172EB1" w:rsidRPr="00172EB1">
          <w:rPr>
            <w:rStyle w:val="a6"/>
            <w:rFonts w:ascii="Times New Roman" w:hAnsi="Times New Roman" w:cs="Times New Roman"/>
            <w:sz w:val="28"/>
          </w:rPr>
          <w:t>http://otherreferats.allbest.ru/programming/00016737_0.html</w:t>
        </w:r>
      </w:hyperlink>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12" w:history="1">
        <w:r w:rsidR="00172EB1" w:rsidRPr="00172EB1">
          <w:rPr>
            <w:rStyle w:val="a6"/>
            <w:rFonts w:ascii="Times New Roman" w:hAnsi="Times New Roman" w:cs="Times New Roman"/>
            <w:sz w:val="28"/>
          </w:rPr>
          <w:t>http://komputercnulja.ru/elektronnye-tablicy-ms-excel/formatirovanie-v-programme-ms-excel</w:t>
        </w:r>
      </w:hyperlink>
    </w:p>
    <w:p w:rsidR="00172EB1" w:rsidRPr="00172EB1" w:rsidRDefault="00E22ED1" w:rsidP="00172EB1">
      <w:pPr>
        <w:pStyle w:val="a5"/>
        <w:numPr>
          <w:ilvl w:val="0"/>
          <w:numId w:val="2"/>
        </w:numPr>
        <w:spacing w:after="0" w:line="360" w:lineRule="auto"/>
        <w:jc w:val="both"/>
        <w:rPr>
          <w:rFonts w:ascii="Times New Roman" w:hAnsi="Times New Roman" w:cs="Times New Roman"/>
          <w:sz w:val="28"/>
        </w:rPr>
      </w:pPr>
      <w:hyperlink r:id="rId13" w:history="1">
        <w:r w:rsidR="00172EB1" w:rsidRPr="00172EB1">
          <w:rPr>
            <w:rStyle w:val="a6"/>
            <w:rFonts w:ascii="Times New Roman" w:hAnsi="Times New Roman" w:cs="Times New Roman"/>
            <w:sz w:val="28"/>
          </w:rPr>
          <w:t>http://gimnnik.narod.ru/open-office/E-Sheets/p51aa1.html</w:t>
        </w:r>
      </w:hyperlink>
    </w:p>
    <w:p w:rsidR="00172EB1" w:rsidRPr="00172EB1" w:rsidRDefault="00172EB1" w:rsidP="00172EB1">
      <w:pPr>
        <w:spacing w:after="0" w:line="360" w:lineRule="auto"/>
        <w:jc w:val="both"/>
        <w:rPr>
          <w:rFonts w:ascii="Times New Roman" w:hAnsi="Times New Roman" w:cs="Times New Roman"/>
          <w:sz w:val="28"/>
        </w:rPr>
      </w:pPr>
    </w:p>
    <w:p w:rsidR="00172EB1" w:rsidRPr="00172EB1" w:rsidRDefault="00172EB1" w:rsidP="00172EB1">
      <w:pPr>
        <w:spacing w:after="0" w:line="360" w:lineRule="auto"/>
        <w:jc w:val="both"/>
        <w:rPr>
          <w:rFonts w:ascii="Times New Roman" w:hAnsi="Times New Roman" w:cs="Times New Roman"/>
          <w:sz w:val="28"/>
        </w:rPr>
      </w:pPr>
    </w:p>
    <w:p w:rsidR="00CC3FFC" w:rsidRDefault="00CC3FFC" w:rsidP="00172EB1">
      <w:pPr>
        <w:spacing w:after="0" w:line="360" w:lineRule="auto"/>
        <w:jc w:val="right"/>
        <w:rPr>
          <w:rFonts w:ascii="Times New Roman" w:hAnsi="Times New Roman" w:cs="Times New Roman"/>
          <w:b/>
          <w:sz w:val="24"/>
        </w:rPr>
      </w:pPr>
    </w:p>
    <w:p w:rsidR="00CC3FFC" w:rsidRDefault="00CC3FFC" w:rsidP="00172EB1">
      <w:pPr>
        <w:spacing w:after="0" w:line="360" w:lineRule="auto"/>
        <w:jc w:val="right"/>
        <w:rPr>
          <w:rFonts w:ascii="Times New Roman" w:hAnsi="Times New Roman" w:cs="Times New Roman"/>
          <w:b/>
          <w:sz w:val="24"/>
        </w:rPr>
      </w:pPr>
    </w:p>
    <w:p w:rsidR="00CC3FFC" w:rsidRDefault="00CC3FFC" w:rsidP="00172EB1">
      <w:pPr>
        <w:spacing w:after="0" w:line="360" w:lineRule="auto"/>
        <w:jc w:val="right"/>
        <w:rPr>
          <w:rFonts w:ascii="Times New Roman" w:hAnsi="Times New Roman" w:cs="Times New Roman"/>
          <w:b/>
          <w:sz w:val="24"/>
        </w:rPr>
      </w:pPr>
    </w:p>
    <w:p w:rsidR="006832C2" w:rsidRPr="00172EB1" w:rsidRDefault="00172EB1" w:rsidP="00172EB1">
      <w:pPr>
        <w:spacing w:after="0" w:line="360" w:lineRule="auto"/>
        <w:jc w:val="right"/>
        <w:rPr>
          <w:rFonts w:ascii="Times New Roman" w:hAnsi="Times New Roman" w:cs="Times New Roman"/>
          <w:b/>
          <w:sz w:val="18"/>
        </w:rPr>
      </w:pPr>
      <w:r w:rsidRPr="00172EB1">
        <w:rPr>
          <w:rFonts w:ascii="Times New Roman" w:hAnsi="Times New Roman" w:cs="Times New Roman"/>
          <w:b/>
          <w:sz w:val="24"/>
        </w:rPr>
        <w:t>ПРИЛОЖЕНИЯ</w:t>
      </w:r>
      <w:r w:rsidRPr="00172EB1">
        <w:rPr>
          <w:rFonts w:ascii="Times New Roman" w:hAnsi="Times New Roman" w:cs="Times New Roman"/>
          <w:b/>
          <w:sz w:val="18"/>
        </w:rPr>
        <w:t xml:space="preserve"> </w:t>
      </w:r>
      <w:r w:rsidRPr="00172EB1">
        <w:rPr>
          <w:rFonts w:ascii="Times New Roman" w:hAnsi="Times New Roman" w:cs="Times New Roman"/>
          <w:b/>
          <w:sz w:val="24"/>
        </w:rPr>
        <w:t>1</w:t>
      </w:r>
      <w:r w:rsidRPr="00172EB1">
        <w:rPr>
          <w:rFonts w:ascii="Times New Roman" w:hAnsi="Times New Roman" w:cs="Times New Roman"/>
          <w:b/>
          <w:sz w:val="18"/>
        </w:rPr>
        <w:t xml:space="preserve"> </w:t>
      </w:r>
    </w:p>
    <w:p w:rsidR="00D64341" w:rsidRPr="006832C2" w:rsidRDefault="00D64341" w:rsidP="006832C2">
      <w:pPr>
        <w:jc w:val="both"/>
        <w:rPr>
          <w:rFonts w:ascii="Times New Roman" w:hAnsi="Times New Roman" w:cs="Times New Roman"/>
          <w:sz w:val="28"/>
        </w:rPr>
      </w:pPr>
    </w:p>
    <w:sectPr w:rsidR="00D64341" w:rsidRPr="006832C2">
      <w:headerReference w:type="default" r:id="rId14"/>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C3FFC" w:rsidRDefault="00CC3FFC" w:rsidP="00CC3FFC">
      <w:pPr>
        <w:spacing w:after="0" w:line="240" w:lineRule="auto"/>
      </w:pPr>
      <w:r>
        <w:separator/>
      </w:r>
    </w:p>
  </w:endnote>
  <w:endnote w:type="continuationSeparator" w:id="0">
    <w:p w:rsidR="00CC3FFC" w:rsidRDefault="00CC3FFC" w:rsidP="00CC3F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libri Light">
    <w:panose1 w:val="020F0302020204030204"/>
    <w:charset w:val="CC"/>
    <w:family w:val="swiss"/>
    <w:pitch w:val="variable"/>
    <w:sig w:usb0="A00002EF" w:usb1="4000207B"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C3FFC" w:rsidRDefault="00CC3FFC" w:rsidP="00CC3FFC">
      <w:pPr>
        <w:spacing w:after="0" w:line="240" w:lineRule="auto"/>
      </w:pPr>
      <w:r>
        <w:separator/>
      </w:r>
    </w:p>
  </w:footnote>
  <w:footnote w:type="continuationSeparator" w:id="0">
    <w:p w:rsidR="00CC3FFC" w:rsidRDefault="00CC3FFC" w:rsidP="00CC3FFC">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131220759"/>
      <w:docPartObj>
        <w:docPartGallery w:val="Page Numbers (Top of Page)"/>
        <w:docPartUnique/>
      </w:docPartObj>
    </w:sdtPr>
    <w:sdtEndPr/>
    <w:sdtContent>
      <w:p w:rsidR="00CC3FFC" w:rsidRDefault="00CC3FFC">
        <w:pPr>
          <w:pStyle w:val="a7"/>
          <w:jc w:val="right"/>
        </w:pPr>
        <w:r w:rsidRPr="00CC3FFC">
          <w:rPr>
            <w:rFonts w:ascii="Times New Roman" w:hAnsi="Times New Roman" w:cs="Times New Roman"/>
            <w:sz w:val="28"/>
          </w:rPr>
          <w:fldChar w:fldCharType="begin"/>
        </w:r>
        <w:r w:rsidRPr="00CC3FFC">
          <w:rPr>
            <w:rFonts w:ascii="Times New Roman" w:hAnsi="Times New Roman" w:cs="Times New Roman"/>
            <w:sz w:val="28"/>
          </w:rPr>
          <w:instrText>PAGE   \* MERGEFORMAT</w:instrText>
        </w:r>
        <w:r w:rsidRPr="00CC3FFC">
          <w:rPr>
            <w:rFonts w:ascii="Times New Roman" w:hAnsi="Times New Roman" w:cs="Times New Roman"/>
            <w:sz w:val="28"/>
          </w:rPr>
          <w:fldChar w:fldCharType="separate"/>
        </w:r>
        <w:r w:rsidR="00E22ED1">
          <w:rPr>
            <w:rFonts w:ascii="Times New Roman" w:hAnsi="Times New Roman" w:cs="Times New Roman"/>
            <w:noProof/>
            <w:sz w:val="28"/>
          </w:rPr>
          <w:t>1</w:t>
        </w:r>
        <w:r w:rsidRPr="00CC3FFC">
          <w:rPr>
            <w:rFonts w:ascii="Times New Roman" w:hAnsi="Times New Roman" w:cs="Times New Roman"/>
            <w:sz w:val="28"/>
          </w:rPr>
          <w:fldChar w:fldCharType="end"/>
        </w:r>
      </w:p>
    </w:sdtContent>
  </w:sdt>
  <w:p w:rsidR="00CC3FFC" w:rsidRDefault="00CC3FFC">
    <w:pPr>
      <w:pStyle w:val="a7"/>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57936969"/>
    <w:multiLevelType w:val="hybridMultilevel"/>
    <w:tmpl w:val="70F4C566"/>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
    <w:nsid w:val="72602EB1"/>
    <w:multiLevelType w:val="hybridMultilevel"/>
    <w:tmpl w:val="CAF6DCBE"/>
    <w:lvl w:ilvl="0" w:tplc="04190001">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defaultTabStop w:val="708"/>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832C2"/>
    <w:rsid w:val="00172EB1"/>
    <w:rsid w:val="002568B3"/>
    <w:rsid w:val="004B22E9"/>
    <w:rsid w:val="005907F3"/>
    <w:rsid w:val="006832C2"/>
    <w:rsid w:val="00CC3FFC"/>
    <w:rsid w:val="00D64341"/>
    <w:rsid w:val="00E22ED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E2043C8-8A60-4AF2-9110-A1110393CF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6832C2"/>
  </w:style>
  <w:style w:type="paragraph" w:styleId="1">
    <w:name w:val="heading 1"/>
    <w:next w:val="a"/>
    <w:link w:val="10"/>
    <w:uiPriority w:val="9"/>
    <w:qFormat/>
    <w:rsid w:val="004B22E9"/>
    <w:pPr>
      <w:keepNext/>
      <w:keepLines/>
      <w:spacing w:after="0" w:line="360" w:lineRule="auto"/>
      <w:jc w:val="center"/>
      <w:outlineLvl w:val="0"/>
    </w:pPr>
    <w:rPr>
      <w:rFonts w:ascii="Times New Roman" w:eastAsiaTheme="majorEastAsia" w:hAnsi="Times New Roman" w:cstheme="majorBidi"/>
      <w:b/>
      <w:sz w:val="56"/>
      <w:szCs w:val="32"/>
    </w:rPr>
  </w:style>
  <w:style w:type="paragraph" w:styleId="2">
    <w:name w:val="heading 2"/>
    <w:basedOn w:val="a"/>
    <w:next w:val="a"/>
    <w:link w:val="20"/>
    <w:uiPriority w:val="9"/>
    <w:unhideWhenUsed/>
    <w:qFormat/>
    <w:rsid w:val="005907F3"/>
    <w:pPr>
      <w:keepNext/>
      <w:widowControl w:val="0"/>
      <w:autoSpaceDE w:val="0"/>
      <w:autoSpaceDN w:val="0"/>
      <w:adjustRightInd w:val="0"/>
      <w:spacing w:after="0" w:line="360" w:lineRule="auto"/>
      <w:ind w:firstLine="720"/>
      <w:jc w:val="center"/>
      <w:outlineLvl w:val="1"/>
    </w:pPr>
    <w:rPr>
      <w:rFonts w:eastAsiaTheme="majorEastAsia" w:cstheme="majorBidi"/>
      <w:b/>
      <w:bCs/>
      <w:i/>
      <w:iCs/>
      <w:sz w:val="36"/>
      <w:szCs w:val="28"/>
    </w:rPr>
  </w:style>
  <w:style w:type="paragraph" w:styleId="3">
    <w:name w:val="heading 3"/>
    <w:basedOn w:val="a"/>
    <w:next w:val="a"/>
    <w:link w:val="30"/>
    <w:uiPriority w:val="9"/>
    <w:unhideWhenUsed/>
    <w:qFormat/>
    <w:rsid w:val="004B22E9"/>
    <w:pPr>
      <w:keepNext/>
      <w:keepLines/>
      <w:spacing w:after="0" w:line="276" w:lineRule="auto"/>
      <w:outlineLvl w:val="2"/>
    </w:pPr>
    <w:rPr>
      <w:rFonts w:ascii="Times New Roman" w:eastAsiaTheme="majorEastAsia" w:hAnsi="Times New Roman" w:cstheme="majorBidi"/>
      <w:i/>
      <w:color w:val="000000" w:themeColor="text1"/>
      <w:sz w:val="28"/>
      <w:szCs w:val="24"/>
    </w:rPr>
  </w:style>
  <w:style w:type="paragraph" w:styleId="4">
    <w:name w:val="heading 4"/>
    <w:basedOn w:val="a"/>
    <w:next w:val="a"/>
    <w:link w:val="40"/>
    <w:uiPriority w:val="9"/>
    <w:unhideWhenUsed/>
    <w:qFormat/>
    <w:rsid w:val="004B22E9"/>
    <w:pPr>
      <w:keepNext/>
      <w:keepLines/>
      <w:spacing w:after="0" w:line="360" w:lineRule="auto"/>
      <w:jc w:val="center"/>
      <w:outlineLvl w:val="3"/>
    </w:pPr>
    <w:rPr>
      <w:rFonts w:ascii="Times New Roman" w:eastAsiaTheme="majorEastAsia" w:hAnsi="Times New Roman" w:cstheme="majorBidi"/>
      <w:i/>
      <w:iCs/>
      <w:sz w:val="4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4B22E9"/>
    <w:rPr>
      <w:rFonts w:ascii="Times New Roman" w:eastAsiaTheme="majorEastAsia" w:hAnsi="Times New Roman" w:cstheme="majorBidi"/>
      <w:b/>
      <w:sz w:val="56"/>
      <w:szCs w:val="32"/>
    </w:rPr>
  </w:style>
  <w:style w:type="character" w:customStyle="1" w:styleId="20">
    <w:name w:val="Заголовок 2 Знак"/>
    <w:basedOn w:val="a0"/>
    <w:link w:val="2"/>
    <w:uiPriority w:val="9"/>
    <w:rsid w:val="005907F3"/>
    <w:rPr>
      <w:rFonts w:eastAsiaTheme="majorEastAsia" w:cstheme="majorBidi"/>
      <w:b/>
      <w:bCs/>
      <w:i/>
      <w:iCs/>
      <w:sz w:val="36"/>
      <w:szCs w:val="28"/>
    </w:rPr>
  </w:style>
  <w:style w:type="character" w:customStyle="1" w:styleId="30">
    <w:name w:val="Заголовок 3 Знак"/>
    <w:basedOn w:val="a0"/>
    <w:link w:val="3"/>
    <w:uiPriority w:val="9"/>
    <w:rsid w:val="004B22E9"/>
    <w:rPr>
      <w:rFonts w:ascii="Times New Roman" w:eastAsiaTheme="majorEastAsia" w:hAnsi="Times New Roman" w:cstheme="majorBidi"/>
      <w:i/>
      <w:color w:val="000000" w:themeColor="text1"/>
      <w:sz w:val="28"/>
      <w:szCs w:val="24"/>
    </w:rPr>
  </w:style>
  <w:style w:type="character" w:customStyle="1" w:styleId="40">
    <w:name w:val="Заголовок 4 Знак"/>
    <w:basedOn w:val="a0"/>
    <w:link w:val="4"/>
    <w:uiPriority w:val="9"/>
    <w:rsid w:val="004B22E9"/>
    <w:rPr>
      <w:rFonts w:ascii="Times New Roman" w:eastAsiaTheme="majorEastAsia" w:hAnsi="Times New Roman" w:cstheme="majorBidi"/>
      <w:i/>
      <w:iCs/>
      <w:sz w:val="40"/>
    </w:rPr>
  </w:style>
  <w:style w:type="paragraph" w:styleId="a3">
    <w:name w:val="Subtitle"/>
    <w:basedOn w:val="a"/>
    <w:next w:val="a"/>
    <w:link w:val="a4"/>
    <w:uiPriority w:val="11"/>
    <w:qFormat/>
    <w:rsid w:val="005907F3"/>
    <w:pPr>
      <w:widowControl w:val="0"/>
      <w:autoSpaceDE w:val="0"/>
      <w:autoSpaceDN w:val="0"/>
      <w:adjustRightInd w:val="0"/>
      <w:spacing w:after="0" w:line="240" w:lineRule="auto"/>
      <w:ind w:firstLine="720"/>
      <w:jc w:val="both"/>
      <w:outlineLvl w:val="1"/>
    </w:pPr>
    <w:rPr>
      <w:rFonts w:eastAsiaTheme="majorEastAsia" w:cstheme="majorBidi"/>
      <w:b/>
      <w:i/>
      <w:sz w:val="28"/>
      <w:szCs w:val="24"/>
    </w:rPr>
  </w:style>
  <w:style w:type="character" w:customStyle="1" w:styleId="a4">
    <w:name w:val="Подзаголовок Знак"/>
    <w:basedOn w:val="a0"/>
    <w:link w:val="a3"/>
    <w:uiPriority w:val="11"/>
    <w:rsid w:val="005907F3"/>
    <w:rPr>
      <w:rFonts w:eastAsiaTheme="majorEastAsia" w:cstheme="majorBidi"/>
      <w:b/>
      <w:i/>
      <w:sz w:val="28"/>
      <w:szCs w:val="24"/>
    </w:rPr>
  </w:style>
  <w:style w:type="paragraph" w:styleId="a5">
    <w:name w:val="List Paragraph"/>
    <w:basedOn w:val="a"/>
    <w:uiPriority w:val="34"/>
    <w:qFormat/>
    <w:rsid w:val="00172EB1"/>
    <w:pPr>
      <w:ind w:left="720"/>
      <w:contextualSpacing/>
    </w:pPr>
  </w:style>
  <w:style w:type="character" w:styleId="a6">
    <w:name w:val="Hyperlink"/>
    <w:basedOn w:val="a0"/>
    <w:uiPriority w:val="99"/>
    <w:unhideWhenUsed/>
    <w:rsid w:val="00172EB1"/>
    <w:rPr>
      <w:color w:val="0563C1" w:themeColor="hyperlink"/>
      <w:u w:val="single"/>
    </w:rPr>
  </w:style>
  <w:style w:type="paragraph" w:styleId="a7">
    <w:name w:val="header"/>
    <w:basedOn w:val="a"/>
    <w:link w:val="a8"/>
    <w:uiPriority w:val="99"/>
    <w:unhideWhenUsed/>
    <w:rsid w:val="00CC3FFC"/>
    <w:pPr>
      <w:tabs>
        <w:tab w:val="center" w:pos="4677"/>
        <w:tab w:val="right" w:pos="9355"/>
      </w:tabs>
      <w:spacing w:after="0" w:line="240" w:lineRule="auto"/>
    </w:pPr>
  </w:style>
  <w:style w:type="character" w:customStyle="1" w:styleId="a8">
    <w:name w:val="Верхний колонтитул Знак"/>
    <w:basedOn w:val="a0"/>
    <w:link w:val="a7"/>
    <w:uiPriority w:val="99"/>
    <w:rsid w:val="00CC3FFC"/>
  </w:style>
  <w:style w:type="paragraph" w:styleId="a9">
    <w:name w:val="footer"/>
    <w:basedOn w:val="a"/>
    <w:link w:val="aa"/>
    <w:uiPriority w:val="99"/>
    <w:unhideWhenUsed/>
    <w:rsid w:val="00CC3FFC"/>
    <w:pPr>
      <w:tabs>
        <w:tab w:val="center" w:pos="4677"/>
        <w:tab w:val="right" w:pos="9355"/>
      </w:tabs>
      <w:spacing w:after="0" w:line="240" w:lineRule="auto"/>
    </w:pPr>
  </w:style>
  <w:style w:type="character" w:customStyle="1" w:styleId="aa">
    <w:name w:val="Нижний колонтитул Знак"/>
    <w:basedOn w:val="a0"/>
    <w:link w:val="a9"/>
    <w:uiPriority w:val="99"/>
    <w:rsid w:val="00CC3FF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bestreferat.ru/referat-26338.html" TargetMode="External"/><Relationship Id="rId13" Type="http://schemas.openxmlformats.org/officeDocument/2006/relationships/hyperlink" Target="http://gimnnik.narod.ru/open-office/E-Sheets/p51aa1.html"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komputercnulja.ru/elektronnye-tablicy-ms-excel/formatirovanie-v-programme-ms-excel"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otherreferats.allbest.ru/programming/00016737_0.html"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s://ru.wikipedia.org/wiki/%C4%E8%E0%E3%F0%E0%EC%EC%E0" TargetMode="External"/><Relationship Id="rId4" Type="http://schemas.openxmlformats.org/officeDocument/2006/relationships/settings" Target="settings.xml"/><Relationship Id="rId9" Type="http://schemas.openxmlformats.org/officeDocument/2006/relationships/hyperlink" Target="http://shop.link-club.info/page4.html"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14C455-E2D7-4176-B256-99F1C0CF1E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31</TotalTime>
  <Pages>11</Pages>
  <Words>1630</Words>
  <Characters>9292</Characters>
  <Application>Microsoft Office Word</Application>
  <DocSecurity>0</DocSecurity>
  <Lines>77</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10901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admin</cp:lastModifiedBy>
  <cp:revision>2</cp:revision>
  <dcterms:created xsi:type="dcterms:W3CDTF">2015-05-15T06:34:00Z</dcterms:created>
  <dcterms:modified xsi:type="dcterms:W3CDTF">2015-05-16T22:19:00Z</dcterms:modified>
</cp:coreProperties>
</file>