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9F7" w:rsidRPr="00416597" w:rsidRDefault="00E36ECE" w:rsidP="00E36ECE">
      <w:pPr>
        <w:jc w:val="center"/>
        <w:rPr>
          <w:rFonts w:ascii="Times New Roman" w:hAnsi="Times New Roman" w:cs="Times New Roman"/>
          <w:sz w:val="28"/>
          <w:szCs w:val="28"/>
        </w:rPr>
      </w:pPr>
      <w:r w:rsidRPr="00416597">
        <w:rPr>
          <w:rFonts w:ascii="Times New Roman" w:hAnsi="Times New Roman" w:cs="Times New Roman"/>
          <w:sz w:val="28"/>
          <w:szCs w:val="28"/>
        </w:rPr>
        <w:t>Доклад</w:t>
      </w:r>
    </w:p>
    <w:p w:rsidR="00E36ECE" w:rsidRPr="00416597" w:rsidRDefault="00E36ECE" w:rsidP="00E36ECE">
      <w:pPr>
        <w:jc w:val="center"/>
        <w:rPr>
          <w:rFonts w:ascii="Times New Roman" w:hAnsi="Times New Roman" w:cs="Times New Roman"/>
          <w:sz w:val="28"/>
          <w:szCs w:val="28"/>
        </w:rPr>
      </w:pPr>
      <w:r w:rsidRPr="00416597">
        <w:rPr>
          <w:rFonts w:ascii="Times New Roman" w:hAnsi="Times New Roman" w:cs="Times New Roman"/>
          <w:sz w:val="28"/>
          <w:szCs w:val="28"/>
        </w:rPr>
        <w:t>по биологии</w:t>
      </w:r>
    </w:p>
    <w:p w:rsidR="00E36ECE" w:rsidRPr="00416597" w:rsidRDefault="00E36ECE" w:rsidP="00E36ECE">
      <w:pPr>
        <w:jc w:val="center"/>
        <w:rPr>
          <w:rFonts w:ascii="Times New Roman" w:hAnsi="Times New Roman" w:cs="Times New Roman"/>
          <w:sz w:val="28"/>
          <w:szCs w:val="28"/>
        </w:rPr>
      </w:pPr>
      <w:r w:rsidRPr="00416597">
        <w:rPr>
          <w:rFonts w:ascii="Times New Roman" w:hAnsi="Times New Roman" w:cs="Times New Roman"/>
          <w:sz w:val="28"/>
          <w:szCs w:val="28"/>
        </w:rPr>
        <w:t>на тему</w:t>
      </w:r>
    </w:p>
    <w:p w:rsidR="00E36ECE" w:rsidRPr="00416597" w:rsidRDefault="00E36ECE" w:rsidP="00E36ECE">
      <w:pPr>
        <w:jc w:val="center"/>
        <w:rPr>
          <w:rFonts w:ascii="Times New Roman" w:hAnsi="Times New Roman" w:cs="Times New Roman"/>
          <w:b/>
          <w:i/>
          <w:sz w:val="36"/>
          <w:szCs w:val="28"/>
        </w:rPr>
      </w:pPr>
      <w:r w:rsidRPr="00416597">
        <w:rPr>
          <w:rFonts w:ascii="Times New Roman" w:hAnsi="Times New Roman" w:cs="Times New Roman"/>
          <w:b/>
          <w:i/>
          <w:sz w:val="36"/>
          <w:szCs w:val="28"/>
        </w:rPr>
        <w:t xml:space="preserve">«Отряд </w:t>
      </w:r>
      <w:proofErr w:type="gramStart"/>
      <w:r w:rsidRPr="00416597">
        <w:rPr>
          <w:rFonts w:ascii="Times New Roman" w:hAnsi="Times New Roman" w:cs="Times New Roman"/>
          <w:b/>
          <w:i/>
          <w:sz w:val="36"/>
          <w:szCs w:val="28"/>
        </w:rPr>
        <w:t>Зайцеобразные</w:t>
      </w:r>
      <w:proofErr w:type="gramEnd"/>
      <w:r w:rsidRPr="00416597">
        <w:rPr>
          <w:rFonts w:ascii="Times New Roman" w:hAnsi="Times New Roman" w:cs="Times New Roman"/>
          <w:b/>
          <w:i/>
          <w:sz w:val="36"/>
          <w:szCs w:val="28"/>
        </w:rPr>
        <w:t>. Заяц-русак.»</w:t>
      </w:r>
    </w:p>
    <w:p w:rsidR="00E36ECE" w:rsidRPr="00416597" w:rsidRDefault="00E36ECE">
      <w:pPr>
        <w:rPr>
          <w:rFonts w:ascii="Times New Roman" w:hAnsi="Times New Roman" w:cs="Times New Roman"/>
          <w:sz w:val="28"/>
          <w:szCs w:val="28"/>
        </w:rPr>
      </w:pPr>
    </w:p>
    <w:p w:rsidR="00E36ECE" w:rsidRPr="00416597" w:rsidRDefault="00E36ECE" w:rsidP="00E36EC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36ECE" w:rsidRPr="00416597" w:rsidRDefault="00E36ECE" w:rsidP="00E36EC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36ECE" w:rsidRPr="00416597" w:rsidRDefault="00E36ECE" w:rsidP="00E36EC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36ECE" w:rsidRPr="00416597" w:rsidRDefault="00E36ECE" w:rsidP="00E36EC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36ECE" w:rsidRPr="00416597" w:rsidRDefault="00E36ECE" w:rsidP="00E36ECE">
      <w:pPr>
        <w:jc w:val="right"/>
        <w:rPr>
          <w:rFonts w:ascii="Times New Roman" w:hAnsi="Times New Roman" w:cs="Times New Roman"/>
          <w:sz w:val="28"/>
          <w:szCs w:val="28"/>
        </w:rPr>
      </w:pPr>
      <w:r w:rsidRPr="00416597">
        <w:rPr>
          <w:rFonts w:ascii="Times New Roman" w:hAnsi="Times New Roman" w:cs="Times New Roman"/>
          <w:sz w:val="28"/>
          <w:szCs w:val="28"/>
        </w:rPr>
        <w:t>Проверила:</w:t>
      </w:r>
    </w:p>
    <w:p w:rsidR="00E36ECE" w:rsidRPr="00416597" w:rsidRDefault="00E36ECE" w:rsidP="00E36ECE">
      <w:pPr>
        <w:jc w:val="right"/>
        <w:rPr>
          <w:rFonts w:ascii="Times New Roman" w:hAnsi="Times New Roman" w:cs="Times New Roman"/>
          <w:sz w:val="28"/>
          <w:szCs w:val="28"/>
        </w:rPr>
      </w:pPr>
      <w:r w:rsidRPr="00416597">
        <w:rPr>
          <w:rFonts w:ascii="Times New Roman" w:hAnsi="Times New Roman" w:cs="Times New Roman"/>
          <w:sz w:val="28"/>
          <w:szCs w:val="28"/>
        </w:rPr>
        <w:t xml:space="preserve">учительница биологии </w:t>
      </w:r>
    </w:p>
    <w:p w:rsidR="00E36ECE" w:rsidRPr="00416597" w:rsidRDefault="00E36ECE" w:rsidP="00E36ECE">
      <w:pPr>
        <w:jc w:val="right"/>
        <w:rPr>
          <w:rFonts w:ascii="Times New Roman" w:hAnsi="Times New Roman" w:cs="Times New Roman"/>
          <w:sz w:val="28"/>
          <w:szCs w:val="28"/>
        </w:rPr>
      </w:pPr>
      <w:r w:rsidRPr="00416597">
        <w:rPr>
          <w:rFonts w:ascii="Times New Roman" w:hAnsi="Times New Roman" w:cs="Times New Roman"/>
          <w:sz w:val="28"/>
          <w:szCs w:val="28"/>
        </w:rPr>
        <w:t>Шлычкова Ирина Павловна.</w:t>
      </w:r>
    </w:p>
    <w:p w:rsidR="00E36ECE" w:rsidRPr="00416597" w:rsidRDefault="00E36ECE" w:rsidP="00E36EC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6ECE" w:rsidRPr="00416597" w:rsidRDefault="00E36ECE" w:rsidP="00E36EC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6ECE" w:rsidRPr="00416597" w:rsidRDefault="00E36ECE" w:rsidP="00E36EC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6ECE" w:rsidRPr="00416597" w:rsidRDefault="00E36ECE" w:rsidP="00E36EC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6ECE" w:rsidRPr="00416597" w:rsidRDefault="00E36ECE" w:rsidP="00E36EC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6ECE" w:rsidRPr="00416597" w:rsidRDefault="00E36ECE" w:rsidP="00E36ECE">
      <w:pPr>
        <w:jc w:val="center"/>
        <w:rPr>
          <w:rFonts w:ascii="Times New Roman" w:hAnsi="Times New Roman" w:cs="Times New Roman"/>
          <w:sz w:val="28"/>
          <w:szCs w:val="28"/>
        </w:rPr>
      </w:pPr>
      <w:r w:rsidRPr="00416597">
        <w:rPr>
          <w:rFonts w:ascii="Times New Roman" w:hAnsi="Times New Roman" w:cs="Times New Roman"/>
          <w:sz w:val="28"/>
          <w:szCs w:val="28"/>
        </w:rPr>
        <w:t>Выполнила</w:t>
      </w:r>
    </w:p>
    <w:p w:rsidR="00E36ECE" w:rsidRPr="00416597" w:rsidRDefault="00E36ECE" w:rsidP="00E36ECE">
      <w:pPr>
        <w:jc w:val="center"/>
        <w:rPr>
          <w:rFonts w:ascii="Times New Roman" w:hAnsi="Times New Roman" w:cs="Times New Roman"/>
          <w:sz w:val="28"/>
          <w:szCs w:val="28"/>
        </w:rPr>
      </w:pPr>
      <w:r w:rsidRPr="00416597">
        <w:rPr>
          <w:rFonts w:ascii="Times New Roman" w:hAnsi="Times New Roman" w:cs="Times New Roman"/>
          <w:sz w:val="28"/>
          <w:szCs w:val="28"/>
        </w:rPr>
        <w:t>ученица 7 класса «А»</w:t>
      </w:r>
    </w:p>
    <w:p w:rsidR="00E36ECE" w:rsidRPr="00416597" w:rsidRDefault="00E36ECE" w:rsidP="00E36ECE">
      <w:pPr>
        <w:jc w:val="center"/>
        <w:rPr>
          <w:rFonts w:ascii="Times New Roman" w:hAnsi="Times New Roman" w:cs="Times New Roman"/>
          <w:sz w:val="28"/>
          <w:szCs w:val="28"/>
        </w:rPr>
      </w:pPr>
      <w:r w:rsidRPr="00416597">
        <w:rPr>
          <w:rFonts w:ascii="Times New Roman" w:hAnsi="Times New Roman" w:cs="Times New Roman"/>
          <w:sz w:val="28"/>
          <w:szCs w:val="28"/>
        </w:rPr>
        <w:t>гимназии № 1</w:t>
      </w:r>
    </w:p>
    <w:p w:rsidR="00E36ECE" w:rsidRPr="00416597" w:rsidRDefault="00E36ECE" w:rsidP="00E36ECE">
      <w:pPr>
        <w:jc w:val="center"/>
        <w:rPr>
          <w:rFonts w:ascii="Times New Roman" w:hAnsi="Times New Roman" w:cs="Times New Roman"/>
          <w:sz w:val="28"/>
          <w:szCs w:val="28"/>
        </w:rPr>
      </w:pPr>
      <w:r w:rsidRPr="00416597">
        <w:rPr>
          <w:rFonts w:ascii="Times New Roman" w:hAnsi="Times New Roman" w:cs="Times New Roman"/>
          <w:sz w:val="28"/>
          <w:szCs w:val="28"/>
        </w:rPr>
        <w:t>Селезнева Анна.</w:t>
      </w:r>
    </w:p>
    <w:p w:rsidR="00E36ECE" w:rsidRPr="00416597" w:rsidRDefault="00E36ECE" w:rsidP="00E36EC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6ECE" w:rsidRPr="00416597" w:rsidRDefault="00E36ECE" w:rsidP="00E36EC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6ECE" w:rsidRPr="00416597" w:rsidRDefault="00E36ECE" w:rsidP="00E36EC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6ECE" w:rsidRPr="00416597" w:rsidRDefault="00E36ECE" w:rsidP="00E36EC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6ECE" w:rsidRPr="00416597" w:rsidRDefault="00E36ECE" w:rsidP="00E36EC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36ECE" w:rsidRPr="00416597" w:rsidRDefault="00E36ECE" w:rsidP="00416597">
      <w:pPr>
        <w:jc w:val="both"/>
        <w:rPr>
          <w:rFonts w:ascii="Times New Roman" w:hAnsi="Times New Roman" w:cs="Times New Roman"/>
          <w:sz w:val="28"/>
          <w:szCs w:val="28"/>
        </w:rPr>
      </w:pPr>
      <w:r w:rsidRPr="00416597">
        <w:rPr>
          <w:rFonts w:ascii="Times New Roman" w:hAnsi="Times New Roman" w:cs="Times New Roman"/>
          <w:sz w:val="28"/>
          <w:szCs w:val="28"/>
        </w:rPr>
        <w:t>Заяц-русак относится к крупным зайцам: длина его тела 57-68 см, масса 4-6 кг</w:t>
      </w:r>
      <w:r w:rsidRPr="00416597">
        <w:rPr>
          <w:rFonts w:ascii="Times New Roman" w:hAnsi="Times New Roman" w:cs="Times New Roman"/>
          <w:sz w:val="28"/>
          <w:szCs w:val="28"/>
        </w:rPr>
        <w:t xml:space="preserve">. </w:t>
      </w:r>
      <w:r w:rsidRPr="00416597">
        <w:rPr>
          <w:rFonts w:ascii="Times New Roman" w:hAnsi="Times New Roman" w:cs="Times New Roman"/>
          <w:sz w:val="28"/>
          <w:szCs w:val="28"/>
        </w:rPr>
        <w:t>Телосложение хрупкое. Внешне заяц-русак хорошо отличается от зайца-беляка более длинными ушами, длинным клиновидным хвостом, чёрного или чёрно-бурого цвета сверху. Глаза зайца-русака красновато-коричневые.</w:t>
      </w:r>
    </w:p>
    <w:p w:rsidR="00E36ECE" w:rsidRPr="00416597" w:rsidRDefault="00E36ECE" w:rsidP="00416597">
      <w:pPr>
        <w:jc w:val="both"/>
        <w:rPr>
          <w:rFonts w:ascii="Times New Roman" w:hAnsi="Times New Roman" w:cs="Times New Roman"/>
          <w:sz w:val="28"/>
          <w:szCs w:val="28"/>
        </w:rPr>
      </w:pPr>
      <w:r w:rsidRPr="00416597">
        <w:rPr>
          <w:rFonts w:ascii="Times New Roman" w:hAnsi="Times New Roman" w:cs="Times New Roman"/>
          <w:sz w:val="28"/>
          <w:szCs w:val="28"/>
        </w:rPr>
        <w:t>Задние конечности длинн</w:t>
      </w:r>
      <w:r w:rsidRPr="00416597">
        <w:rPr>
          <w:rFonts w:ascii="Times New Roman" w:hAnsi="Times New Roman" w:cs="Times New Roman"/>
          <w:sz w:val="28"/>
          <w:szCs w:val="28"/>
        </w:rPr>
        <w:t>ее, чем у зайца-беляка, но лапы. З</w:t>
      </w:r>
      <w:r w:rsidRPr="00416597">
        <w:rPr>
          <w:rFonts w:ascii="Times New Roman" w:hAnsi="Times New Roman" w:cs="Times New Roman"/>
          <w:sz w:val="28"/>
          <w:szCs w:val="28"/>
        </w:rPr>
        <w:t>аяц-русак обитает в регионах, где снеговой покров неглубокий и твёрдый. Летняя окраска у зайца-русака бывает охристо-серая, бурая, коричневая, охристо-рыжая или оливково-бурая, разных оттенков. Шерсть зайца-русака блестящая</w:t>
      </w:r>
      <w:r w:rsidRPr="00416597">
        <w:rPr>
          <w:rFonts w:ascii="Times New Roman" w:hAnsi="Times New Roman" w:cs="Times New Roman"/>
          <w:sz w:val="28"/>
          <w:szCs w:val="28"/>
        </w:rPr>
        <w:t xml:space="preserve">, шелковистая, заметно извитая. </w:t>
      </w:r>
      <w:r w:rsidRPr="00416597">
        <w:rPr>
          <w:rFonts w:ascii="Times New Roman" w:hAnsi="Times New Roman" w:cs="Times New Roman"/>
          <w:sz w:val="28"/>
          <w:szCs w:val="28"/>
        </w:rPr>
        <w:t>Бока окрашены светлее спины. Живот белый, без ряби. Вокруг глаз белые кольца. Кончики ушей круглый год чёрные. Зимний мех зайца-русака немногим светлее летнего. Голова, кончики ушей и передняя часть спины и зимой остаются тёмными.</w:t>
      </w:r>
    </w:p>
    <w:p w:rsidR="00E36ECE" w:rsidRPr="00416597" w:rsidRDefault="00E36ECE" w:rsidP="00416597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28"/>
        </w:rPr>
      </w:pPr>
      <w:bookmarkStart w:id="0" w:name="_GoBack"/>
      <w:r w:rsidRPr="00416597">
        <w:rPr>
          <w:rFonts w:ascii="Times New Roman" w:hAnsi="Times New Roman" w:cs="Times New Roman"/>
          <w:b/>
          <w:i/>
          <w:color w:val="FF0000"/>
          <w:sz w:val="36"/>
          <w:szCs w:val="28"/>
        </w:rPr>
        <w:t>ЛИНЬКА</w:t>
      </w:r>
    </w:p>
    <w:bookmarkEnd w:id="0"/>
    <w:p w:rsidR="00E36ECE" w:rsidRPr="00416597" w:rsidRDefault="00E36ECE" w:rsidP="00416597">
      <w:pPr>
        <w:jc w:val="both"/>
        <w:rPr>
          <w:rFonts w:ascii="Times New Roman" w:hAnsi="Times New Roman" w:cs="Times New Roman"/>
          <w:sz w:val="28"/>
          <w:szCs w:val="28"/>
        </w:rPr>
      </w:pPr>
      <w:r w:rsidRPr="00416597">
        <w:rPr>
          <w:rFonts w:ascii="Times New Roman" w:hAnsi="Times New Roman" w:cs="Times New Roman"/>
          <w:sz w:val="28"/>
          <w:szCs w:val="28"/>
        </w:rPr>
        <w:t>Как и у всех зайцев, линька у зайцев-русаков проходит весной и осенью. Весенняя линька обычно начинается во второй половине марта и длится 75-80 дней, заканчиваясь к середине мая. Наиболее бурно она протекает в апреле, когда шерсть выпадает клочьями.</w:t>
      </w:r>
    </w:p>
    <w:p w:rsidR="00E36ECE" w:rsidRPr="00416597" w:rsidRDefault="00E36ECE" w:rsidP="00416597">
      <w:pPr>
        <w:jc w:val="both"/>
        <w:rPr>
          <w:rFonts w:ascii="Times New Roman" w:hAnsi="Times New Roman" w:cs="Times New Roman"/>
          <w:sz w:val="28"/>
          <w:szCs w:val="28"/>
        </w:rPr>
      </w:pPr>
      <w:r w:rsidRPr="00416597">
        <w:rPr>
          <w:rFonts w:ascii="Times New Roman" w:hAnsi="Times New Roman" w:cs="Times New Roman"/>
          <w:sz w:val="28"/>
          <w:szCs w:val="28"/>
        </w:rPr>
        <w:t>Общее направление линьки зайца-русака - от головы к задней части тела. Осенью летняя шерстка постепенно выпадает, и ей на смену подрастает густой и пышный зимний мех. Направление осенней линьки зайца-русака обратно направлению весенней - она начинается с бёдер, затем переходит на круп, хребет, передние лапы и бока. Дольше всего летний мех остается на спине и около глаз. Начало линьки зайца-русака обычно приходится на сентябрь, а заканчивается она в конце ноября, хотя при тёплой погоде может затянуться до декабря.</w:t>
      </w:r>
    </w:p>
    <w:p w:rsidR="00E36ECE" w:rsidRPr="00416597" w:rsidRDefault="00E36ECE" w:rsidP="00416597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28"/>
        </w:rPr>
      </w:pPr>
      <w:r w:rsidRPr="00416597">
        <w:rPr>
          <w:rFonts w:ascii="Times New Roman" w:hAnsi="Times New Roman" w:cs="Times New Roman"/>
          <w:b/>
          <w:i/>
          <w:color w:val="FF0000"/>
          <w:sz w:val="36"/>
          <w:szCs w:val="28"/>
        </w:rPr>
        <w:t>СРЕДА ОБИТАНИЯ</w:t>
      </w:r>
    </w:p>
    <w:p w:rsidR="00E36ECE" w:rsidRPr="00416597" w:rsidRDefault="00E36ECE" w:rsidP="0041659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6ECE" w:rsidRPr="00416597" w:rsidRDefault="00E36ECE" w:rsidP="00416597">
      <w:pPr>
        <w:jc w:val="both"/>
        <w:rPr>
          <w:rFonts w:ascii="Times New Roman" w:hAnsi="Times New Roman" w:cs="Times New Roman"/>
          <w:sz w:val="28"/>
          <w:szCs w:val="28"/>
        </w:rPr>
      </w:pPr>
      <w:r w:rsidRPr="00416597">
        <w:rPr>
          <w:rFonts w:ascii="Times New Roman" w:hAnsi="Times New Roman" w:cs="Times New Roman"/>
          <w:sz w:val="28"/>
          <w:szCs w:val="28"/>
        </w:rPr>
        <w:t xml:space="preserve">Зайцы-русаки степные животные Европы, Передней </w:t>
      </w:r>
      <w:r w:rsidR="00416597">
        <w:rPr>
          <w:rFonts w:ascii="Times New Roman" w:hAnsi="Times New Roman" w:cs="Times New Roman"/>
          <w:sz w:val="28"/>
          <w:szCs w:val="28"/>
        </w:rPr>
        <w:t xml:space="preserve">и Малой Азии и Северной Африки. </w:t>
      </w:r>
      <w:r w:rsidRPr="00416597">
        <w:rPr>
          <w:rFonts w:ascii="Times New Roman" w:hAnsi="Times New Roman" w:cs="Times New Roman"/>
          <w:sz w:val="28"/>
          <w:szCs w:val="28"/>
        </w:rPr>
        <w:t>Заяц-русак - в основном житель открытых пространств, лесостепных, степных, пустынно-степных ландшафтов. Основная среда обитания зайца-русака в лесах - это открытые места: поля, луга, опушки, обширные вырубки, поляны, гари. В глубине хвойных массивов встречается</w:t>
      </w:r>
      <w:r w:rsidR="00416597">
        <w:rPr>
          <w:rFonts w:ascii="Times New Roman" w:hAnsi="Times New Roman" w:cs="Times New Roman"/>
          <w:sz w:val="28"/>
          <w:szCs w:val="28"/>
        </w:rPr>
        <w:t xml:space="preserve"> </w:t>
      </w:r>
      <w:r w:rsidRPr="00416597">
        <w:rPr>
          <w:rFonts w:ascii="Times New Roman" w:hAnsi="Times New Roman" w:cs="Times New Roman"/>
          <w:sz w:val="28"/>
          <w:szCs w:val="28"/>
        </w:rPr>
        <w:t xml:space="preserve">редко, более </w:t>
      </w:r>
      <w:proofErr w:type="gramStart"/>
      <w:r w:rsidRPr="00416597">
        <w:rPr>
          <w:rFonts w:ascii="Times New Roman" w:hAnsi="Times New Roman" w:cs="Times New Roman"/>
          <w:sz w:val="28"/>
          <w:szCs w:val="28"/>
        </w:rPr>
        <w:t>обычен</w:t>
      </w:r>
      <w:proofErr w:type="gramEnd"/>
      <w:r w:rsidRPr="00416597">
        <w:rPr>
          <w:rFonts w:ascii="Times New Roman" w:hAnsi="Times New Roman" w:cs="Times New Roman"/>
          <w:sz w:val="28"/>
          <w:szCs w:val="28"/>
        </w:rPr>
        <w:t xml:space="preserve"> в лиственных лесах, хотя и</w:t>
      </w:r>
      <w:r w:rsidR="00416597">
        <w:rPr>
          <w:rFonts w:ascii="Times New Roman" w:hAnsi="Times New Roman" w:cs="Times New Roman"/>
          <w:sz w:val="28"/>
          <w:szCs w:val="28"/>
        </w:rPr>
        <w:t xml:space="preserve"> здесь предпочитает </w:t>
      </w:r>
      <w:r w:rsidR="00416597">
        <w:rPr>
          <w:rFonts w:ascii="Times New Roman" w:hAnsi="Times New Roman" w:cs="Times New Roman"/>
          <w:sz w:val="28"/>
          <w:szCs w:val="28"/>
        </w:rPr>
        <w:lastRenderedPageBreak/>
        <w:t xml:space="preserve">редколесье. </w:t>
      </w:r>
      <w:r w:rsidRPr="00416597">
        <w:rPr>
          <w:rFonts w:ascii="Times New Roman" w:hAnsi="Times New Roman" w:cs="Times New Roman"/>
          <w:sz w:val="28"/>
          <w:szCs w:val="28"/>
        </w:rPr>
        <w:t xml:space="preserve">Особенно любит заяц-русак участки, где сельскохозяйственные угодья чередуются с небольшими перелесками, зарослями кустарников и сетью оврагов и балок. В лесостепной и степной зонах встречается по балкам, поймам рек, по залежам и посевам зерновых культур. Среда обитания зайца-русака встречается и в горах. Здесь он водится до альпийского пояса, обитая не только по горным степям, но и в лесах. Летом поднимается в горах до 1500 - 2000 м, а зимой заяц-русак спускается вниз. Повсеместно тяготеет к населённым пунктам (особенно в зимнее время), а также к водоёмам. В норме заяц-русак - оседлый территориальный зверь. В зависимости от </w:t>
      </w:r>
      <w:proofErr w:type="spellStart"/>
      <w:r w:rsidRPr="00416597">
        <w:rPr>
          <w:rFonts w:ascii="Times New Roman" w:hAnsi="Times New Roman" w:cs="Times New Roman"/>
          <w:sz w:val="28"/>
          <w:szCs w:val="28"/>
        </w:rPr>
        <w:t>кормности</w:t>
      </w:r>
      <w:proofErr w:type="spellEnd"/>
      <w:r w:rsidRPr="00416597">
        <w:rPr>
          <w:rFonts w:ascii="Times New Roman" w:hAnsi="Times New Roman" w:cs="Times New Roman"/>
          <w:sz w:val="28"/>
          <w:szCs w:val="28"/>
        </w:rPr>
        <w:t xml:space="preserve"> среды обитания он может постоянно держаться на одно</w:t>
      </w:r>
      <w:r w:rsidR="00416597">
        <w:rPr>
          <w:rFonts w:ascii="Times New Roman" w:hAnsi="Times New Roman" w:cs="Times New Roman"/>
          <w:sz w:val="28"/>
          <w:szCs w:val="28"/>
        </w:rPr>
        <w:t xml:space="preserve">м участке, занимающем 30-50 га. </w:t>
      </w:r>
      <w:r w:rsidRPr="00416597">
        <w:rPr>
          <w:rFonts w:ascii="Times New Roman" w:hAnsi="Times New Roman" w:cs="Times New Roman"/>
          <w:sz w:val="28"/>
          <w:szCs w:val="28"/>
        </w:rPr>
        <w:t>В других районах зайцы-русаки совершают ежедневные кочёвки от мест лёжек к местам кормления, проходя по десятку километров. Имеют место также сезонные перемещения; осенью и зимой заяц-русак часто переселяется поближе к населённым пунктам, окраинам лесов и на возвышенные участки, где меньше снега. Он гораздо дальше зайца-беляка продвинулся на юг. Заяц-русак живет в местности, где снег обычно менее глубокий и рыхлый. Поэтому снегоступы ему не нужны. Зато прыжок у зайца-русака размашистее. В горах зайцы-русаки осенью спускаются в поймы рек, а весной поднимаются обратно в горы. При неблагоприятных условиях (высокий снежный покров, ледяная корка), мешающих добывать корма из-под снега, наблюдаются массовые откочёвки. В южных районах перемещения зайцев-русаков отмечены в весенне-летний период и связаны с хозяйственной деятельностью человека.</w:t>
      </w:r>
    </w:p>
    <w:p w:rsidR="00E36ECE" w:rsidRPr="00416597" w:rsidRDefault="00E36ECE" w:rsidP="00416597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28"/>
        </w:rPr>
      </w:pPr>
      <w:r w:rsidRPr="00416597">
        <w:rPr>
          <w:rFonts w:ascii="Times New Roman" w:hAnsi="Times New Roman" w:cs="Times New Roman"/>
          <w:b/>
          <w:i/>
          <w:color w:val="FF0000"/>
          <w:sz w:val="36"/>
          <w:szCs w:val="28"/>
        </w:rPr>
        <w:t>АКТИВНОСТЬ ПО ВРЕМЕНИ СУТОК</w:t>
      </w:r>
    </w:p>
    <w:p w:rsidR="00E36ECE" w:rsidRPr="00416597" w:rsidRDefault="00E36ECE" w:rsidP="00416597">
      <w:pPr>
        <w:jc w:val="both"/>
        <w:rPr>
          <w:rFonts w:ascii="Times New Roman" w:hAnsi="Times New Roman" w:cs="Times New Roman"/>
          <w:sz w:val="28"/>
          <w:szCs w:val="28"/>
        </w:rPr>
      </w:pPr>
      <w:r w:rsidRPr="00416597">
        <w:rPr>
          <w:rFonts w:ascii="Times New Roman" w:hAnsi="Times New Roman" w:cs="Times New Roman"/>
          <w:sz w:val="28"/>
          <w:szCs w:val="28"/>
        </w:rPr>
        <w:t>Активны зайцы-русаки преимущественно в сумеречные и ночные часы. Только в период гона повсеместно наблюдается дневная активность. Наибольшая активность приходится на первую половину ночи и на предутренние часы. При неблагоприятных условиях заяц-русак может по нескольку дней не выходить на жировку. Лёжка зайца в летнее время - это, как правило, просто небольшая ямка, выкопанная под прикрытием куста, поваленного де</w:t>
      </w:r>
      <w:r w:rsidR="00416597">
        <w:rPr>
          <w:rFonts w:ascii="Times New Roman" w:hAnsi="Times New Roman" w:cs="Times New Roman"/>
          <w:sz w:val="28"/>
          <w:szCs w:val="28"/>
        </w:rPr>
        <w:t xml:space="preserve">рева или куртины высокой травы. </w:t>
      </w:r>
      <w:r w:rsidRPr="00416597">
        <w:rPr>
          <w:rFonts w:ascii="Times New Roman" w:hAnsi="Times New Roman" w:cs="Times New Roman"/>
          <w:sz w:val="28"/>
          <w:szCs w:val="28"/>
        </w:rPr>
        <w:t>Часто заяц-русак просто залегает под кустом или в полевой меже. Постоянных нор не устраивает, иногда роет временные дневные норы при сильной жаре. Может отдыхать в заброшенных норах барсуков, лисиц и сурков. Расположение убежищ зайца-русака зависит от времени года и погодных условий. Весной лёжки чаще располагаются на прогреваемых местах. В дождливую погоду заяц-русак держится по более сухим возвышенностям, а в сухую погоду - в низинах. Зимой лежка зайца-русака устраивается на снегу в закрытом от ветра месте.</w:t>
      </w:r>
      <w:r w:rsidR="00416597">
        <w:rPr>
          <w:rFonts w:ascii="Times New Roman" w:hAnsi="Times New Roman" w:cs="Times New Roman"/>
          <w:sz w:val="28"/>
          <w:szCs w:val="28"/>
        </w:rPr>
        <w:t xml:space="preserve"> </w:t>
      </w:r>
      <w:r w:rsidRPr="00416597">
        <w:rPr>
          <w:rFonts w:ascii="Times New Roman" w:hAnsi="Times New Roman" w:cs="Times New Roman"/>
          <w:sz w:val="28"/>
          <w:szCs w:val="28"/>
        </w:rPr>
        <w:lastRenderedPageBreak/>
        <w:t xml:space="preserve">В районах с глубоким снегом зайцы-русаки иногда роют норы длиной до 2 м. Часто зайцы-русаки залегают осенью и зимой в стогах, у строений на окраинах населённых пунктов. Бегает заяц-русак быстрее зайца-беляка. Его прыжки длиннее. На коротком расстоянии способен развить скорость бега до 50-60 км/ч </w:t>
      </w:r>
      <w:proofErr w:type="gramStart"/>
      <w:r w:rsidRPr="00416597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416597">
        <w:rPr>
          <w:rFonts w:ascii="Times New Roman" w:hAnsi="Times New Roman" w:cs="Times New Roman"/>
          <w:sz w:val="28"/>
          <w:szCs w:val="28"/>
        </w:rPr>
        <w:t xml:space="preserve"> прямой. Путает следы. Неплохо умеет плавать.</w:t>
      </w:r>
    </w:p>
    <w:p w:rsidR="00E36ECE" w:rsidRPr="00416597" w:rsidRDefault="00416597" w:rsidP="00416597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28"/>
        </w:rPr>
      </w:pPr>
      <w:r w:rsidRPr="00416597">
        <w:rPr>
          <w:rFonts w:ascii="Times New Roman" w:hAnsi="Times New Roman" w:cs="Times New Roman"/>
          <w:b/>
          <w:i/>
          <w:color w:val="FF0000"/>
          <w:sz w:val="36"/>
          <w:szCs w:val="28"/>
        </w:rPr>
        <w:t>ПИТАНИЕ</w:t>
      </w:r>
    </w:p>
    <w:p w:rsidR="00E36ECE" w:rsidRPr="00416597" w:rsidRDefault="00E36ECE" w:rsidP="0041659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6ECE" w:rsidRPr="00416597" w:rsidRDefault="00E36ECE" w:rsidP="00416597">
      <w:pPr>
        <w:jc w:val="both"/>
        <w:rPr>
          <w:rFonts w:ascii="Times New Roman" w:hAnsi="Times New Roman" w:cs="Times New Roman"/>
          <w:sz w:val="28"/>
          <w:szCs w:val="28"/>
        </w:rPr>
      </w:pPr>
      <w:r w:rsidRPr="00416597">
        <w:rPr>
          <w:rFonts w:ascii="Times New Roman" w:hAnsi="Times New Roman" w:cs="Times New Roman"/>
          <w:sz w:val="28"/>
          <w:szCs w:val="28"/>
        </w:rPr>
        <w:t>В летнее время заяц-русак питается травянистыми растениями и молодыми побегами деревьев и кустарников. Чаще всего съедает листья и стебли, но может выкапывать и корни. Во втор</w:t>
      </w:r>
      <w:r w:rsidR="00416597" w:rsidRPr="00416597">
        <w:rPr>
          <w:rFonts w:ascii="Times New Roman" w:hAnsi="Times New Roman" w:cs="Times New Roman"/>
          <w:sz w:val="28"/>
          <w:szCs w:val="28"/>
        </w:rPr>
        <w:t>ой половине лета поедает семена.</w:t>
      </w:r>
      <w:r w:rsidR="0041659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16597">
        <w:rPr>
          <w:rFonts w:ascii="Times New Roman" w:hAnsi="Times New Roman" w:cs="Times New Roman"/>
          <w:sz w:val="28"/>
          <w:szCs w:val="28"/>
        </w:rPr>
        <w:t>Состав кормов летнего рациона зайца-русака весьма разнообразен — различные дикорастущие (одуванчик, цикорий, пижма, птичий горец, сурепка, клевер, люцерна) и культурные (подсолнечник, гречиха, злаки) растения.</w:t>
      </w:r>
      <w:proofErr w:type="gramEnd"/>
      <w:r w:rsidRPr="00416597">
        <w:rPr>
          <w:rFonts w:ascii="Times New Roman" w:hAnsi="Times New Roman" w:cs="Times New Roman"/>
          <w:sz w:val="28"/>
          <w:szCs w:val="28"/>
        </w:rPr>
        <w:t xml:space="preserve"> Охотно заяц-русак поедает овощные и бахчевые культуры. Зимой, в отличие от зайца-беляка, заяц-русак продолжает кормиться семенами и ветошью трав, озимыми, остатками огородных культур, выкапывая их из-под снега. При глубоком снеговом покрове переходит на питание древесной и кустарниковой растительностью (побеги, кора). Охотнее всего заяц-русак объедает клён, дуб, лещину, ракитник, а также яблони и груши. Осину и ивы, излюбленные беляком, потребляет реже.</w:t>
      </w:r>
    </w:p>
    <w:p w:rsidR="00E36ECE" w:rsidRPr="00416597" w:rsidRDefault="00416597" w:rsidP="00416597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28"/>
        </w:rPr>
      </w:pPr>
      <w:r w:rsidRPr="00416597">
        <w:rPr>
          <w:rFonts w:ascii="Times New Roman" w:hAnsi="Times New Roman" w:cs="Times New Roman"/>
          <w:b/>
          <w:i/>
          <w:color w:val="FF0000"/>
          <w:sz w:val="36"/>
          <w:szCs w:val="28"/>
        </w:rPr>
        <w:t>РАЗМНОЖЕНИЕ</w:t>
      </w:r>
    </w:p>
    <w:p w:rsidR="00E36ECE" w:rsidRPr="00416597" w:rsidRDefault="00E36ECE" w:rsidP="0041659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6ECE" w:rsidRPr="00416597" w:rsidRDefault="00E36ECE" w:rsidP="00416597">
      <w:pPr>
        <w:jc w:val="both"/>
        <w:rPr>
          <w:rFonts w:ascii="Times New Roman" w:hAnsi="Times New Roman" w:cs="Times New Roman"/>
          <w:sz w:val="28"/>
          <w:szCs w:val="28"/>
        </w:rPr>
      </w:pPr>
      <w:r w:rsidRPr="00416597">
        <w:rPr>
          <w:rFonts w:ascii="Times New Roman" w:hAnsi="Times New Roman" w:cs="Times New Roman"/>
          <w:sz w:val="28"/>
          <w:szCs w:val="28"/>
        </w:rPr>
        <w:t>Длительность и сроки сезона размножения зайцев-русаков разнятся в зависимости от части ареала. В Западной Европе сезон размножения обычно длится с марта по сентябрь. В южной части Украины цикл размножения длится с февраля по август. За это время около 70-80 % самок успевают принести по 4 выводка, а в годы с тёплой зимой и ранней весной и по 5.</w:t>
      </w:r>
    </w:p>
    <w:p w:rsidR="00E36ECE" w:rsidRPr="00416597" w:rsidRDefault="00E36ECE" w:rsidP="00416597">
      <w:pPr>
        <w:jc w:val="both"/>
        <w:rPr>
          <w:rFonts w:ascii="Times New Roman" w:hAnsi="Times New Roman" w:cs="Times New Roman"/>
          <w:sz w:val="28"/>
          <w:szCs w:val="28"/>
        </w:rPr>
      </w:pPr>
      <w:r w:rsidRPr="00416597">
        <w:rPr>
          <w:rFonts w:ascii="Times New Roman" w:hAnsi="Times New Roman" w:cs="Times New Roman"/>
          <w:sz w:val="28"/>
          <w:szCs w:val="28"/>
        </w:rPr>
        <w:t>В благоприятных климатических условиях гон зайца-русака продолжается весь год, и первые зайчата-русаки появляются уже в январе. На севере ареала выводков 1-2. В средней полосе России первый гон проходит в конце февраля - марте (самцы активны с января), второй - в апреле - начале мая, третий - в июне. Первые зайчата появляются в апреле - начале мая, второй выводок - в конце мая - июне (пик размножения), третий - в августе. Повторно зайчихи спариваются сразу же после родов, а иногда и до них.</w:t>
      </w:r>
      <w:r w:rsidR="00416597">
        <w:rPr>
          <w:rFonts w:ascii="Times New Roman" w:hAnsi="Times New Roman" w:cs="Times New Roman"/>
          <w:sz w:val="28"/>
          <w:szCs w:val="28"/>
        </w:rPr>
        <w:t xml:space="preserve"> </w:t>
      </w:r>
      <w:r w:rsidRPr="00416597">
        <w:rPr>
          <w:rFonts w:ascii="Times New Roman" w:hAnsi="Times New Roman" w:cs="Times New Roman"/>
          <w:sz w:val="28"/>
          <w:szCs w:val="28"/>
        </w:rPr>
        <w:t xml:space="preserve">В целом, гон у зайцев-русаков проходит не столь дружно, как у зайцев-беляков, </w:t>
      </w:r>
      <w:r w:rsidRPr="00416597">
        <w:rPr>
          <w:rFonts w:ascii="Times New Roman" w:hAnsi="Times New Roman" w:cs="Times New Roman"/>
          <w:sz w:val="28"/>
          <w:szCs w:val="28"/>
        </w:rPr>
        <w:lastRenderedPageBreak/>
        <w:t xml:space="preserve">так что беременных самок и зайчат можно встретить раньше и позже обычных сезонов. Количество зайчат в выводке колеблется от 1 до 6 (в среднем 2-4 зайчонка). На величину выводка влияют многие условия. В целом, выводки крупнее в районах, где у зайцев-русаков меньше репродуктивных циклов. </w:t>
      </w:r>
      <w:proofErr w:type="gramStart"/>
      <w:r w:rsidRPr="00416597">
        <w:rPr>
          <w:rFonts w:ascii="Times New Roman" w:hAnsi="Times New Roman" w:cs="Times New Roman"/>
          <w:sz w:val="28"/>
          <w:szCs w:val="28"/>
        </w:rPr>
        <w:t>Зимние, ранневесенние и осенние выводки зайца-русака меньше летних - в них по 1-2 зайчонка.</w:t>
      </w:r>
      <w:proofErr w:type="gramEnd"/>
      <w:r w:rsidRPr="00416597">
        <w:rPr>
          <w:rFonts w:ascii="Times New Roman" w:hAnsi="Times New Roman" w:cs="Times New Roman"/>
          <w:sz w:val="28"/>
          <w:szCs w:val="28"/>
        </w:rPr>
        <w:t xml:space="preserve"> Максимальное число зайчат рождается во втором помете ко времени появления в изобилии зеленых кормов. В среднем у зайца-русака рождается 7-8 зайчат в год, однако при ранней весне, поздней осени и благоприятных погодных условиях количество</w:t>
      </w:r>
      <w:r w:rsidR="00416597">
        <w:rPr>
          <w:rFonts w:ascii="Times New Roman" w:hAnsi="Times New Roman" w:cs="Times New Roman"/>
          <w:sz w:val="28"/>
          <w:szCs w:val="28"/>
        </w:rPr>
        <w:t xml:space="preserve"> их может несколько возрастать. С</w:t>
      </w:r>
      <w:r w:rsidRPr="00416597">
        <w:rPr>
          <w:rFonts w:ascii="Times New Roman" w:hAnsi="Times New Roman" w:cs="Times New Roman"/>
          <w:sz w:val="28"/>
          <w:szCs w:val="28"/>
        </w:rPr>
        <w:t>амки участвуют в размножении с 8-9 месяцев. Продолжительность беременности самок зайца-русака в среднем 42 дня, с отклонениями до 2 дней. Для самок зайца-русака первого года за сезон размножения отмечено 1-2 приплода, реже - 3, для самок старшег</w:t>
      </w:r>
      <w:r w:rsidR="00416597">
        <w:rPr>
          <w:rFonts w:ascii="Times New Roman" w:hAnsi="Times New Roman" w:cs="Times New Roman"/>
          <w:sz w:val="28"/>
          <w:szCs w:val="28"/>
        </w:rPr>
        <w:t xml:space="preserve">о возраста обычно 2-3 приплода. </w:t>
      </w:r>
      <w:r w:rsidRPr="00416597">
        <w:rPr>
          <w:rFonts w:ascii="Times New Roman" w:hAnsi="Times New Roman" w:cs="Times New Roman"/>
          <w:sz w:val="28"/>
          <w:szCs w:val="28"/>
        </w:rPr>
        <w:t>Некоторые самки зайца-русака стараются защищать зайчат или отвлечь от выводка. Часты случаи защиты зайчат самкой от пернатых и других хищников, то есть у самок зайцев-русаков хоро</w:t>
      </w:r>
      <w:r w:rsidR="00416597">
        <w:rPr>
          <w:rFonts w:ascii="Times New Roman" w:hAnsi="Times New Roman" w:cs="Times New Roman"/>
          <w:sz w:val="28"/>
          <w:szCs w:val="28"/>
        </w:rPr>
        <w:t xml:space="preserve">шо развито чувство материнства. </w:t>
      </w:r>
      <w:r w:rsidRPr="00416597">
        <w:rPr>
          <w:rFonts w:ascii="Times New Roman" w:hAnsi="Times New Roman" w:cs="Times New Roman"/>
          <w:sz w:val="28"/>
          <w:szCs w:val="28"/>
        </w:rPr>
        <w:t>Молоко самок зайца-русака по питательности и составу приближается к молоку крольчих. Жира в нем 15,8 %, белка 12,5 %, молочного сахара 2,1 %, золы 1,6 %. Имеются небольшие отличия по содержанию кальция и фосфора, которых в молоке з</w:t>
      </w:r>
      <w:r w:rsidR="00416597">
        <w:rPr>
          <w:rFonts w:ascii="Times New Roman" w:hAnsi="Times New Roman" w:cs="Times New Roman"/>
          <w:sz w:val="28"/>
          <w:szCs w:val="28"/>
        </w:rPr>
        <w:t xml:space="preserve">айчих примерно в 2 раза больше. </w:t>
      </w:r>
      <w:r w:rsidRPr="00416597">
        <w:rPr>
          <w:rFonts w:ascii="Times New Roman" w:hAnsi="Times New Roman" w:cs="Times New Roman"/>
          <w:sz w:val="28"/>
          <w:szCs w:val="28"/>
        </w:rPr>
        <w:t>Самка зайца-русака приходит кормить потомство раз в сутки, а ино</w:t>
      </w:r>
      <w:r w:rsidR="00416597">
        <w:rPr>
          <w:rFonts w:ascii="Times New Roman" w:hAnsi="Times New Roman" w:cs="Times New Roman"/>
          <w:sz w:val="28"/>
          <w:szCs w:val="28"/>
        </w:rPr>
        <w:t xml:space="preserve">гда и реже - до 1 раза в 4 дня. </w:t>
      </w:r>
      <w:r w:rsidRPr="00416597">
        <w:rPr>
          <w:rFonts w:ascii="Times New Roman" w:hAnsi="Times New Roman" w:cs="Times New Roman"/>
          <w:sz w:val="28"/>
          <w:szCs w:val="28"/>
        </w:rPr>
        <w:t xml:space="preserve">Известны случаи кормления зайчихами чужих зайчат при условии, что они того же возраста, что и её собственные, но это наблюдается реже, чем у зайца-беляка. </w:t>
      </w:r>
      <w:proofErr w:type="spellStart"/>
      <w:r w:rsidRPr="00416597">
        <w:rPr>
          <w:rFonts w:ascii="Times New Roman" w:hAnsi="Times New Roman" w:cs="Times New Roman"/>
          <w:sz w:val="28"/>
          <w:szCs w:val="28"/>
        </w:rPr>
        <w:t>Половозрелости</w:t>
      </w:r>
      <w:proofErr w:type="spellEnd"/>
      <w:r w:rsidRPr="00416597">
        <w:rPr>
          <w:rFonts w:ascii="Times New Roman" w:hAnsi="Times New Roman" w:cs="Times New Roman"/>
          <w:sz w:val="28"/>
          <w:szCs w:val="28"/>
        </w:rPr>
        <w:t xml:space="preserve"> зайцы-русаки обычно достигают только на следующую весну. Очень редко, в западных частях ареала, самки приступ</w:t>
      </w:r>
      <w:r w:rsidR="00416597">
        <w:rPr>
          <w:rFonts w:ascii="Times New Roman" w:hAnsi="Times New Roman" w:cs="Times New Roman"/>
          <w:sz w:val="28"/>
          <w:szCs w:val="28"/>
        </w:rPr>
        <w:t xml:space="preserve">ают к размножению в то же лето. </w:t>
      </w:r>
      <w:r w:rsidRPr="00416597">
        <w:rPr>
          <w:rFonts w:ascii="Times New Roman" w:hAnsi="Times New Roman" w:cs="Times New Roman"/>
          <w:sz w:val="28"/>
          <w:szCs w:val="28"/>
        </w:rPr>
        <w:t xml:space="preserve">Известны гибриды зайцев-русаков с </w:t>
      </w:r>
      <w:proofErr w:type="gramStart"/>
      <w:r w:rsidRPr="00416597">
        <w:rPr>
          <w:rFonts w:ascii="Times New Roman" w:hAnsi="Times New Roman" w:cs="Times New Roman"/>
          <w:sz w:val="28"/>
          <w:szCs w:val="28"/>
        </w:rPr>
        <w:t>зайцами-беляками</w:t>
      </w:r>
      <w:proofErr w:type="gramEnd"/>
      <w:r w:rsidRPr="00416597">
        <w:rPr>
          <w:rFonts w:ascii="Times New Roman" w:hAnsi="Times New Roman" w:cs="Times New Roman"/>
          <w:sz w:val="28"/>
          <w:szCs w:val="28"/>
        </w:rPr>
        <w:t xml:space="preserve"> в результате чего появляются зайцы-</w:t>
      </w:r>
      <w:r w:rsidR="00416597">
        <w:rPr>
          <w:rFonts w:ascii="Times New Roman" w:hAnsi="Times New Roman" w:cs="Times New Roman"/>
          <w:sz w:val="28"/>
          <w:szCs w:val="28"/>
        </w:rPr>
        <w:t xml:space="preserve">тумаки. О них можно узнать тут. </w:t>
      </w:r>
      <w:r w:rsidRPr="00416597">
        <w:rPr>
          <w:rFonts w:ascii="Times New Roman" w:hAnsi="Times New Roman" w:cs="Times New Roman"/>
          <w:sz w:val="28"/>
          <w:szCs w:val="28"/>
        </w:rPr>
        <w:t>Их находили как в природе, так и получали при содержании зайцев в зоопарке. При содержании в неволе зайцы-тумаки способны размножаться.</w:t>
      </w:r>
    </w:p>
    <w:p w:rsidR="00E36ECE" w:rsidRPr="00416597" w:rsidRDefault="00E36ECE" w:rsidP="00416597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28"/>
        </w:rPr>
      </w:pPr>
      <w:r w:rsidRPr="00416597">
        <w:rPr>
          <w:rFonts w:ascii="Times New Roman" w:hAnsi="Times New Roman" w:cs="Times New Roman"/>
          <w:b/>
          <w:i/>
          <w:color w:val="FF0000"/>
          <w:sz w:val="36"/>
          <w:szCs w:val="28"/>
        </w:rPr>
        <w:t>РОСТ И РАЗВИТИЕ</w:t>
      </w:r>
    </w:p>
    <w:p w:rsidR="00E36ECE" w:rsidRPr="00416597" w:rsidRDefault="00E36ECE" w:rsidP="0041659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36ECE" w:rsidRDefault="00E36ECE" w:rsidP="00416597">
      <w:pPr>
        <w:jc w:val="both"/>
        <w:rPr>
          <w:rFonts w:ascii="Times New Roman" w:hAnsi="Times New Roman" w:cs="Times New Roman"/>
          <w:sz w:val="28"/>
          <w:szCs w:val="28"/>
        </w:rPr>
      </w:pPr>
      <w:r w:rsidRPr="00416597">
        <w:rPr>
          <w:rFonts w:ascii="Times New Roman" w:hAnsi="Times New Roman" w:cs="Times New Roman"/>
          <w:sz w:val="28"/>
          <w:szCs w:val="28"/>
        </w:rPr>
        <w:t>Рост и развитие зайца-русака проходит в большой зависи</w:t>
      </w:r>
      <w:r w:rsidR="00416597">
        <w:rPr>
          <w:rFonts w:ascii="Times New Roman" w:hAnsi="Times New Roman" w:cs="Times New Roman"/>
          <w:sz w:val="28"/>
          <w:szCs w:val="28"/>
        </w:rPr>
        <w:t xml:space="preserve">мости от условий внешней среды. </w:t>
      </w:r>
      <w:r w:rsidRPr="00416597">
        <w:rPr>
          <w:rFonts w:ascii="Times New Roman" w:hAnsi="Times New Roman" w:cs="Times New Roman"/>
          <w:sz w:val="28"/>
          <w:szCs w:val="28"/>
        </w:rPr>
        <w:t xml:space="preserve">Зайчата рождаются </w:t>
      </w:r>
      <w:proofErr w:type="gramStart"/>
      <w:r w:rsidRPr="00416597">
        <w:rPr>
          <w:rFonts w:ascii="Times New Roman" w:hAnsi="Times New Roman" w:cs="Times New Roman"/>
          <w:sz w:val="28"/>
          <w:szCs w:val="28"/>
        </w:rPr>
        <w:t>зрячими</w:t>
      </w:r>
      <w:proofErr w:type="gramEnd"/>
      <w:r w:rsidRPr="00416597">
        <w:rPr>
          <w:rFonts w:ascii="Times New Roman" w:hAnsi="Times New Roman" w:cs="Times New Roman"/>
          <w:sz w:val="28"/>
          <w:szCs w:val="28"/>
        </w:rPr>
        <w:t xml:space="preserve">, покрытыми шерстью. Важной особенностью новорожденных зайцев-русаков является их способность к </w:t>
      </w:r>
      <w:proofErr w:type="spellStart"/>
      <w:r w:rsidRPr="00416597">
        <w:rPr>
          <w:rFonts w:ascii="Times New Roman" w:hAnsi="Times New Roman" w:cs="Times New Roman"/>
          <w:sz w:val="28"/>
          <w:szCs w:val="28"/>
        </w:rPr>
        <w:t>затаиванию</w:t>
      </w:r>
      <w:proofErr w:type="spellEnd"/>
      <w:r w:rsidRPr="00416597">
        <w:rPr>
          <w:rFonts w:ascii="Times New Roman" w:hAnsi="Times New Roman" w:cs="Times New Roman"/>
          <w:sz w:val="28"/>
          <w:szCs w:val="28"/>
        </w:rPr>
        <w:t>. При этом ими используются любые укрытия. При попытке взять в руки зайчата издают фыркающие звуки, отбиваются передними лапками.</w:t>
      </w:r>
      <w:r w:rsidR="00416597">
        <w:rPr>
          <w:rFonts w:ascii="Times New Roman" w:hAnsi="Times New Roman" w:cs="Times New Roman"/>
          <w:sz w:val="28"/>
          <w:szCs w:val="28"/>
        </w:rPr>
        <w:t xml:space="preserve"> </w:t>
      </w:r>
      <w:r w:rsidRPr="00416597">
        <w:rPr>
          <w:rFonts w:ascii="Times New Roman" w:hAnsi="Times New Roman" w:cs="Times New Roman"/>
          <w:sz w:val="28"/>
          <w:szCs w:val="28"/>
        </w:rPr>
        <w:lastRenderedPageBreak/>
        <w:t xml:space="preserve">Внутренние органы новорожденных зайцев-русаков несовершенны, желудок и кишечник </w:t>
      </w:r>
      <w:r w:rsidR="00416597">
        <w:rPr>
          <w:rFonts w:ascii="Times New Roman" w:hAnsi="Times New Roman" w:cs="Times New Roman"/>
          <w:sz w:val="28"/>
          <w:szCs w:val="28"/>
        </w:rPr>
        <w:t xml:space="preserve">сформированы не полностью. </w:t>
      </w:r>
      <w:r w:rsidRPr="00416597">
        <w:rPr>
          <w:rFonts w:ascii="Times New Roman" w:hAnsi="Times New Roman" w:cs="Times New Roman"/>
          <w:sz w:val="28"/>
          <w:szCs w:val="28"/>
        </w:rPr>
        <w:t xml:space="preserve">Масса новорожденных зайчат на украинском ареале может составлять 110-130 г. Заяц-русак в первые дни жизни коротконог, передние и задние конечности почти одинаковы, у него непропорционально большая голова и короткое туловище. Из постоянных зубов в этот период у зайца-русака имеются верхние и нижние резцы и чуть выступающие коренные зубы. Вторая пара верхних резцов, расположенная сзади первой, находится в альвеолах. Едва заметны молочные </w:t>
      </w:r>
      <w:proofErr w:type="spellStart"/>
      <w:r w:rsidR="00416597">
        <w:rPr>
          <w:rFonts w:ascii="Times New Roman" w:hAnsi="Times New Roman" w:cs="Times New Roman"/>
          <w:sz w:val="28"/>
          <w:szCs w:val="28"/>
        </w:rPr>
        <w:t>предкоренные</w:t>
      </w:r>
      <w:proofErr w:type="spellEnd"/>
      <w:r w:rsidR="00416597">
        <w:rPr>
          <w:rFonts w:ascii="Times New Roman" w:hAnsi="Times New Roman" w:cs="Times New Roman"/>
          <w:sz w:val="28"/>
          <w:szCs w:val="28"/>
        </w:rPr>
        <w:t xml:space="preserve"> зубы зайца-русака. </w:t>
      </w:r>
      <w:r w:rsidRPr="00416597">
        <w:rPr>
          <w:rFonts w:ascii="Times New Roman" w:hAnsi="Times New Roman" w:cs="Times New Roman"/>
          <w:sz w:val="28"/>
          <w:szCs w:val="28"/>
        </w:rPr>
        <w:t xml:space="preserve">С первых дней жизни зайца-русака наблюдается интенсивный рост, достигающий максимума на 3-4-е сутки. Смена первых </w:t>
      </w:r>
      <w:proofErr w:type="spellStart"/>
      <w:r w:rsidRPr="00416597">
        <w:rPr>
          <w:rFonts w:ascii="Times New Roman" w:hAnsi="Times New Roman" w:cs="Times New Roman"/>
          <w:sz w:val="28"/>
          <w:szCs w:val="28"/>
        </w:rPr>
        <w:t>предкоренных</w:t>
      </w:r>
      <w:proofErr w:type="spellEnd"/>
      <w:r w:rsidRPr="00416597">
        <w:rPr>
          <w:rFonts w:ascii="Times New Roman" w:hAnsi="Times New Roman" w:cs="Times New Roman"/>
          <w:sz w:val="28"/>
          <w:szCs w:val="28"/>
        </w:rPr>
        <w:t xml:space="preserve"> молочных зубов на </w:t>
      </w:r>
      <w:proofErr w:type="gramStart"/>
      <w:r w:rsidRPr="00416597">
        <w:rPr>
          <w:rFonts w:ascii="Times New Roman" w:hAnsi="Times New Roman" w:cs="Times New Roman"/>
          <w:sz w:val="28"/>
          <w:szCs w:val="28"/>
        </w:rPr>
        <w:t>постоянные</w:t>
      </w:r>
      <w:proofErr w:type="gramEnd"/>
      <w:r w:rsidRPr="00416597">
        <w:rPr>
          <w:rFonts w:ascii="Times New Roman" w:hAnsi="Times New Roman" w:cs="Times New Roman"/>
          <w:sz w:val="28"/>
          <w:szCs w:val="28"/>
        </w:rPr>
        <w:t xml:space="preserve"> начинается с 6-8-го дня. Вторые молочные резцы меняются в 9-11 дней. После 15 дней заканчивается смена резцов, </w:t>
      </w:r>
      <w:proofErr w:type="spellStart"/>
      <w:r w:rsidRPr="00416597">
        <w:rPr>
          <w:rFonts w:ascii="Times New Roman" w:hAnsi="Times New Roman" w:cs="Times New Roman"/>
          <w:sz w:val="28"/>
          <w:szCs w:val="28"/>
        </w:rPr>
        <w:t>предкоренных</w:t>
      </w:r>
      <w:proofErr w:type="spellEnd"/>
      <w:r w:rsidRPr="00416597">
        <w:rPr>
          <w:rFonts w:ascii="Times New Roman" w:hAnsi="Times New Roman" w:cs="Times New Roman"/>
          <w:sz w:val="28"/>
          <w:szCs w:val="28"/>
        </w:rPr>
        <w:t xml:space="preserve"> зубов, начинается формирование режущих площадок. С этого времени, помимо молока матери, зайчата начинают употреблять в пищу молодые верхушки и листья травянистых растений. К 25-30 дням форма зубов зайчат зайца-русака напоминает таковую взрослых. Общая конфигурация режущих площадок </w:t>
      </w:r>
      <w:proofErr w:type="spellStart"/>
      <w:r w:rsidRPr="00416597">
        <w:rPr>
          <w:rFonts w:ascii="Times New Roman" w:hAnsi="Times New Roman" w:cs="Times New Roman"/>
          <w:sz w:val="28"/>
          <w:szCs w:val="28"/>
        </w:rPr>
        <w:t>предкоренных</w:t>
      </w:r>
      <w:proofErr w:type="spellEnd"/>
      <w:r w:rsidRPr="00416597">
        <w:rPr>
          <w:rFonts w:ascii="Times New Roman" w:hAnsi="Times New Roman" w:cs="Times New Roman"/>
          <w:sz w:val="28"/>
          <w:szCs w:val="28"/>
        </w:rPr>
        <w:t xml:space="preserve"> и коренных зубов становится уже не полукруглой, а прямоугольной с небольшими гребнями. При постоянном самозатачивании на верхних резцах образуется горизонтальная площадка, которая вместе со второй парой резцов, расположенных сзади, не дает резцам нижней челюсти соскальзывать на десну. С месячного возраста зайцы-русаки полностью переходят на питан</w:t>
      </w:r>
      <w:r w:rsidR="00416597">
        <w:rPr>
          <w:rFonts w:ascii="Times New Roman" w:hAnsi="Times New Roman" w:cs="Times New Roman"/>
          <w:sz w:val="28"/>
          <w:szCs w:val="28"/>
        </w:rPr>
        <w:t xml:space="preserve">ие травянистой растительностью. </w:t>
      </w:r>
      <w:r w:rsidRPr="00416597">
        <w:rPr>
          <w:rFonts w:ascii="Times New Roman" w:hAnsi="Times New Roman" w:cs="Times New Roman"/>
          <w:sz w:val="28"/>
          <w:szCs w:val="28"/>
        </w:rPr>
        <w:t>С 2 до 5 месяцев наблюдается равномерный рост зайцев-русаков, который оканчивается к 8 месяцам. К этому времени масса тела зайца-русака может составлять 3,2-3,8 кг. К концу зимы отмечается снижение массы тела на величину до 10 %, что связано с подготовкой к размножению</w:t>
      </w:r>
      <w:r w:rsidR="00416597">
        <w:rPr>
          <w:rFonts w:ascii="Times New Roman" w:hAnsi="Times New Roman" w:cs="Times New Roman"/>
          <w:sz w:val="28"/>
          <w:szCs w:val="28"/>
        </w:rPr>
        <w:t xml:space="preserve"> и ухудшением кормовых условий. </w:t>
      </w:r>
      <w:r w:rsidRPr="00416597">
        <w:rPr>
          <w:rFonts w:ascii="Times New Roman" w:hAnsi="Times New Roman" w:cs="Times New Roman"/>
          <w:sz w:val="28"/>
          <w:szCs w:val="28"/>
        </w:rPr>
        <w:t>В росте и развитии зайца-русака в</w:t>
      </w:r>
      <w:r w:rsidR="00416597">
        <w:rPr>
          <w:rFonts w:ascii="Times New Roman" w:hAnsi="Times New Roman" w:cs="Times New Roman"/>
          <w:sz w:val="28"/>
          <w:szCs w:val="28"/>
        </w:rPr>
        <w:t xml:space="preserve">ыделяют несколько периодов. </w:t>
      </w:r>
      <w:r w:rsidRPr="00416597">
        <w:rPr>
          <w:rFonts w:ascii="Times New Roman" w:hAnsi="Times New Roman" w:cs="Times New Roman"/>
          <w:sz w:val="28"/>
          <w:szCs w:val="28"/>
        </w:rPr>
        <w:t>С момента рождения зайца-русака до начала относительной независимости от матери (до 13-15-го дня жизни). Материнское молоко в это время - единственная пища зайчат. Первый период характеризуется наиболее интенсивным ростом зайчат: двигаются они совсем мало, находятся во временных убежищах. Начинается смен</w:t>
      </w:r>
      <w:r w:rsidR="00416597">
        <w:rPr>
          <w:rFonts w:ascii="Times New Roman" w:hAnsi="Times New Roman" w:cs="Times New Roman"/>
          <w:sz w:val="28"/>
          <w:szCs w:val="28"/>
        </w:rPr>
        <w:t xml:space="preserve">а молочных зубов на постоянные. </w:t>
      </w:r>
      <w:r w:rsidRPr="00416597">
        <w:rPr>
          <w:rFonts w:ascii="Times New Roman" w:hAnsi="Times New Roman" w:cs="Times New Roman"/>
          <w:sz w:val="28"/>
          <w:szCs w:val="28"/>
        </w:rPr>
        <w:t xml:space="preserve">13-15 дней (при массе тела 300-320 г) до 25-30 дней, когда зайчата начинают постепенно переходить на питание зеленой травянистой растительностью, хотя молоко продолжает оставаться основным кормом. В этот период продолжается смена молочных зубов на </w:t>
      </w:r>
      <w:proofErr w:type="gramStart"/>
      <w:r w:rsidRPr="00416597">
        <w:rPr>
          <w:rFonts w:ascii="Times New Roman" w:hAnsi="Times New Roman" w:cs="Times New Roman"/>
          <w:sz w:val="28"/>
          <w:szCs w:val="28"/>
        </w:rPr>
        <w:t>постоянные</w:t>
      </w:r>
      <w:proofErr w:type="gramEnd"/>
      <w:r w:rsidRPr="00416597">
        <w:rPr>
          <w:rFonts w:ascii="Times New Roman" w:hAnsi="Times New Roman" w:cs="Times New Roman"/>
          <w:sz w:val="28"/>
          <w:szCs w:val="28"/>
        </w:rPr>
        <w:t>. Начинается интенсивный рост и удлинение лицевого отдела черепа, задних конечностей зайца-русака.</w:t>
      </w:r>
      <w:r w:rsidR="00416597">
        <w:rPr>
          <w:rFonts w:ascii="Times New Roman" w:hAnsi="Times New Roman" w:cs="Times New Roman"/>
          <w:sz w:val="28"/>
          <w:szCs w:val="28"/>
        </w:rPr>
        <w:t xml:space="preserve"> </w:t>
      </w:r>
      <w:r w:rsidRPr="00416597">
        <w:rPr>
          <w:rFonts w:ascii="Times New Roman" w:hAnsi="Times New Roman" w:cs="Times New Roman"/>
          <w:sz w:val="28"/>
          <w:szCs w:val="28"/>
        </w:rPr>
        <w:t xml:space="preserve">С 25-30 дней жизни (при массе тела 900-950 г.) до 40 дней. В связи с окончанием молочного питания и </w:t>
      </w:r>
      <w:r w:rsidRPr="00416597">
        <w:rPr>
          <w:rFonts w:ascii="Times New Roman" w:hAnsi="Times New Roman" w:cs="Times New Roman"/>
          <w:sz w:val="28"/>
          <w:szCs w:val="28"/>
        </w:rPr>
        <w:lastRenderedPageBreak/>
        <w:t>переходом к самостоятельной жизни наблю</w:t>
      </w:r>
      <w:r w:rsidR="00416597">
        <w:rPr>
          <w:rFonts w:ascii="Times New Roman" w:hAnsi="Times New Roman" w:cs="Times New Roman"/>
          <w:sz w:val="28"/>
          <w:szCs w:val="28"/>
        </w:rPr>
        <w:t xml:space="preserve">дается резкое замедление роста. </w:t>
      </w:r>
      <w:r w:rsidRPr="00416597">
        <w:rPr>
          <w:rFonts w:ascii="Times New Roman" w:hAnsi="Times New Roman" w:cs="Times New Roman"/>
          <w:sz w:val="28"/>
          <w:szCs w:val="28"/>
        </w:rPr>
        <w:t xml:space="preserve">После 40 дней (при массе тела 1500-1600 г.) до 5-6 месяцев. Сопровождается осенней линькой, переходом на зимнее питание. Характеризуется умеренным ростом, увеличивается двигательная активность. В природных условиях зайчата до двух месяцев часто погибают в </w:t>
      </w:r>
      <w:proofErr w:type="spellStart"/>
      <w:r w:rsidRPr="00416597">
        <w:rPr>
          <w:rFonts w:ascii="Times New Roman" w:hAnsi="Times New Roman" w:cs="Times New Roman"/>
          <w:sz w:val="28"/>
          <w:szCs w:val="28"/>
        </w:rPr>
        <w:t>сель</w:t>
      </w:r>
      <w:r w:rsidR="00416597">
        <w:rPr>
          <w:rFonts w:ascii="Times New Roman" w:hAnsi="Times New Roman" w:cs="Times New Roman"/>
          <w:sz w:val="28"/>
          <w:szCs w:val="28"/>
        </w:rPr>
        <w:t>скоугодьях</w:t>
      </w:r>
      <w:proofErr w:type="spellEnd"/>
      <w:r w:rsidR="00416597">
        <w:rPr>
          <w:rFonts w:ascii="Times New Roman" w:hAnsi="Times New Roman" w:cs="Times New Roman"/>
          <w:sz w:val="28"/>
          <w:szCs w:val="28"/>
        </w:rPr>
        <w:t xml:space="preserve">. </w:t>
      </w:r>
      <w:r w:rsidRPr="00416597">
        <w:rPr>
          <w:rFonts w:ascii="Times New Roman" w:hAnsi="Times New Roman" w:cs="Times New Roman"/>
          <w:sz w:val="28"/>
          <w:szCs w:val="28"/>
        </w:rPr>
        <w:t xml:space="preserve">С 5-6 месяцев (при массе тела 2,8-2,9 кг) до 8-9 месяцев, когда животные достигают </w:t>
      </w:r>
      <w:proofErr w:type="spellStart"/>
      <w:r w:rsidRPr="00416597">
        <w:rPr>
          <w:rFonts w:ascii="Times New Roman" w:hAnsi="Times New Roman" w:cs="Times New Roman"/>
          <w:sz w:val="28"/>
          <w:szCs w:val="28"/>
        </w:rPr>
        <w:t>половозрелости</w:t>
      </w:r>
      <w:proofErr w:type="spellEnd"/>
      <w:r w:rsidRPr="00416597">
        <w:rPr>
          <w:rFonts w:ascii="Times New Roman" w:hAnsi="Times New Roman" w:cs="Times New Roman"/>
          <w:sz w:val="28"/>
          <w:szCs w:val="28"/>
        </w:rPr>
        <w:t xml:space="preserve">, у них начинается гон </w:t>
      </w:r>
      <w:r w:rsidR="00416597">
        <w:rPr>
          <w:rFonts w:ascii="Times New Roman" w:hAnsi="Times New Roman" w:cs="Times New Roman"/>
          <w:sz w:val="28"/>
          <w:szCs w:val="28"/>
        </w:rPr>
        <w:t xml:space="preserve">и возможны драки между самцами. </w:t>
      </w:r>
      <w:r w:rsidRPr="00416597">
        <w:rPr>
          <w:rFonts w:ascii="Times New Roman" w:hAnsi="Times New Roman" w:cs="Times New Roman"/>
          <w:sz w:val="28"/>
          <w:szCs w:val="28"/>
        </w:rPr>
        <w:t>Период зрелости и продуктивной функциональной деятельности. У зайца-русака он начинается с 7-8 месяцев и в благоприятных ус</w:t>
      </w:r>
      <w:r w:rsidR="00416597">
        <w:rPr>
          <w:rFonts w:ascii="Times New Roman" w:hAnsi="Times New Roman" w:cs="Times New Roman"/>
          <w:sz w:val="28"/>
          <w:szCs w:val="28"/>
        </w:rPr>
        <w:t xml:space="preserve">ловиях продолжается до 4-5 </w:t>
      </w:r>
      <w:proofErr w:type="spellStart"/>
      <w:r w:rsidR="00416597">
        <w:rPr>
          <w:rFonts w:ascii="Times New Roman" w:hAnsi="Times New Roman" w:cs="Times New Roman"/>
          <w:sz w:val="28"/>
          <w:szCs w:val="28"/>
        </w:rPr>
        <w:t>лет</w:t>
      </w:r>
      <w:proofErr w:type="gramStart"/>
      <w:r w:rsidR="00416597">
        <w:rPr>
          <w:rFonts w:ascii="Times New Roman" w:hAnsi="Times New Roman" w:cs="Times New Roman"/>
          <w:sz w:val="28"/>
          <w:szCs w:val="28"/>
        </w:rPr>
        <w:t>.</w:t>
      </w:r>
      <w:r w:rsidRPr="00416597">
        <w:rPr>
          <w:rFonts w:ascii="Times New Roman" w:hAnsi="Times New Roman" w:cs="Times New Roman"/>
          <w:sz w:val="28"/>
          <w:szCs w:val="28"/>
        </w:rPr>
        <w:t>Ф</w:t>
      </w:r>
      <w:proofErr w:type="gramEnd"/>
      <w:r w:rsidRPr="00416597">
        <w:rPr>
          <w:rFonts w:ascii="Times New Roman" w:hAnsi="Times New Roman" w:cs="Times New Roman"/>
          <w:sz w:val="28"/>
          <w:szCs w:val="28"/>
        </w:rPr>
        <w:t>изиологического</w:t>
      </w:r>
      <w:proofErr w:type="spellEnd"/>
      <w:r w:rsidRPr="00416597">
        <w:rPr>
          <w:rFonts w:ascii="Times New Roman" w:hAnsi="Times New Roman" w:cs="Times New Roman"/>
          <w:sz w:val="28"/>
          <w:szCs w:val="28"/>
        </w:rPr>
        <w:t xml:space="preserve"> старения (с 4-5 лет), когда продуктивность животных понижается. При содержании в неволе максимальная продолжительность жизни зайца-русака составляет 6-7 лет. В природе животные почти не доживают до этого возраста.</w:t>
      </w:r>
    </w:p>
    <w:p w:rsidR="00416597" w:rsidRPr="00416597" w:rsidRDefault="00416597" w:rsidP="0041659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ABF230C" wp14:editId="6DA0263E">
            <wp:extent cx="5940425" cy="4457437"/>
            <wp:effectExtent l="0" t="0" r="3175" b="635"/>
            <wp:docPr id="1" name="Рисунок 1" descr="http://www.all-about-russia.ru/nature/animal/hare_b/hare_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all-about-russia.ru/nature/animal/hare_b/hare_b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16597" w:rsidRPr="00416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AF8" w:rsidRDefault="00933AF8" w:rsidP="00E36ECE">
      <w:pPr>
        <w:spacing w:after="0" w:line="240" w:lineRule="auto"/>
      </w:pPr>
      <w:r>
        <w:separator/>
      </w:r>
    </w:p>
  </w:endnote>
  <w:endnote w:type="continuationSeparator" w:id="0">
    <w:p w:rsidR="00933AF8" w:rsidRDefault="00933AF8" w:rsidP="00E36E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AF8" w:rsidRDefault="00933AF8" w:rsidP="00E36ECE">
      <w:pPr>
        <w:spacing w:after="0" w:line="240" w:lineRule="auto"/>
      </w:pPr>
      <w:r>
        <w:separator/>
      </w:r>
    </w:p>
  </w:footnote>
  <w:footnote w:type="continuationSeparator" w:id="0">
    <w:p w:rsidR="00933AF8" w:rsidRDefault="00933AF8" w:rsidP="00E36E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ECE"/>
    <w:rsid w:val="00416597"/>
    <w:rsid w:val="00933AF8"/>
    <w:rsid w:val="00C219F7"/>
    <w:rsid w:val="00E3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6E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36ECE"/>
  </w:style>
  <w:style w:type="paragraph" w:styleId="a5">
    <w:name w:val="footer"/>
    <w:basedOn w:val="a"/>
    <w:link w:val="a6"/>
    <w:uiPriority w:val="99"/>
    <w:unhideWhenUsed/>
    <w:rsid w:val="00E36E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36ECE"/>
  </w:style>
  <w:style w:type="paragraph" w:styleId="a7">
    <w:name w:val="Balloon Text"/>
    <w:basedOn w:val="a"/>
    <w:link w:val="a8"/>
    <w:uiPriority w:val="99"/>
    <w:semiHidden/>
    <w:unhideWhenUsed/>
    <w:rsid w:val="00416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165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6E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36ECE"/>
  </w:style>
  <w:style w:type="paragraph" w:styleId="a5">
    <w:name w:val="footer"/>
    <w:basedOn w:val="a"/>
    <w:link w:val="a6"/>
    <w:uiPriority w:val="99"/>
    <w:unhideWhenUsed/>
    <w:rsid w:val="00E36E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36ECE"/>
  </w:style>
  <w:style w:type="paragraph" w:styleId="a7">
    <w:name w:val="Balloon Text"/>
    <w:basedOn w:val="a"/>
    <w:link w:val="a8"/>
    <w:uiPriority w:val="99"/>
    <w:semiHidden/>
    <w:unhideWhenUsed/>
    <w:rsid w:val="00416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165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7</Pages>
  <Words>1933</Words>
  <Characters>11024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2016-04-29T18:51:00Z</dcterms:created>
  <dcterms:modified xsi:type="dcterms:W3CDTF">2016-04-29T19:12:00Z</dcterms:modified>
</cp:coreProperties>
</file>