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5A2" w:rsidRDefault="00213C4E" w:rsidP="00213C4E">
      <w:pPr>
        <w:jc w:val="center"/>
        <w:rPr>
          <w:rFonts w:ascii="Times New Roman" w:hAnsi="Times New Roman" w:cs="Times New Roman"/>
          <w:sz w:val="24"/>
          <w:szCs w:val="24"/>
        </w:rPr>
      </w:pPr>
      <w:r w:rsidRPr="00213C4E">
        <w:rPr>
          <w:rFonts w:ascii="Times New Roman" w:hAnsi="Times New Roman" w:cs="Times New Roman"/>
          <w:sz w:val="24"/>
          <w:szCs w:val="24"/>
        </w:rPr>
        <w:t xml:space="preserve">«У </w:t>
      </w:r>
      <w:proofErr w:type="gramStart"/>
      <w:r w:rsidRPr="00213C4E">
        <w:rPr>
          <w:rFonts w:ascii="Times New Roman" w:hAnsi="Times New Roman" w:cs="Times New Roman"/>
          <w:sz w:val="24"/>
          <w:szCs w:val="24"/>
        </w:rPr>
        <w:t>храбрых</w:t>
      </w:r>
      <w:proofErr w:type="gramEnd"/>
      <w:r w:rsidRPr="00213C4E">
        <w:rPr>
          <w:rFonts w:ascii="Times New Roman" w:hAnsi="Times New Roman" w:cs="Times New Roman"/>
          <w:sz w:val="24"/>
          <w:szCs w:val="24"/>
        </w:rPr>
        <w:t xml:space="preserve"> есть только бессмертие. Смерти у </w:t>
      </w:r>
      <w:proofErr w:type="gramStart"/>
      <w:r w:rsidRPr="00213C4E">
        <w:rPr>
          <w:rFonts w:ascii="Times New Roman" w:hAnsi="Times New Roman" w:cs="Times New Roman"/>
          <w:sz w:val="24"/>
          <w:szCs w:val="24"/>
        </w:rPr>
        <w:t>храбрых</w:t>
      </w:r>
      <w:proofErr w:type="gramEnd"/>
      <w:r w:rsidRPr="00213C4E">
        <w:rPr>
          <w:rFonts w:ascii="Times New Roman" w:hAnsi="Times New Roman" w:cs="Times New Roman"/>
          <w:sz w:val="24"/>
          <w:szCs w:val="24"/>
        </w:rPr>
        <w:t xml:space="preserve"> нет» (К.Симонов)</w:t>
      </w:r>
    </w:p>
    <w:p w:rsidR="00213C4E" w:rsidRDefault="00213C4E" w:rsidP="00213C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Герои штурма Кёнигсберга в названии улиц города Калининграда.</w:t>
      </w:r>
    </w:p>
    <w:p w:rsidR="00213C4E" w:rsidRDefault="00213C4E" w:rsidP="00213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13C4E" w:rsidRDefault="00213C4E" w:rsidP="00213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Наше поколение знает о Великой Отечественной войне из книг, фильмов, экспозиций в музеях, рассказов прабабушек и прадедов. Нам не пришлось прятаться от бомбёжек, терять близких, мучиться от голода и страха. А ведь семьдесят три года назад в моём родном городе шли ожесточённые бои, грохотали танки, стреляли пушки, погибали люди.</w:t>
      </w:r>
    </w:p>
    <w:p w:rsidR="00213C4E" w:rsidRDefault="00213C4E" w:rsidP="00213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Штурм Кёнигсберга длился четыре дня. За это время советские войска уничтожили 42 тысячи солдат и офицеров противника, взяли в плен больше 80 тысяч фашистов, уничтожили 1800 орудий, 104 танка и 120 самолётов. Медалью «За взятие Кёнигсберга» были награждены более </w:t>
      </w:r>
      <w:r w:rsidR="00276081">
        <w:rPr>
          <w:rFonts w:ascii="Times New Roman" w:hAnsi="Times New Roman" w:cs="Times New Roman"/>
          <w:sz w:val="24"/>
          <w:szCs w:val="24"/>
        </w:rPr>
        <w:t>760 тысяч человек. Звания «Герой Советского Союза» удостоены 200 человек</w:t>
      </w:r>
      <w:proofErr w:type="gramStart"/>
      <w:r w:rsidR="0027608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76081">
        <w:rPr>
          <w:rFonts w:ascii="Times New Roman" w:hAnsi="Times New Roman" w:cs="Times New Roman"/>
          <w:sz w:val="24"/>
          <w:szCs w:val="24"/>
        </w:rPr>
        <w:t xml:space="preserve"> В честь героев Восточно-Прусской операции в нашей области названы десятки улиц и целые населённые пункты. О некоторых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6081">
        <w:rPr>
          <w:rFonts w:ascii="Times New Roman" w:hAnsi="Times New Roman" w:cs="Times New Roman"/>
          <w:sz w:val="24"/>
          <w:szCs w:val="24"/>
        </w:rPr>
        <w:t xml:space="preserve"> из этих великих людей я хочу рассказать.</w:t>
      </w:r>
    </w:p>
    <w:p w:rsidR="00276081" w:rsidRDefault="00276081" w:rsidP="00213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Неподалёку от нашего лицея расположена улица лейтенанта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Яналова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Андрей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Яналов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был колхозным трактористом, на военной службе переквалифицировался в бравого артиллериста. Он участвовал в битве за Москву, освобождении Смоленщины, сражался под Псковом.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Яналов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прожил короткую жизнь, всего лишь двадцать пять лет. 6 апреля 1945 года во время штурма Кёнигсберга младший лейтенант ворвался во враждебную траншею и забросал гранатами опорный пункт, а потом огнём из автомата уничтожил два пулемётных расчёта. В этот же день он погиб в рукопашной схватке. Через две недели Андрей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Яналов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посмертно получил звание «Героя Советского Союза»».</w:t>
      </w:r>
    </w:p>
    <w:p w:rsidR="00276081" w:rsidRDefault="00276081" w:rsidP="00213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Николай Катин погиб 7 апреля 1945 года в бою 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Фридрихсберг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(ныне</w:t>
      </w:r>
      <w:r w:rsidR="001B68D8">
        <w:rPr>
          <w:rFonts w:ascii="Times New Roman" w:hAnsi="Times New Roman" w:cs="Times New Roman"/>
          <w:sz w:val="24"/>
          <w:szCs w:val="24"/>
        </w:rPr>
        <w:t xml:space="preserve"> посёлок </w:t>
      </w:r>
      <w:proofErr w:type="gramStart"/>
      <w:r w:rsidR="001B68D8">
        <w:rPr>
          <w:rFonts w:ascii="Times New Roman" w:hAnsi="Times New Roman" w:cs="Times New Roman"/>
          <w:sz w:val="24"/>
          <w:szCs w:val="24"/>
        </w:rPr>
        <w:t>Зелёное</w:t>
      </w:r>
      <w:proofErr w:type="gramEnd"/>
      <w:r w:rsidR="001B68D8">
        <w:rPr>
          <w:rFonts w:ascii="Times New Roman" w:hAnsi="Times New Roman" w:cs="Times New Roman"/>
          <w:sz w:val="24"/>
          <w:szCs w:val="24"/>
        </w:rPr>
        <w:t xml:space="preserve">). Дом, в котором находился Катин с группой бойцов, в течение </w:t>
      </w:r>
      <w:r w:rsidR="00E83E4D">
        <w:rPr>
          <w:rFonts w:ascii="Times New Roman" w:hAnsi="Times New Roman" w:cs="Times New Roman"/>
          <w:sz w:val="24"/>
          <w:szCs w:val="24"/>
        </w:rPr>
        <w:t>трёх часов атаковали гитлеровцы. Когда все солдаты из группы погибли, Николай стрелял из двух пулемётов, держа под огнём обе стороны улицы. Подошедшую самоходку уничтожил гранатами, а последнюю гранату бросил себе под ноги, когда в дом ворвались враги. В честь Николая Катина названа одна из улиц Центрального района города Калининграда.</w:t>
      </w:r>
    </w:p>
    <w:p w:rsidR="00C73246" w:rsidRDefault="00E83E4D" w:rsidP="00213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Между солидными, по местным меркам, улицам имени украинского гетмана Богдана Хмельницкого и героя войны 1812 года Петра Багратиона нашлось место маленькой улочке, названной в честь младшего лейтенанта Фёдора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Ротко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Он едва успел закончить  семь классов средней школы, ушёл в армию добровольцем. Дойдя до Восточной Пруссии и будучи дважды раненым, Фёдор получил два ордена – Отечественной войны второй степени и Красного Знамени. Гвардейской стрелковой части, в которой служил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Ротко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предстояло осуществить морской десант на территорию врага. Взводу удалось не только высадиться на берег, но и добраться до траншей немцев, завязать рукопашную, уничтожить 180 и взять в плен 230 гитлеровцев. Десантники взяли господствующую на местности высоту. Фёдор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Ротко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был контужен, но из боя не вышел, уложив целый взвод противника. Младшему лейтенанту посчастливилось дожить до Победы, но умер он совсем ещё молодым – в 1951 году.</w:t>
      </w:r>
    </w:p>
    <w:p w:rsidR="00E83E4D" w:rsidRDefault="00C73246" w:rsidP="00213C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Да, мы не видели ужасы войны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Но мы живём в городе с героической историей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ради себя, ради нас, потомков, сыны всех народов Советского Союза шли в кровавую битву с фашизмом. Мы помним тех, кто сражался за нашу малую Родину. Память о них будет жить, пока в названиях улиц города, в бетоне и камне увековечены имена героев штурма </w:t>
      </w:r>
      <w:proofErr w:type="gramStart"/>
      <w:r>
        <w:rPr>
          <w:rFonts w:ascii="Times New Roman" w:hAnsi="Times New Roman" w:cs="Times New Roman"/>
          <w:sz w:val="24"/>
          <w:szCs w:val="24"/>
        </w:rPr>
        <w:t>великого города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Кёниг</w:t>
      </w:r>
      <w:r w:rsidR="00EA7716">
        <w:rPr>
          <w:rFonts w:ascii="Times New Roman" w:hAnsi="Times New Roman" w:cs="Times New Roman"/>
          <w:sz w:val="24"/>
          <w:szCs w:val="24"/>
        </w:rPr>
        <w:t xml:space="preserve">сберга. </w:t>
      </w:r>
    </w:p>
    <w:p w:rsidR="00213C4E" w:rsidRPr="00213C4E" w:rsidRDefault="00213C4E" w:rsidP="00213C4E">
      <w:pPr>
        <w:rPr>
          <w:rFonts w:ascii="Times New Roman" w:hAnsi="Times New Roman" w:cs="Times New Roman"/>
          <w:sz w:val="24"/>
          <w:szCs w:val="24"/>
        </w:rPr>
      </w:pPr>
    </w:p>
    <w:sectPr w:rsidR="00213C4E" w:rsidRPr="00213C4E" w:rsidSect="00D665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213C4E"/>
    <w:rsid w:val="001B68D8"/>
    <w:rsid w:val="00213C4E"/>
    <w:rsid w:val="00276081"/>
    <w:rsid w:val="00C73246"/>
    <w:rsid w:val="00D665A2"/>
    <w:rsid w:val="00E83E4D"/>
    <w:rsid w:val="00EA7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2018-03-11T09:11:00Z</dcterms:created>
  <dcterms:modified xsi:type="dcterms:W3CDTF">2018-03-11T10:20:00Z</dcterms:modified>
</cp:coreProperties>
</file>