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E35" w:rsidRPr="00F41755" w:rsidRDefault="00547E35" w:rsidP="00547E35">
      <w:pPr>
        <w:pStyle w:val="a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41755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547E35" w:rsidRDefault="00547E35" w:rsidP="00547E35">
      <w:pPr>
        <w:pStyle w:val="a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41755">
        <w:rPr>
          <w:rFonts w:ascii="Times New Roman" w:eastAsia="Times New Roman" w:hAnsi="Times New Roman" w:cs="Times New Roman"/>
          <w:sz w:val="28"/>
          <w:szCs w:val="28"/>
        </w:rPr>
        <w:t>«Средняя общеобразовательная школа № 6»</w:t>
      </w:r>
    </w:p>
    <w:p w:rsidR="00547E35" w:rsidRPr="00F41755" w:rsidRDefault="00547E35" w:rsidP="00547E35">
      <w:pPr>
        <w:spacing w:after="160" w:line="259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47E35" w:rsidRDefault="00547E35" w:rsidP="00547E35">
      <w:pPr>
        <w:spacing w:after="160" w:line="259" w:lineRule="auto"/>
        <w:rPr>
          <w:rFonts w:ascii="Times New Roman" w:eastAsia="Times New Roman" w:hAnsi="Times New Roman" w:cs="Times New Roman"/>
          <w:sz w:val="32"/>
        </w:rPr>
      </w:pPr>
    </w:p>
    <w:p w:rsidR="00547E35" w:rsidRDefault="00547E35" w:rsidP="00547E35">
      <w:pPr>
        <w:spacing w:after="160" w:line="259" w:lineRule="auto"/>
        <w:rPr>
          <w:rFonts w:ascii="Times New Roman" w:eastAsia="Times New Roman" w:hAnsi="Times New Roman" w:cs="Times New Roman"/>
          <w:sz w:val="32"/>
        </w:rPr>
      </w:pPr>
    </w:p>
    <w:p w:rsidR="00547E35" w:rsidRDefault="00547E35" w:rsidP="00547E35">
      <w:pPr>
        <w:spacing w:after="160" w:line="259" w:lineRule="auto"/>
        <w:rPr>
          <w:rFonts w:ascii="Times New Roman" w:eastAsia="Times New Roman" w:hAnsi="Times New Roman" w:cs="Times New Roman"/>
          <w:sz w:val="32"/>
        </w:rPr>
      </w:pPr>
    </w:p>
    <w:p w:rsidR="00547E35" w:rsidRDefault="00547E35" w:rsidP="00547E35">
      <w:pPr>
        <w:spacing w:after="160" w:line="259" w:lineRule="auto"/>
        <w:rPr>
          <w:rFonts w:ascii="Times New Roman" w:eastAsia="Times New Roman" w:hAnsi="Times New Roman" w:cs="Times New Roman"/>
          <w:sz w:val="32"/>
        </w:rPr>
      </w:pPr>
    </w:p>
    <w:p w:rsidR="0066549A" w:rsidRDefault="0066549A" w:rsidP="00547E35">
      <w:pPr>
        <w:spacing w:after="160" w:line="259" w:lineRule="auto"/>
        <w:rPr>
          <w:rFonts w:ascii="Times New Roman" w:eastAsia="Times New Roman" w:hAnsi="Times New Roman" w:cs="Times New Roman"/>
          <w:sz w:val="32"/>
        </w:rPr>
      </w:pPr>
    </w:p>
    <w:p w:rsidR="00547E35" w:rsidRDefault="00547E35" w:rsidP="00547E35">
      <w:pPr>
        <w:spacing w:after="160" w:line="259" w:lineRule="auto"/>
        <w:rPr>
          <w:rFonts w:ascii="Times New Roman" w:eastAsia="Times New Roman" w:hAnsi="Times New Roman" w:cs="Times New Roman"/>
          <w:sz w:val="32"/>
        </w:rPr>
      </w:pPr>
    </w:p>
    <w:p w:rsidR="00547E35" w:rsidRDefault="00547E35" w:rsidP="00547E35">
      <w:pPr>
        <w:spacing w:after="160" w:line="259" w:lineRule="auto"/>
        <w:rPr>
          <w:rFonts w:ascii="Times New Roman" w:eastAsia="Times New Roman" w:hAnsi="Times New Roman" w:cs="Times New Roman"/>
          <w:sz w:val="32"/>
        </w:rPr>
      </w:pPr>
    </w:p>
    <w:p w:rsidR="0066549A" w:rsidRPr="0066549A" w:rsidRDefault="0066549A" w:rsidP="0066549A">
      <w:pPr>
        <w:jc w:val="center"/>
        <w:rPr>
          <w:rFonts w:ascii="Times New Roman" w:hAnsi="Times New Roman"/>
          <w:sz w:val="32"/>
          <w:szCs w:val="32"/>
        </w:rPr>
      </w:pPr>
      <w:r w:rsidRPr="0066549A">
        <w:rPr>
          <w:rFonts w:ascii="Times New Roman" w:hAnsi="Times New Roman"/>
          <w:sz w:val="32"/>
          <w:szCs w:val="32"/>
        </w:rPr>
        <w:t>Исследовательская работа</w:t>
      </w:r>
    </w:p>
    <w:p w:rsidR="00547E35" w:rsidRPr="0066549A" w:rsidRDefault="0066549A" w:rsidP="00547E35">
      <w:pPr>
        <w:pStyle w:val="a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6549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47E35" w:rsidRPr="0066549A">
        <w:rPr>
          <w:rFonts w:ascii="Times New Roman" w:hAnsi="Times New Roman" w:cs="Times New Roman"/>
          <w:b/>
          <w:sz w:val="32"/>
          <w:szCs w:val="32"/>
        </w:rPr>
        <w:t>Выращивание тропических растений в домашних условиях</w:t>
      </w:r>
    </w:p>
    <w:p w:rsidR="00547E35" w:rsidRDefault="00547E35" w:rsidP="00547E35">
      <w:pPr>
        <w:spacing w:after="160" w:line="259" w:lineRule="auto"/>
        <w:rPr>
          <w:rFonts w:ascii="Times New Roman" w:eastAsia="Times New Roman" w:hAnsi="Times New Roman" w:cs="Times New Roman"/>
          <w:sz w:val="28"/>
        </w:rPr>
      </w:pPr>
    </w:p>
    <w:p w:rsidR="00547E35" w:rsidRDefault="00547E35" w:rsidP="00547E35">
      <w:pPr>
        <w:pStyle w:val="a9"/>
        <w:jc w:val="right"/>
        <w:rPr>
          <w:rFonts w:eastAsia="Times New Roman"/>
        </w:rPr>
      </w:pPr>
    </w:p>
    <w:p w:rsidR="00547E35" w:rsidRDefault="00547E35" w:rsidP="00547E35">
      <w:pPr>
        <w:pStyle w:val="a9"/>
        <w:jc w:val="right"/>
        <w:rPr>
          <w:rFonts w:eastAsia="Times New Roman"/>
        </w:rPr>
      </w:pPr>
    </w:p>
    <w:p w:rsidR="00547E35" w:rsidRDefault="00547E35" w:rsidP="00547E35">
      <w:pPr>
        <w:pStyle w:val="a9"/>
        <w:jc w:val="right"/>
        <w:rPr>
          <w:rFonts w:eastAsia="Times New Roman"/>
        </w:rPr>
      </w:pPr>
    </w:p>
    <w:p w:rsidR="00547E35" w:rsidRDefault="00547E35" w:rsidP="00547E35">
      <w:pPr>
        <w:pStyle w:val="a9"/>
        <w:rPr>
          <w:rFonts w:eastAsia="Times New Roman"/>
        </w:rPr>
      </w:pPr>
    </w:p>
    <w:p w:rsidR="00547E35" w:rsidRDefault="00547E35" w:rsidP="00547E35">
      <w:pPr>
        <w:pStyle w:val="a9"/>
        <w:rPr>
          <w:rFonts w:eastAsia="Times New Roman"/>
        </w:rPr>
      </w:pPr>
    </w:p>
    <w:p w:rsidR="00547E35" w:rsidRDefault="00547E35" w:rsidP="00547E35">
      <w:pPr>
        <w:pStyle w:val="a9"/>
        <w:rPr>
          <w:rFonts w:eastAsia="Times New Roman"/>
        </w:rPr>
      </w:pPr>
    </w:p>
    <w:p w:rsidR="00547E35" w:rsidRDefault="00547E35" w:rsidP="00547E35">
      <w:pPr>
        <w:pStyle w:val="a9"/>
        <w:rPr>
          <w:rFonts w:eastAsia="Times New Roman"/>
        </w:rPr>
      </w:pPr>
    </w:p>
    <w:p w:rsidR="00547E35" w:rsidRPr="00F41755" w:rsidRDefault="00547E35" w:rsidP="00547E35">
      <w:pPr>
        <w:pStyle w:val="a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47E35" w:rsidRPr="00F41755" w:rsidRDefault="00547E35" w:rsidP="00547E35">
      <w:pPr>
        <w:pStyle w:val="a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41755">
        <w:rPr>
          <w:rFonts w:ascii="Times New Roman" w:eastAsia="Times New Roman" w:hAnsi="Times New Roman" w:cs="Times New Roman"/>
          <w:sz w:val="28"/>
          <w:szCs w:val="28"/>
        </w:rPr>
        <w:t xml:space="preserve">Выполнила:  </w:t>
      </w:r>
      <w:r>
        <w:rPr>
          <w:rFonts w:ascii="Times New Roman" w:eastAsia="Times New Roman" w:hAnsi="Times New Roman" w:cs="Times New Roman"/>
          <w:sz w:val="28"/>
          <w:szCs w:val="28"/>
        </w:rPr>
        <w:t>Ткаченко Александра</w:t>
      </w:r>
    </w:p>
    <w:p w:rsidR="00547E35" w:rsidRPr="00F41755" w:rsidRDefault="000D607C" w:rsidP="00547E35">
      <w:pPr>
        <w:pStyle w:val="a9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="00547E35" w:rsidRPr="00F41755">
        <w:rPr>
          <w:rFonts w:ascii="Times New Roman" w:eastAsia="Times New Roman" w:hAnsi="Times New Roman" w:cs="Times New Roman"/>
          <w:sz w:val="28"/>
          <w:szCs w:val="28"/>
        </w:rPr>
        <w:t xml:space="preserve">  класс</w:t>
      </w:r>
    </w:p>
    <w:p w:rsidR="00547E35" w:rsidRDefault="00547E35" w:rsidP="00547E35">
      <w:pPr>
        <w:pStyle w:val="a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41755">
        <w:rPr>
          <w:rFonts w:ascii="Times New Roman" w:eastAsia="Times New Roman" w:hAnsi="Times New Roman" w:cs="Times New Roman"/>
          <w:sz w:val="28"/>
          <w:szCs w:val="28"/>
        </w:rPr>
        <w:t>Руководитель</w:t>
      </w:r>
      <w:r>
        <w:rPr>
          <w:rFonts w:ascii="Times New Roman" w:eastAsia="Times New Roman" w:hAnsi="Times New Roman" w:cs="Times New Roman"/>
          <w:sz w:val="28"/>
          <w:szCs w:val="28"/>
        </w:rPr>
        <w:t>: Немирович Наталия Николаевна</w:t>
      </w:r>
    </w:p>
    <w:p w:rsidR="00547E35" w:rsidRPr="00F41755" w:rsidRDefault="00547E35" w:rsidP="00547E35">
      <w:pPr>
        <w:pStyle w:val="a9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учитель биологии</w:t>
      </w:r>
    </w:p>
    <w:p w:rsidR="00547E35" w:rsidRPr="00F41755" w:rsidRDefault="00547E35" w:rsidP="00547E35">
      <w:pPr>
        <w:spacing w:after="160" w:line="259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47E35" w:rsidRDefault="00547E35" w:rsidP="00547E35">
      <w:pPr>
        <w:spacing w:after="160" w:line="259" w:lineRule="auto"/>
        <w:rPr>
          <w:rFonts w:ascii="Times New Roman" w:eastAsia="Times New Roman" w:hAnsi="Times New Roman" w:cs="Times New Roman"/>
        </w:rPr>
      </w:pPr>
    </w:p>
    <w:p w:rsidR="00D155D6" w:rsidRDefault="00D155D6" w:rsidP="00547E35">
      <w:pPr>
        <w:spacing w:after="160" w:line="259" w:lineRule="auto"/>
        <w:rPr>
          <w:rFonts w:ascii="Times New Roman" w:eastAsia="Times New Roman" w:hAnsi="Times New Roman" w:cs="Times New Roman"/>
        </w:rPr>
      </w:pPr>
    </w:p>
    <w:p w:rsidR="00547E35" w:rsidRDefault="00547E35" w:rsidP="00547E35">
      <w:pPr>
        <w:spacing w:after="16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47E35" w:rsidRDefault="00547E35" w:rsidP="00547E35">
      <w:pPr>
        <w:spacing w:after="16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bookmarkEnd w:id="0"/>
    </w:p>
    <w:p w:rsidR="00547E35" w:rsidRDefault="00547E35" w:rsidP="00547E35">
      <w:pPr>
        <w:spacing w:after="16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47E35" w:rsidRDefault="00547E35" w:rsidP="00547E35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47E35" w:rsidRDefault="00547E35" w:rsidP="00547E35">
      <w:pPr>
        <w:spacing w:after="16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Сергиев Посад</w:t>
      </w:r>
    </w:p>
    <w:p w:rsidR="00547E35" w:rsidRPr="00722CCD" w:rsidRDefault="00547E35" w:rsidP="00547E35">
      <w:pPr>
        <w:spacing w:after="16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201</w:t>
      </w:r>
      <w:r w:rsidR="000D607C">
        <w:rPr>
          <w:rFonts w:ascii="Times New Roman" w:eastAsia="Times New Roman" w:hAnsi="Times New Roman" w:cs="Times New Roman"/>
          <w:b/>
          <w:sz w:val="28"/>
        </w:rPr>
        <w:t>8</w:t>
      </w:r>
    </w:p>
    <w:p w:rsidR="00547E35" w:rsidRPr="005B30C0" w:rsidRDefault="00547E35" w:rsidP="00D155D6">
      <w:pPr>
        <w:pStyle w:val="a9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0C0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547E35" w:rsidRPr="005B30C0" w:rsidRDefault="005B30C0" w:rsidP="005B30C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47E35" w:rsidRPr="005B30C0">
        <w:rPr>
          <w:rFonts w:ascii="Times New Roman" w:hAnsi="Times New Roman" w:cs="Times New Roman"/>
          <w:sz w:val="28"/>
          <w:szCs w:val="28"/>
        </w:rPr>
        <w:t>Введение</w:t>
      </w:r>
    </w:p>
    <w:p w:rsidR="00547E35" w:rsidRPr="005B30C0" w:rsidRDefault="00547E35" w:rsidP="005B30C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B30C0">
        <w:rPr>
          <w:rFonts w:ascii="Times New Roman" w:hAnsi="Times New Roman" w:cs="Times New Roman"/>
          <w:sz w:val="28"/>
          <w:szCs w:val="28"/>
        </w:rPr>
        <w:t>2. Основная часть</w:t>
      </w:r>
    </w:p>
    <w:p w:rsidR="00547E35" w:rsidRPr="005B30C0" w:rsidRDefault="00547E35" w:rsidP="005B30C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B30C0">
        <w:rPr>
          <w:rFonts w:ascii="Times New Roman" w:hAnsi="Times New Roman" w:cs="Times New Roman"/>
          <w:sz w:val="28"/>
          <w:szCs w:val="28"/>
        </w:rPr>
        <w:t>2.1. Авокадо</w:t>
      </w:r>
    </w:p>
    <w:p w:rsidR="00547E35" w:rsidRPr="005B30C0" w:rsidRDefault="00547E35" w:rsidP="005B30C0">
      <w:pPr>
        <w:pStyle w:val="a9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5B30C0">
        <w:rPr>
          <w:rFonts w:ascii="Times New Roman" w:hAnsi="Times New Roman" w:cs="Times New Roman"/>
          <w:bCs/>
          <w:sz w:val="28"/>
          <w:szCs w:val="28"/>
        </w:rPr>
        <w:t xml:space="preserve">2.1.1. </w:t>
      </w:r>
      <w:r w:rsidR="00013C83" w:rsidRPr="005B30C0">
        <w:rPr>
          <w:rFonts w:ascii="Times New Roman" w:hAnsi="Times New Roman" w:cs="Times New Roman"/>
          <w:bCs/>
          <w:sz w:val="28"/>
          <w:szCs w:val="28"/>
        </w:rPr>
        <w:t>Биология авокадо</w:t>
      </w:r>
    </w:p>
    <w:p w:rsidR="00547E35" w:rsidRPr="005B30C0" w:rsidRDefault="00547E35" w:rsidP="005B30C0">
      <w:pPr>
        <w:pStyle w:val="a9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5B30C0">
        <w:rPr>
          <w:rFonts w:ascii="Times New Roman" w:hAnsi="Times New Roman" w:cs="Times New Roman"/>
          <w:bCs/>
          <w:sz w:val="28"/>
          <w:szCs w:val="28"/>
        </w:rPr>
        <w:t>2.1.2.</w:t>
      </w:r>
      <w:r w:rsidR="00013C83" w:rsidRPr="005B30C0">
        <w:rPr>
          <w:rFonts w:ascii="Times New Roman" w:hAnsi="Times New Roman" w:cs="Times New Roman"/>
          <w:bCs/>
          <w:sz w:val="28"/>
          <w:szCs w:val="28"/>
        </w:rPr>
        <w:t>Полезные свойства авокадо</w:t>
      </w:r>
    </w:p>
    <w:p w:rsidR="00F13BC7" w:rsidRPr="005B30C0" w:rsidRDefault="00F13BC7" w:rsidP="005B30C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B30C0">
        <w:rPr>
          <w:rFonts w:ascii="Times New Roman" w:hAnsi="Times New Roman" w:cs="Times New Roman"/>
          <w:sz w:val="28"/>
          <w:szCs w:val="28"/>
        </w:rPr>
        <w:t>2.2 Манго</w:t>
      </w:r>
    </w:p>
    <w:p w:rsidR="00F13BC7" w:rsidRPr="005B30C0" w:rsidRDefault="00F13BC7" w:rsidP="005B30C0">
      <w:pPr>
        <w:pStyle w:val="a9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5B30C0">
        <w:rPr>
          <w:rFonts w:ascii="Times New Roman" w:hAnsi="Times New Roman" w:cs="Times New Roman"/>
          <w:bCs/>
          <w:sz w:val="28"/>
          <w:szCs w:val="28"/>
        </w:rPr>
        <w:t>2.2.1. Биология манго</w:t>
      </w:r>
    </w:p>
    <w:p w:rsidR="00F13BC7" w:rsidRPr="005B30C0" w:rsidRDefault="00F13BC7" w:rsidP="005B30C0">
      <w:pPr>
        <w:pStyle w:val="a9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5B30C0">
        <w:rPr>
          <w:rFonts w:ascii="Times New Roman" w:hAnsi="Times New Roman" w:cs="Times New Roman"/>
          <w:bCs/>
          <w:sz w:val="28"/>
          <w:szCs w:val="28"/>
        </w:rPr>
        <w:t>2.2.2. Манго фрукт. Польза.</w:t>
      </w:r>
    </w:p>
    <w:p w:rsidR="00F13BC7" w:rsidRPr="005B30C0" w:rsidRDefault="00F13BC7" w:rsidP="005B30C0">
      <w:pPr>
        <w:pStyle w:val="a9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5B30C0">
        <w:rPr>
          <w:rFonts w:ascii="Times New Roman" w:hAnsi="Times New Roman" w:cs="Times New Roman"/>
          <w:bCs/>
          <w:sz w:val="28"/>
          <w:szCs w:val="28"/>
        </w:rPr>
        <w:t>2.2.3. Манго фрукт. Вред.</w:t>
      </w:r>
    </w:p>
    <w:p w:rsidR="00F13BC7" w:rsidRPr="005B30C0" w:rsidRDefault="00F13BC7" w:rsidP="005B30C0">
      <w:pPr>
        <w:pStyle w:val="a9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5B30C0">
        <w:rPr>
          <w:rFonts w:ascii="Times New Roman" w:hAnsi="Times New Roman" w:cs="Times New Roman"/>
          <w:bCs/>
          <w:sz w:val="28"/>
          <w:szCs w:val="28"/>
        </w:rPr>
        <w:t>2.2.4. Как едят манго фрукт?</w:t>
      </w:r>
    </w:p>
    <w:p w:rsidR="00F13BC7" w:rsidRPr="005B30C0" w:rsidRDefault="00F13BC7" w:rsidP="005B30C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B30C0">
        <w:rPr>
          <w:rFonts w:ascii="Times New Roman" w:hAnsi="Times New Roman" w:cs="Times New Roman"/>
          <w:sz w:val="28"/>
          <w:szCs w:val="28"/>
        </w:rPr>
        <w:t>2.3. Помело</w:t>
      </w:r>
    </w:p>
    <w:p w:rsidR="00F13BC7" w:rsidRPr="005B30C0" w:rsidRDefault="00F13BC7" w:rsidP="005B30C0">
      <w:pPr>
        <w:pStyle w:val="a9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5B30C0">
        <w:rPr>
          <w:rFonts w:ascii="Times New Roman" w:hAnsi="Times New Roman" w:cs="Times New Roman"/>
          <w:bCs/>
          <w:sz w:val="28"/>
          <w:szCs w:val="28"/>
        </w:rPr>
        <w:t>2.3.1. Биология помело</w:t>
      </w:r>
    </w:p>
    <w:p w:rsidR="00EF0AE3" w:rsidRPr="005B30C0" w:rsidRDefault="00EF0AE3" w:rsidP="005B30C0">
      <w:pPr>
        <w:pStyle w:val="a9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5B30C0">
        <w:rPr>
          <w:rFonts w:ascii="Times New Roman" w:hAnsi="Times New Roman" w:cs="Times New Roman"/>
          <w:bCs/>
          <w:sz w:val="28"/>
          <w:szCs w:val="28"/>
        </w:rPr>
        <w:t>2.3.2. Полезные и целебные свойства.</w:t>
      </w:r>
    </w:p>
    <w:p w:rsidR="00EF0AE3" w:rsidRPr="005B30C0" w:rsidRDefault="005B30C0" w:rsidP="005B30C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F0AE3" w:rsidRPr="005B30C0">
        <w:rPr>
          <w:rFonts w:ascii="Times New Roman" w:hAnsi="Times New Roman" w:cs="Times New Roman"/>
          <w:sz w:val="28"/>
          <w:szCs w:val="28"/>
        </w:rPr>
        <w:t xml:space="preserve">Практическая часть </w:t>
      </w:r>
    </w:p>
    <w:p w:rsidR="001E3487" w:rsidRPr="005B30C0" w:rsidRDefault="005B30C0" w:rsidP="005B30C0">
      <w:pPr>
        <w:pStyle w:val="a9"/>
        <w:spacing w:line="360" w:lineRule="auto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3.1. </w:t>
      </w:r>
      <w:r w:rsidR="00035979" w:rsidRPr="005B30C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Выращивание авокадо</w:t>
      </w:r>
    </w:p>
    <w:p w:rsidR="001E3487" w:rsidRPr="005B30C0" w:rsidRDefault="005B30C0" w:rsidP="005B30C0">
      <w:pPr>
        <w:pStyle w:val="a9"/>
        <w:spacing w:line="360" w:lineRule="auto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1E3487" w:rsidRPr="005B30C0">
        <w:rPr>
          <w:rFonts w:ascii="Times New Roman" w:hAnsi="Times New Roman" w:cs="Times New Roman"/>
          <w:sz w:val="28"/>
          <w:szCs w:val="28"/>
        </w:rPr>
        <w:t>Выращивание манго</w:t>
      </w:r>
    </w:p>
    <w:p w:rsidR="001E3487" w:rsidRPr="005B30C0" w:rsidRDefault="005B30C0" w:rsidP="005B30C0">
      <w:pPr>
        <w:pStyle w:val="a9"/>
        <w:spacing w:line="360" w:lineRule="auto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="001E3487" w:rsidRPr="005B30C0">
        <w:rPr>
          <w:rFonts w:ascii="Times New Roman" w:hAnsi="Times New Roman" w:cs="Times New Roman"/>
          <w:sz w:val="28"/>
          <w:szCs w:val="28"/>
        </w:rPr>
        <w:t>Выращивание помело</w:t>
      </w:r>
    </w:p>
    <w:p w:rsidR="00035979" w:rsidRDefault="001E3487" w:rsidP="005B30C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B30C0">
        <w:rPr>
          <w:rFonts w:ascii="Times New Roman" w:hAnsi="Times New Roman" w:cs="Times New Roman"/>
          <w:sz w:val="28"/>
          <w:szCs w:val="28"/>
        </w:rPr>
        <w:t>Вывод</w:t>
      </w:r>
    </w:p>
    <w:p w:rsidR="00035005" w:rsidRPr="005B30C0" w:rsidRDefault="00035005" w:rsidP="005B30C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</w:t>
      </w:r>
    </w:p>
    <w:p w:rsidR="00EF0AE3" w:rsidRPr="00650DAC" w:rsidRDefault="00EF0AE3" w:rsidP="00EF0AE3">
      <w:pPr>
        <w:rPr>
          <w:b/>
          <w:bCs/>
        </w:rPr>
      </w:pPr>
    </w:p>
    <w:p w:rsidR="00F13BC7" w:rsidRDefault="00F13BC7" w:rsidP="00F13BC7">
      <w:pPr>
        <w:rPr>
          <w:b/>
          <w:bCs/>
        </w:rPr>
      </w:pPr>
    </w:p>
    <w:p w:rsidR="00F13BC7" w:rsidRPr="009B7CC4" w:rsidRDefault="00F13BC7" w:rsidP="00F13BC7">
      <w:pPr>
        <w:rPr>
          <w:b/>
          <w:bCs/>
        </w:rPr>
      </w:pPr>
    </w:p>
    <w:p w:rsidR="00F13BC7" w:rsidRDefault="00F13BC7" w:rsidP="00F13BC7">
      <w:pPr>
        <w:rPr>
          <w:b/>
          <w:bCs/>
        </w:rPr>
      </w:pPr>
    </w:p>
    <w:p w:rsidR="00A22796" w:rsidRDefault="00A22796" w:rsidP="00F13BC7">
      <w:pPr>
        <w:rPr>
          <w:b/>
          <w:bCs/>
        </w:rPr>
      </w:pPr>
    </w:p>
    <w:p w:rsidR="00A22796" w:rsidRDefault="00A22796" w:rsidP="00F13BC7">
      <w:pPr>
        <w:rPr>
          <w:b/>
          <w:bCs/>
        </w:rPr>
      </w:pPr>
    </w:p>
    <w:p w:rsidR="00A22796" w:rsidRDefault="00A22796" w:rsidP="00F13BC7">
      <w:pPr>
        <w:rPr>
          <w:b/>
          <w:bCs/>
        </w:rPr>
      </w:pPr>
    </w:p>
    <w:p w:rsidR="00A22796" w:rsidRDefault="00A22796" w:rsidP="00F13BC7">
      <w:pPr>
        <w:rPr>
          <w:b/>
          <w:bCs/>
        </w:rPr>
      </w:pPr>
    </w:p>
    <w:p w:rsidR="00A22796" w:rsidRPr="009B7CC4" w:rsidRDefault="00A22796" w:rsidP="00F13BC7">
      <w:pPr>
        <w:rPr>
          <w:b/>
          <w:bCs/>
        </w:rPr>
      </w:pPr>
    </w:p>
    <w:p w:rsidR="00F13BC7" w:rsidRDefault="00F13BC7" w:rsidP="00547E35"/>
    <w:p w:rsidR="003915A7" w:rsidRPr="00A22796" w:rsidRDefault="003915A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3915A7" w:rsidRDefault="00D24FEB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color w:val="282828"/>
          <w:sz w:val="28"/>
          <w:szCs w:val="28"/>
          <w:shd w:val="clear" w:color="auto" w:fill="FFFFFF"/>
        </w:rPr>
        <w:t>Редкая квартира обходится без зелени, но браться за выращивание тропических растений в домашних условиях решаются не многие. На подоконниках обычно селят неприхотливые кустики, которые можно поливать от случая к случаю и только изредка удобрять.</w:t>
      </w:r>
      <w:r w:rsidRPr="00A22796">
        <w:rPr>
          <w:rFonts w:ascii="Times New Roman" w:hAnsi="Times New Roman" w:cs="Times New Roman"/>
          <w:sz w:val="28"/>
          <w:szCs w:val="28"/>
        </w:rPr>
        <w:t xml:space="preserve"> </w:t>
      </w:r>
      <w:r w:rsidRPr="00A22796">
        <w:rPr>
          <w:rFonts w:ascii="Times New Roman" w:hAnsi="Times New Roman" w:cs="Times New Roman"/>
          <w:color w:val="282828"/>
          <w:sz w:val="28"/>
          <w:szCs w:val="28"/>
          <w:shd w:val="clear" w:color="auto" w:fill="FFFFFF"/>
        </w:rPr>
        <w:t xml:space="preserve">Комнатные растения чудесно смотрятся в интерьере домов и квартир, оказывают положительное действие на самочувствие, освежают атмосферу, радуют глаз и успокаивают. В цветочном магазине, конечно, сердце замирает перед стеллажами с пышной листвой, красивыми цветами и диковинными названиями, но умом все понимают, что это музейные экспонаты, не более, и такие чудеса в квартире </w:t>
      </w:r>
      <w:proofErr w:type="gramStart"/>
      <w:r w:rsidRPr="00A22796">
        <w:rPr>
          <w:rFonts w:ascii="Times New Roman" w:hAnsi="Times New Roman" w:cs="Times New Roman"/>
          <w:color w:val="282828"/>
          <w:sz w:val="28"/>
          <w:szCs w:val="28"/>
          <w:shd w:val="clear" w:color="auto" w:fill="FFFFFF"/>
        </w:rPr>
        <w:t>расти просто не способны</w:t>
      </w:r>
      <w:proofErr w:type="gramEnd"/>
      <w:r w:rsidRPr="00A22796">
        <w:rPr>
          <w:rFonts w:ascii="Times New Roman" w:hAnsi="Times New Roman" w:cs="Times New Roman"/>
          <w:color w:val="282828"/>
          <w:sz w:val="28"/>
          <w:szCs w:val="28"/>
          <w:shd w:val="clear" w:color="auto" w:fill="FFFFFF"/>
        </w:rPr>
        <w:t>, потому что родом они из тропиков.</w:t>
      </w:r>
      <w:r w:rsidRPr="00A22796">
        <w:rPr>
          <w:rFonts w:ascii="Times New Roman" w:hAnsi="Times New Roman" w:cs="Times New Roman"/>
          <w:sz w:val="28"/>
          <w:szCs w:val="28"/>
        </w:rPr>
        <w:t xml:space="preserve"> </w:t>
      </w:r>
      <w:r w:rsidR="00766A31" w:rsidRPr="00A22796">
        <w:rPr>
          <w:rFonts w:ascii="Times New Roman" w:hAnsi="Times New Roman" w:cs="Times New Roman"/>
          <w:sz w:val="28"/>
          <w:szCs w:val="28"/>
        </w:rPr>
        <w:t xml:space="preserve">Но порой хочется чего-то оригинального, необычного, редкого, того, чем можно было бы удивить гостей и гордиться. </w:t>
      </w:r>
      <w:r w:rsidR="00AB56A6">
        <w:rPr>
          <w:rFonts w:ascii="Times New Roman" w:hAnsi="Times New Roman" w:cs="Times New Roman"/>
          <w:sz w:val="28"/>
          <w:szCs w:val="28"/>
        </w:rPr>
        <w:t>Это</w:t>
      </w:r>
      <w:r w:rsidR="00766A31" w:rsidRPr="00A22796">
        <w:rPr>
          <w:rFonts w:ascii="Times New Roman" w:hAnsi="Times New Roman" w:cs="Times New Roman"/>
          <w:sz w:val="28"/>
          <w:szCs w:val="28"/>
        </w:rPr>
        <w:t xml:space="preserve"> об экзотических растениях, которые возможно выращивать в ко</w:t>
      </w:r>
      <w:r w:rsidRPr="00A22796">
        <w:rPr>
          <w:rFonts w:ascii="Times New Roman" w:hAnsi="Times New Roman" w:cs="Times New Roman"/>
          <w:sz w:val="28"/>
          <w:szCs w:val="28"/>
        </w:rPr>
        <w:t>мнатных условиях. Авокадо, помело</w:t>
      </w:r>
      <w:r w:rsidR="00766A31" w:rsidRPr="00A22796">
        <w:rPr>
          <w:rFonts w:ascii="Times New Roman" w:hAnsi="Times New Roman" w:cs="Times New Roman"/>
          <w:sz w:val="28"/>
          <w:szCs w:val="28"/>
        </w:rPr>
        <w:t xml:space="preserve">, гранат, ананас, бонсай, кипарис, жасмин и многие другие дивные растения могут украсить и Ваш дом. </w:t>
      </w:r>
      <w:r w:rsidR="00AB56A6">
        <w:rPr>
          <w:rFonts w:ascii="Times New Roman" w:hAnsi="Times New Roman" w:cs="Times New Roman"/>
          <w:sz w:val="28"/>
          <w:szCs w:val="28"/>
        </w:rPr>
        <w:t>В своей работе я расскажу, как вырастила</w:t>
      </w:r>
      <w:r w:rsidR="00766A31" w:rsidRPr="00A22796">
        <w:rPr>
          <w:rFonts w:ascii="Times New Roman" w:hAnsi="Times New Roman" w:cs="Times New Roman"/>
          <w:sz w:val="28"/>
          <w:szCs w:val="28"/>
        </w:rPr>
        <w:t xml:space="preserve"> </w:t>
      </w:r>
      <w:r w:rsidR="00AB56A6">
        <w:rPr>
          <w:rFonts w:ascii="Times New Roman" w:hAnsi="Times New Roman" w:cs="Times New Roman"/>
          <w:sz w:val="28"/>
          <w:szCs w:val="28"/>
        </w:rPr>
        <w:t>тропические</w:t>
      </w:r>
      <w:r w:rsidR="00766A31" w:rsidRPr="00A22796">
        <w:rPr>
          <w:rFonts w:ascii="Times New Roman" w:hAnsi="Times New Roman" w:cs="Times New Roman"/>
          <w:sz w:val="28"/>
          <w:szCs w:val="28"/>
        </w:rPr>
        <w:t xml:space="preserve"> растения в комнатных условиях.</w:t>
      </w:r>
    </w:p>
    <w:p w:rsidR="0079067F" w:rsidRPr="00562016" w:rsidRDefault="0079067F" w:rsidP="00562016">
      <w:pPr>
        <w:pStyle w:val="a9"/>
        <w:rPr>
          <w:rFonts w:ascii="Times New Roman" w:eastAsia="Times New Roman" w:hAnsi="Times New Roman" w:cs="Times New Roman"/>
          <w:sz w:val="28"/>
          <w:szCs w:val="28"/>
        </w:rPr>
      </w:pPr>
      <w:r w:rsidRPr="00562016">
        <w:rPr>
          <w:rFonts w:ascii="Times New Roman" w:eastAsia="Times New Roman" w:hAnsi="Times New Roman" w:cs="Times New Roman"/>
          <w:bCs/>
          <w:sz w:val="28"/>
          <w:szCs w:val="28"/>
        </w:rPr>
        <w:t>Цель работы:</w:t>
      </w:r>
      <w:r w:rsidRPr="00562016">
        <w:rPr>
          <w:rFonts w:ascii="Times New Roman" w:eastAsia="Times New Roman" w:hAnsi="Times New Roman" w:cs="Times New Roman"/>
          <w:sz w:val="28"/>
          <w:szCs w:val="28"/>
        </w:rPr>
        <w:t xml:space="preserve"> Создание благоприятного климата в комнатах</w:t>
      </w:r>
      <w:r w:rsidR="00D155D6">
        <w:rPr>
          <w:rFonts w:ascii="Times New Roman" w:eastAsia="Times New Roman" w:hAnsi="Times New Roman" w:cs="Times New Roman"/>
          <w:sz w:val="28"/>
          <w:szCs w:val="28"/>
        </w:rPr>
        <w:t xml:space="preserve"> для тропических растений</w:t>
      </w:r>
      <w:r w:rsidRPr="0056201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9067F" w:rsidRPr="00562016" w:rsidRDefault="0079067F" w:rsidP="00562016">
      <w:pPr>
        <w:pStyle w:val="a9"/>
        <w:rPr>
          <w:rFonts w:ascii="Times New Roman" w:eastAsia="Times New Roman" w:hAnsi="Times New Roman" w:cs="Times New Roman"/>
          <w:sz w:val="28"/>
          <w:szCs w:val="28"/>
        </w:rPr>
      </w:pPr>
      <w:r w:rsidRPr="00562016">
        <w:rPr>
          <w:rFonts w:ascii="Times New Roman" w:eastAsia="Times New Roman" w:hAnsi="Times New Roman" w:cs="Times New Roman"/>
          <w:bCs/>
          <w:sz w:val="28"/>
          <w:szCs w:val="28"/>
        </w:rPr>
        <w:t>Задачи:</w:t>
      </w:r>
    </w:p>
    <w:p w:rsidR="0079067F" w:rsidRPr="00562016" w:rsidRDefault="00562016" w:rsidP="00562016">
      <w:pPr>
        <w:pStyle w:val="a9"/>
        <w:numPr>
          <w:ilvl w:val="0"/>
          <w:numId w:val="9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562016">
        <w:rPr>
          <w:rFonts w:ascii="Times New Roman" w:eastAsia="Times New Roman" w:hAnsi="Times New Roman" w:cs="Times New Roman"/>
          <w:sz w:val="28"/>
          <w:szCs w:val="28"/>
        </w:rPr>
        <w:t>Н</w:t>
      </w:r>
      <w:r w:rsidR="0079067F" w:rsidRPr="00562016">
        <w:rPr>
          <w:rFonts w:ascii="Times New Roman" w:eastAsia="Times New Roman" w:hAnsi="Times New Roman" w:cs="Times New Roman"/>
          <w:sz w:val="28"/>
          <w:szCs w:val="28"/>
        </w:rPr>
        <w:t>аучить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ся </w:t>
      </w:r>
      <w:r w:rsidR="0079067F" w:rsidRPr="005620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комнатные растения и </w:t>
      </w:r>
      <w:r w:rsidR="0079067F" w:rsidRPr="00562016">
        <w:rPr>
          <w:rFonts w:ascii="Times New Roman" w:eastAsia="Times New Roman" w:hAnsi="Times New Roman" w:cs="Times New Roman"/>
          <w:color w:val="000000"/>
          <w:sz w:val="28"/>
          <w:szCs w:val="28"/>
        </w:rPr>
        <w:t>ухаживать за ними;</w:t>
      </w:r>
    </w:p>
    <w:p w:rsidR="0079067F" w:rsidRPr="00562016" w:rsidRDefault="00D155D6" w:rsidP="00562016">
      <w:pPr>
        <w:pStyle w:val="a9"/>
        <w:numPr>
          <w:ilvl w:val="0"/>
          <w:numId w:val="9"/>
        </w:num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201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79067F" w:rsidRPr="00562016"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азвивать эстетическое восприятие в оформлении интерьеров;</w:t>
      </w:r>
    </w:p>
    <w:p w:rsidR="0079067F" w:rsidRPr="00562016" w:rsidRDefault="00D155D6" w:rsidP="00562016">
      <w:pPr>
        <w:pStyle w:val="a9"/>
        <w:numPr>
          <w:ilvl w:val="0"/>
          <w:numId w:val="9"/>
        </w:num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Совершенствовать </w:t>
      </w:r>
      <w:r w:rsidR="0079067F" w:rsidRPr="005620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художественный вкус.</w:t>
      </w:r>
    </w:p>
    <w:p w:rsidR="0079067F" w:rsidRDefault="00D155D6" w:rsidP="00562016">
      <w:pPr>
        <w:pStyle w:val="a9"/>
        <w:numPr>
          <w:ilvl w:val="0"/>
          <w:numId w:val="9"/>
        </w:num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201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79067F" w:rsidRPr="00562016"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9067F" w:rsidRPr="005620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познавательный интерес у учащихся через приобщение их к поисковой и проектной творческой работе.</w:t>
      </w:r>
    </w:p>
    <w:p w:rsidR="00DA6672" w:rsidRPr="00DA6672" w:rsidRDefault="00DA6672" w:rsidP="00DA6672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A6672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Ожидаемые результаты:</w:t>
      </w:r>
    </w:p>
    <w:p w:rsidR="00DA6672" w:rsidRPr="00D155D6" w:rsidRDefault="00D155D6" w:rsidP="00DA667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</w:t>
      </w:r>
      <w:r w:rsidR="00DA6672" w:rsidRP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</w:t>
      </w:r>
      <w:r w:rsid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определять комнатные растения;</w:t>
      </w:r>
    </w:p>
    <w:p w:rsidR="00D155D6" w:rsidRPr="00DA6672" w:rsidRDefault="00D155D6" w:rsidP="00DA667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Уметь выращивать тропические растения из семян;</w:t>
      </w:r>
    </w:p>
    <w:p w:rsidR="00DA6672" w:rsidRPr="00DA6672" w:rsidRDefault="00D155D6" w:rsidP="00DA667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</w:t>
      </w:r>
      <w:r w:rsidR="00DA6672" w:rsidRP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A6672" w:rsidRP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ухаживать за комнатными растениями;</w:t>
      </w:r>
    </w:p>
    <w:p w:rsidR="00DA6672" w:rsidRPr="00DA6672" w:rsidRDefault="00D155D6" w:rsidP="00DA667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</w:t>
      </w:r>
      <w:r w:rsidR="00DA6672" w:rsidRP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A6672" w:rsidRPr="00DA66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выполнять приёмы посадки, ухаживать за растениями;</w:t>
      </w:r>
    </w:p>
    <w:p w:rsidR="003915A7" w:rsidRPr="00A22796" w:rsidRDefault="00AB56A6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3915A7" w:rsidRPr="00A22796">
        <w:rPr>
          <w:rFonts w:ascii="Times New Roman" w:hAnsi="Times New Roman" w:cs="Times New Roman"/>
          <w:sz w:val="28"/>
          <w:szCs w:val="28"/>
        </w:rPr>
        <w:t>Основная часть</w:t>
      </w:r>
    </w:p>
    <w:p w:rsidR="00013C83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2</w:t>
      </w:r>
      <w:r w:rsidR="00093001" w:rsidRPr="00A22796">
        <w:rPr>
          <w:rFonts w:ascii="Times New Roman" w:hAnsi="Times New Roman" w:cs="Times New Roman"/>
          <w:sz w:val="28"/>
          <w:szCs w:val="28"/>
        </w:rPr>
        <w:t>.1</w:t>
      </w:r>
      <w:r w:rsidRPr="00A22796">
        <w:rPr>
          <w:rFonts w:ascii="Times New Roman" w:hAnsi="Times New Roman" w:cs="Times New Roman"/>
          <w:sz w:val="28"/>
          <w:szCs w:val="28"/>
        </w:rPr>
        <w:t>. Авокадо</w:t>
      </w:r>
    </w:p>
    <w:p w:rsidR="00765344" w:rsidRPr="00AB56A6" w:rsidRDefault="00765344" w:rsidP="00A2279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B56A6">
        <w:rPr>
          <w:rFonts w:ascii="Times New Roman" w:hAnsi="Times New Roman" w:cs="Times New Roman"/>
          <w:bCs/>
          <w:sz w:val="28"/>
          <w:szCs w:val="28"/>
        </w:rPr>
        <w:t>2.</w:t>
      </w:r>
      <w:r w:rsidR="00093001" w:rsidRPr="00AB56A6">
        <w:rPr>
          <w:rFonts w:ascii="Times New Roman" w:hAnsi="Times New Roman" w:cs="Times New Roman"/>
          <w:bCs/>
          <w:sz w:val="28"/>
          <w:szCs w:val="28"/>
        </w:rPr>
        <w:t>1</w:t>
      </w:r>
      <w:r w:rsidRPr="00AB56A6">
        <w:rPr>
          <w:rFonts w:ascii="Times New Roman" w:hAnsi="Times New Roman" w:cs="Times New Roman"/>
          <w:bCs/>
          <w:sz w:val="28"/>
          <w:szCs w:val="28"/>
        </w:rPr>
        <w:t xml:space="preserve">.1. </w:t>
      </w:r>
      <w:r w:rsidR="00F13BC7" w:rsidRPr="00AB56A6">
        <w:rPr>
          <w:rFonts w:ascii="Times New Roman" w:hAnsi="Times New Roman" w:cs="Times New Roman"/>
          <w:bCs/>
          <w:sz w:val="28"/>
          <w:szCs w:val="28"/>
        </w:rPr>
        <w:t>Биология авокадо</w:t>
      </w:r>
    </w:p>
    <w:p w:rsidR="00013C83" w:rsidRPr="00A22796" w:rsidRDefault="00013C83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bCs/>
          <w:sz w:val="28"/>
          <w:szCs w:val="28"/>
        </w:rPr>
        <w:t xml:space="preserve">История использования авокадо насчитывает не менее 7 тысяч лет, но активно культивировать его начали в середине 18 века, правда, плод </w:t>
      </w:r>
      <w:r w:rsidRPr="00A22796">
        <w:rPr>
          <w:rFonts w:ascii="Times New Roman" w:hAnsi="Times New Roman" w:cs="Times New Roman"/>
          <w:bCs/>
          <w:sz w:val="28"/>
          <w:szCs w:val="28"/>
        </w:rPr>
        <w:lastRenderedPageBreak/>
        <w:t>довольно быстро распространился по планете. В Россию авокадо попало в начале 20 века, а в наше время разводится в 50 странах мира.</w:t>
      </w:r>
    </w:p>
    <w:p w:rsidR="00013C83" w:rsidRPr="00A22796" w:rsidRDefault="00013C83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Авокадо может быть грушевидной, овальной или шаровидной формы, длиной до 10 см и весом до 1,5 кг. Всего в мире произрастает более 200 сортов этого фрукта, в России продают только несколько видов. Многие из нас, обывателей, об этом даже и не задумываются. А ведь от сорта авокадо зависит его жирность, консистенция и вкус.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Авокадо («аллигаторова груша») - вид вечнозелёных плодовых растений из рода Персея семейства Лавровые. Форма авокадо может быть яйцевидной, чаще грушевидная.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Зрелый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авокадо имеет зеленую или темно-зеленую окраску, нежную маслянистую мякоть н косточку внутри. Авокадо дозревают уже после уборки урожая. На экспорт и в магазины доставляют незрелые плоды авокадо, которые дозревают в период транспортировки и продажи фрукта.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Родиной авокадо является центральная Мексика. В настоящее время авокадо выращивают во многих странах с тропическим и средиземноморским климатом из-за его </w:t>
      </w:r>
      <w:r w:rsidR="00013C83" w:rsidRPr="00A22796">
        <w:rPr>
          <w:rFonts w:ascii="Times New Roman" w:hAnsi="Times New Roman" w:cs="Times New Roman"/>
          <w:sz w:val="28"/>
          <w:szCs w:val="28"/>
        </w:rPr>
        <w:t>коммерческой</w:t>
      </w:r>
      <w:r w:rsidRPr="00A22796">
        <w:rPr>
          <w:rFonts w:ascii="Times New Roman" w:hAnsi="Times New Roman" w:cs="Times New Roman"/>
          <w:sz w:val="28"/>
          <w:szCs w:val="28"/>
        </w:rPr>
        <w:t xml:space="preserve"> выгодности.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Вкус незрелого авокадо напоминает вкус тыквы или неспелой груши, мякоть плотная, а кожура твердая. А вот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зрелый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авокадо, обладает нежной мякотью со вкусом пюре из зелени и сливочного масла с тонким ореховым послевкусием, а при нажатии на кожуре остается впадинка.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Спелый авокадо, точнее его мякоть подвержена ферментативному потемнению, она довольно быстро становится коричневой в результате контакта с воздухом. Чтобы предотвратить это, после того как очистите авокадо от кожуры взбрызните мякоть лимонным соком.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Этот экзотический фрукт имеет богатый состав, в том числе витаминов и минеральных веществ.</w:t>
      </w:r>
    </w:p>
    <w:p w:rsidR="00013C83" w:rsidRPr="00AB56A6" w:rsidRDefault="00093001" w:rsidP="00A2279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B56A6">
        <w:rPr>
          <w:rFonts w:ascii="Times New Roman" w:hAnsi="Times New Roman" w:cs="Times New Roman"/>
          <w:bCs/>
          <w:sz w:val="28"/>
          <w:szCs w:val="28"/>
        </w:rPr>
        <w:t>2.1</w:t>
      </w:r>
      <w:r w:rsidR="00765344" w:rsidRPr="00AB56A6">
        <w:rPr>
          <w:rFonts w:ascii="Times New Roman" w:hAnsi="Times New Roman" w:cs="Times New Roman"/>
          <w:bCs/>
          <w:sz w:val="28"/>
          <w:szCs w:val="28"/>
        </w:rPr>
        <w:t>.2.</w:t>
      </w:r>
      <w:r w:rsidR="00013C83" w:rsidRPr="00AB56A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13BC7" w:rsidRPr="00AB56A6">
        <w:rPr>
          <w:rFonts w:ascii="Times New Roman" w:hAnsi="Times New Roman" w:cs="Times New Roman"/>
          <w:bCs/>
          <w:sz w:val="28"/>
          <w:szCs w:val="28"/>
        </w:rPr>
        <w:t>Полезные свойства</w:t>
      </w:r>
      <w:r w:rsidR="00013C83" w:rsidRPr="00AB56A6">
        <w:rPr>
          <w:rFonts w:ascii="Times New Roman" w:hAnsi="Times New Roman" w:cs="Times New Roman"/>
          <w:bCs/>
          <w:sz w:val="28"/>
          <w:szCs w:val="28"/>
        </w:rPr>
        <w:t xml:space="preserve"> авокадо.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bCs/>
          <w:sz w:val="28"/>
          <w:szCs w:val="28"/>
        </w:rPr>
        <w:t>Авокадо имеет много полезных свойств.</w:t>
      </w:r>
      <w:r w:rsidRPr="00A22796">
        <w:rPr>
          <w:rFonts w:ascii="Times New Roman" w:hAnsi="Times New Roman" w:cs="Times New Roman"/>
          <w:sz w:val="28"/>
          <w:szCs w:val="28"/>
        </w:rPr>
        <w:t> Прежде всего</w:t>
      </w:r>
      <w:r w:rsidR="00013C83" w:rsidRPr="00A22796">
        <w:rPr>
          <w:rFonts w:ascii="Times New Roman" w:hAnsi="Times New Roman" w:cs="Times New Roman"/>
          <w:sz w:val="28"/>
          <w:szCs w:val="28"/>
        </w:rPr>
        <w:t>,</w:t>
      </w:r>
      <w:r w:rsidRPr="00A22796">
        <w:rPr>
          <w:rFonts w:ascii="Times New Roman" w:hAnsi="Times New Roman" w:cs="Times New Roman"/>
          <w:sz w:val="28"/>
          <w:szCs w:val="28"/>
        </w:rPr>
        <w:t xml:space="preserve"> авокадо ценится за способность подавлять и уничтожать раковые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клетки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не причинив вреда здоровым клеткам. Таким образом, авокадо способен предотвратить рак молочной железы у женщин и рак простаты у мужчин.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Авокадо содержит больше 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каротиноидов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лютеина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>, чем любой другой из употребляемых нам</w:t>
      </w:r>
      <w:r w:rsidR="00013C83" w:rsidRPr="00A22796">
        <w:rPr>
          <w:rFonts w:ascii="Times New Roman" w:hAnsi="Times New Roman" w:cs="Times New Roman"/>
          <w:sz w:val="28"/>
          <w:szCs w:val="28"/>
        </w:rPr>
        <w:t xml:space="preserve">и фруктов. </w:t>
      </w:r>
      <w:proofErr w:type="spellStart"/>
      <w:r w:rsidR="00013C83" w:rsidRPr="00A22796">
        <w:rPr>
          <w:rFonts w:ascii="Times New Roman" w:hAnsi="Times New Roman" w:cs="Times New Roman"/>
          <w:sz w:val="28"/>
          <w:szCs w:val="28"/>
        </w:rPr>
        <w:t>Лютеин</w:t>
      </w:r>
      <w:proofErr w:type="spellEnd"/>
      <w:r w:rsidR="00013C83" w:rsidRPr="00A22796">
        <w:rPr>
          <w:rFonts w:ascii="Times New Roman" w:hAnsi="Times New Roman" w:cs="Times New Roman"/>
          <w:sz w:val="28"/>
          <w:szCs w:val="28"/>
        </w:rPr>
        <w:t xml:space="preserve"> защищает от моле</w:t>
      </w:r>
      <w:r w:rsidRPr="00A22796">
        <w:rPr>
          <w:rFonts w:ascii="Times New Roman" w:hAnsi="Times New Roman" w:cs="Times New Roman"/>
          <w:sz w:val="28"/>
          <w:szCs w:val="28"/>
        </w:rPr>
        <w:t xml:space="preserve">кулярной </w:t>
      </w:r>
      <w:r w:rsidRPr="00A22796">
        <w:rPr>
          <w:rFonts w:ascii="Times New Roman" w:hAnsi="Times New Roman" w:cs="Times New Roman"/>
          <w:sz w:val="28"/>
          <w:szCs w:val="28"/>
        </w:rPr>
        <w:lastRenderedPageBreak/>
        <w:t>дегенерации и катаракты, которые являются возрастными заболеваниями глаз.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Авокадо отличается высоким содержанием бета-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ситостерина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>, соединение, которое способствует снижению уровня холестерина в крови. В подтверждение этому было проведено исследование</w:t>
      </w:r>
      <w:r w:rsidR="00AB56A6">
        <w:rPr>
          <w:rFonts w:ascii="Times New Roman" w:hAnsi="Times New Roman" w:cs="Times New Roman"/>
          <w:sz w:val="28"/>
          <w:szCs w:val="28"/>
        </w:rPr>
        <w:t>,</w:t>
      </w:r>
      <w:r w:rsidRPr="00A22796">
        <w:rPr>
          <w:rFonts w:ascii="Times New Roman" w:hAnsi="Times New Roman" w:cs="Times New Roman"/>
          <w:sz w:val="28"/>
          <w:szCs w:val="28"/>
        </w:rPr>
        <w:t xml:space="preserve"> в котором участвовало 45 добровольцев, которые должны были в течение недели съедать по одному авокадо после еды. В результате проведенного исследования достигнуты отменные результаты, уровень холестерина снизился в среднем на 17% и это только за одну неделю.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Одна чашка пюре из мякоти авокадо содержит 23% от рекомендуемой дневной нормы фолиевой кислоты, а регулярное его употребление, в свою очередь, существенно снижает риск приступа инсульта и развитие других сердечнососудистых заболеваний.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Регулярное употребление авокадо укрепляет иммунитет, снимает усталость и раздражительность. Авокадо оказывает тонизирующее действие, увеличивая физическую выносливость и активность, 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стресоустойчивость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>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Пользы авокадо приносит нашему здоровью очень много, а вот вред, который он может оказать</w:t>
      </w:r>
      <w:r w:rsidR="00AB56A6">
        <w:rPr>
          <w:rFonts w:ascii="Times New Roman" w:hAnsi="Times New Roman" w:cs="Times New Roman"/>
          <w:sz w:val="28"/>
          <w:szCs w:val="28"/>
        </w:rPr>
        <w:t>,</w:t>
      </w:r>
      <w:r w:rsidRPr="00A22796">
        <w:rPr>
          <w:rFonts w:ascii="Times New Roman" w:hAnsi="Times New Roman" w:cs="Times New Roman"/>
          <w:sz w:val="28"/>
          <w:szCs w:val="28"/>
        </w:rPr>
        <w:t xml:space="preserve"> довольно невелик. </w:t>
      </w:r>
      <w:r w:rsidR="00013C83" w:rsidRPr="00A22796">
        <w:rPr>
          <w:rFonts w:ascii="Times New Roman" w:hAnsi="Times New Roman" w:cs="Times New Roman"/>
          <w:sz w:val="28"/>
          <w:szCs w:val="28"/>
        </w:rPr>
        <w:t xml:space="preserve"> </w:t>
      </w:r>
      <w:r w:rsidRPr="00A22796">
        <w:rPr>
          <w:rFonts w:ascii="Times New Roman" w:hAnsi="Times New Roman" w:cs="Times New Roman"/>
          <w:bCs/>
          <w:sz w:val="28"/>
          <w:szCs w:val="28"/>
        </w:rPr>
        <w:t>Авокадо может причинить вред</w:t>
      </w:r>
      <w:r w:rsidRPr="00A22796">
        <w:rPr>
          <w:rFonts w:ascii="Times New Roman" w:hAnsi="Times New Roman" w:cs="Times New Roman"/>
          <w:sz w:val="28"/>
          <w:szCs w:val="28"/>
        </w:rPr>
        <w:t> здоровью только в случае, индивидуальной непереносимости. А еще, не следует пробовать «на зуб» косточку и листья авокадо, так как они содержит токсичные вещества способные вызвать аллергию или проблемы с пищеварением.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Сегодня авокадо используют в приготовлении многих салатов и соусов. Любят этот фрукт во всем мире. Но мало кто знает о его полезных свойствах, которых, к слову, не мало!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Авокадо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богат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питательными веществами и вместе с тем очень калориен. На 100 граммов продукта в нем приходится 245 калорий. Однако он не содержит вредных жиров и сахара, поэтому активно включается в диетический рацион.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В состав авокадо входят компоненты, которые препятствуют образованию холестерина в крови и расщепляют уже накопившийся. Так что тем, кто на завтрак любит съесть 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бутербродик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 xml:space="preserve"> с чаем, советую масло и сыр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заменить на мякоть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спелого авокадо с оливковым маслом и небольшим количеством соли. 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Авокадо – рекордсмен по содержанию витамина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>, так что зимой, когда кожа немного сухая, а губы обветриваются, – авокадо особенно полезен! </w:t>
      </w:r>
    </w:p>
    <w:p w:rsidR="00765344" w:rsidRPr="00A22796" w:rsidRDefault="0076534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lastRenderedPageBreak/>
        <w:t xml:space="preserve">Не поверите, но авокадо способствует 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антивозрастной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 xml:space="preserve"> защите клеток и стимулирует их обогащение кислородом. В него входят природные гормоны и иные биологически-активные вещества, оказывающие омолаживающее воздействие на организм человека. </w:t>
      </w:r>
    </w:p>
    <w:p w:rsidR="00013C83" w:rsidRPr="00A22796" w:rsidRDefault="00013C83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bCs/>
          <w:sz w:val="28"/>
          <w:szCs w:val="28"/>
        </w:rPr>
        <w:t>Полезными свойствами авокадо,</w:t>
      </w:r>
      <w:r w:rsidRPr="00A22796">
        <w:rPr>
          <w:rFonts w:ascii="Times New Roman" w:hAnsi="Times New Roman" w:cs="Times New Roman"/>
          <w:sz w:val="28"/>
          <w:szCs w:val="28"/>
        </w:rPr>
        <w:t xml:space="preserve"> воспользовались и производители косметических средств. Авокадо является отличным источником 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глутатиона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>, важного антиоксиданта, который играет важную роль в предотвращении старения, поэтому экстракт авокадо входит в состав крема для омоложения. Его используют также в составе увлажняющих и очищающих кремов для кожи, а также солнцезащитных кремов, губной помады, масел для ванны, кондиционеров и </w:t>
      </w:r>
      <w:hyperlink r:id="rId7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витаминной маски для блеска волос</w:t>
        </w:r>
      </w:hyperlink>
      <w:r w:rsidRPr="00A22796">
        <w:rPr>
          <w:rFonts w:ascii="Times New Roman" w:hAnsi="Times New Roman" w:cs="Times New Roman"/>
          <w:sz w:val="28"/>
          <w:szCs w:val="28"/>
        </w:rPr>
        <w:t>.</w:t>
      </w:r>
    </w:p>
    <w:p w:rsidR="00013C83" w:rsidRPr="00A22796" w:rsidRDefault="00013C83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Масло авокадо обладает самым высоким уровнем проникновения в кожу и оказывает отменное смягчающее и успокаивающее действие на нее.</w:t>
      </w:r>
    </w:p>
    <w:p w:rsidR="008F0A69" w:rsidRPr="00A22796" w:rsidRDefault="00093001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2.2</w:t>
      </w:r>
      <w:r w:rsidR="003915A7" w:rsidRPr="00A22796">
        <w:rPr>
          <w:rFonts w:ascii="Times New Roman" w:hAnsi="Times New Roman" w:cs="Times New Roman"/>
          <w:sz w:val="28"/>
          <w:szCs w:val="28"/>
        </w:rPr>
        <w:t xml:space="preserve"> </w:t>
      </w:r>
      <w:r w:rsidR="004E2A22" w:rsidRPr="00A22796">
        <w:rPr>
          <w:rFonts w:ascii="Times New Roman" w:hAnsi="Times New Roman" w:cs="Times New Roman"/>
          <w:sz w:val="28"/>
          <w:szCs w:val="28"/>
        </w:rPr>
        <w:t>Манго</w:t>
      </w:r>
    </w:p>
    <w:p w:rsidR="00F13BC7" w:rsidRPr="00AB56A6" w:rsidRDefault="00F13BC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B56A6">
        <w:rPr>
          <w:rFonts w:ascii="Times New Roman" w:hAnsi="Times New Roman" w:cs="Times New Roman"/>
          <w:bCs/>
          <w:sz w:val="28"/>
          <w:szCs w:val="28"/>
        </w:rPr>
        <w:t>2.2.1. Биология манго</w:t>
      </w:r>
      <w:r w:rsidR="00D155D6">
        <w:rPr>
          <w:rFonts w:ascii="Times New Roman" w:hAnsi="Times New Roman" w:cs="Times New Roman"/>
          <w:bCs/>
          <w:sz w:val="28"/>
          <w:szCs w:val="28"/>
        </w:rPr>
        <w:t>.</w:t>
      </w:r>
    </w:p>
    <w:p w:rsidR="004E2A22" w:rsidRPr="00A22796" w:rsidRDefault="004E2A22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Манго </w:t>
      </w:r>
      <w:r w:rsidRPr="00AB56A6">
        <w:rPr>
          <w:rFonts w:ascii="Times New Roman" w:hAnsi="Times New Roman" w:cs="Times New Roman"/>
          <w:sz w:val="28"/>
          <w:szCs w:val="28"/>
        </w:rPr>
        <w:t>(</w:t>
      </w:r>
      <w:r w:rsidRPr="00AB56A6">
        <w:rPr>
          <w:rFonts w:ascii="Times New Roman" w:hAnsi="Times New Roman" w:cs="Times New Roman"/>
          <w:bCs/>
          <w:sz w:val="28"/>
          <w:szCs w:val="28"/>
        </w:rPr>
        <w:t>манговое индийское дерево</w:t>
      </w:r>
      <w:r w:rsidRPr="00AB56A6">
        <w:rPr>
          <w:rFonts w:ascii="Times New Roman" w:hAnsi="Times New Roman" w:cs="Times New Roman"/>
          <w:sz w:val="28"/>
          <w:szCs w:val="28"/>
        </w:rPr>
        <w:t>)</w:t>
      </w:r>
      <w:r w:rsidRPr="00A22796">
        <w:rPr>
          <w:rFonts w:ascii="Times New Roman" w:hAnsi="Times New Roman" w:cs="Times New Roman"/>
          <w:sz w:val="28"/>
          <w:szCs w:val="28"/>
        </w:rPr>
        <w:t xml:space="preserve"> является вечнозеленым деревом, изначально произрастающим в Индии, где и в настоящее время, как и в Пакистане, считается национальным растением. В естественных условиях произрастания в зависимости от возраста и разновидности его высота может достигать от десяти до сорока пяти метров, а диаметр кроны от пяти до двадцати. Вкусные плоды манго называют «фруктами богов».</w:t>
      </w:r>
    </w:p>
    <w:p w:rsidR="001C346F" w:rsidRPr="00A22796" w:rsidRDefault="001C346F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Плод мангового дерева имеет продолговатую и округлую форму, немного поджат с боков. Блестящая кожура плода на ощупь довольно гладкая и плотная. Если плод не дозрел, то кожура плода  имеет зеленый цвет.</w:t>
      </w:r>
    </w:p>
    <w:p w:rsidR="004E2A22" w:rsidRPr="00AB56A6" w:rsidRDefault="004E2A22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На сегодняшний день известно огромное количество разновидностей манго, плоды которых имеют различную массу и окраску плотной, гладкой кожицы</w:t>
      </w:r>
      <w:r w:rsidRPr="00AB56A6">
        <w:rPr>
          <w:rFonts w:ascii="Times New Roman" w:hAnsi="Times New Roman" w:cs="Times New Roman"/>
          <w:sz w:val="28"/>
          <w:szCs w:val="28"/>
        </w:rPr>
        <w:t>. </w:t>
      </w:r>
      <w:r w:rsidRPr="00AB56A6">
        <w:rPr>
          <w:rFonts w:ascii="Times New Roman" w:hAnsi="Times New Roman" w:cs="Times New Roman"/>
          <w:bCs/>
          <w:sz w:val="28"/>
          <w:szCs w:val="28"/>
        </w:rPr>
        <w:t>Средний вес</w:t>
      </w:r>
      <w:r w:rsidRPr="00AB56A6">
        <w:rPr>
          <w:rFonts w:ascii="Times New Roman" w:hAnsi="Times New Roman" w:cs="Times New Roman"/>
          <w:sz w:val="28"/>
          <w:szCs w:val="28"/>
        </w:rPr>
        <w:t> фрукта колеблется от двухсот грамм до одного килограмма. Цвет может быть белым, зеленовато-желтым, ярко-зеленым, желтовато-оранжевым, красным, черным.</w:t>
      </w:r>
    </w:p>
    <w:p w:rsidR="004E2A22" w:rsidRPr="00A22796" w:rsidRDefault="004E2A22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B56A6">
        <w:rPr>
          <w:rFonts w:ascii="Times New Roman" w:hAnsi="Times New Roman" w:cs="Times New Roman"/>
          <w:sz w:val="28"/>
          <w:szCs w:val="28"/>
        </w:rPr>
        <w:t>В зависимости от сорта форма плодов может быть </w:t>
      </w:r>
      <w:r w:rsidRPr="00AB56A6">
        <w:rPr>
          <w:rFonts w:ascii="Times New Roman" w:hAnsi="Times New Roman" w:cs="Times New Roman"/>
          <w:bCs/>
          <w:sz w:val="28"/>
          <w:szCs w:val="28"/>
        </w:rPr>
        <w:t>яйцевидной</w:t>
      </w:r>
      <w:r w:rsidRPr="00AB56A6">
        <w:rPr>
          <w:rFonts w:ascii="Times New Roman" w:hAnsi="Times New Roman" w:cs="Times New Roman"/>
          <w:sz w:val="28"/>
          <w:szCs w:val="28"/>
        </w:rPr>
        <w:t> или </w:t>
      </w:r>
      <w:r w:rsidRPr="00AB56A6">
        <w:rPr>
          <w:rFonts w:ascii="Times New Roman" w:hAnsi="Times New Roman" w:cs="Times New Roman"/>
          <w:bCs/>
          <w:sz w:val="28"/>
          <w:szCs w:val="28"/>
        </w:rPr>
        <w:t>шаровидной</w:t>
      </w:r>
      <w:r w:rsidRPr="00AB56A6">
        <w:rPr>
          <w:rFonts w:ascii="Times New Roman" w:hAnsi="Times New Roman" w:cs="Times New Roman"/>
          <w:sz w:val="28"/>
          <w:szCs w:val="28"/>
        </w:rPr>
        <w:t>.</w:t>
      </w:r>
      <w:r w:rsidRPr="00A22796">
        <w:rPr>
          <w:rFonts w:ascii="Times New Roman" w:hAnsi="Times New Roman" w:cs="Times New Roman"/>
          <w:sz w:val="28"/>
          <w:szCs w:val="28"/>
        </w:rPr>
        <w:t xml:space="preserve"> Они обладают сочной, волокнистой мякотью желтой или оранжевой окраски. В зрелом виде она имеет сладкий вкус с легкой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кислинкой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. Аромат фруктов различается, он может напоминать персик, абрикос, розу, дыню, ананас, лимон. </w:t>
      </w:r>
      <w:r w:rsidR="001C346F" w:rsidRPr="00A22796">
        <w:rPr>
          <w:rFonts w:ascii="Times New Roman" w:hAnsi="Times New Roman" w:cs="Times New Roman"/>
          <w:sz w:val="28"/>
          <w:szCs w:val="28"/>
        </w:rPr>
        <w:t xml:space="preserve">При разрезании плода, внутри нельзя не заметить крупную косточку, которая имеет плоскую форму и </w:t>
      </w:r>
      <w:r w:rsidR="001C346F" w:rsidRPr="00A22796">
        <w:rPr>
          <w:rFonts w:ascii="Times New Roman" w:hAnsi="Times New Roman" w:cs="Times New Roman"/>
          <w:sz w:val="28"/>
          <w:szCs w:val="28"/>
        </w:rPr>
        <w:lastRenderedPageBreak/>
        <w:t xml:space="preserve">ворсистую поверхность. </w:t>
      </w:r>
      <w:r w:rsidRPr="00A22796">
        <w:rPr>
          <w:rFonts w:ascii="Times New Roman" w:hAnsi="Times New Roman" w:cs="Times New Roman"/>
          <w:sz w:val="28"/>
          <w:szCs w:val="28"/>
        </w:rPr>
        <w:t>Размер семени (косточки) также довольно внушительный. По длине оно может быть от пяти до десяти сантиметров, а по массе до пятидесяти грамм.</w:t>
      </w:r>
    </w:p>
    <w:p w:rsidR="004E2A22" w:rsidRPr="00A22796" w:rsidRDefault="004E2A22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Манго  является экзотическим фруктом для северных широт, а поэтому немногие жители из населенных пунктов умеренного климата знают о том, какую пользу может оказать сам фрукт, как правильно его надо употр</w:t>
      </w:r>
      <w:r w:rsidR="002D538A" w:rsidRPr="00A22796">
        <w:rPr>
          <w:rFonts w:ascii="Times New Roman" w:hAnsi="Times New Roman" w:cs="Times New Roman"/>
          <w:sz w:val="28"/>
          <w:szCs w:val="28"/>
        </w:rPr>
        <w:t xml:space="preserve">еблять и чего стоит опасаться. </w:t>
      </w:r>
      <w:r w:rsidRPr="00A22796">
        <w:rPr>
          <w:rFonts w:ascii="Times New Roman" w:hAnsi="Times New Roman" w:cs="Times New Roman"/>
          <w:sz w:val="28"/>
          <w:szCs w:val="28"/>
        </w:rPr>
        <w:t>Манго выращивают в Юго-Восточной Азии</w:t>
      </w:r>
      <w:r w:rsidR="00AB56A6">
        <w:rPr>
          <w:rFonts w:ascii="Times New Roman" w:hAnsi="Times New Roman" w:cs="Times New Roman"/>
          <w:sz w:val="28"/>
          <w:szCs w:val="28"/>
        </w:rPr>
        <w:t>,</w:t>
      </w:r>
      <w:r w:rsidRPr="00A22796">
        <w:rPr>
          <w:rFonts w:ascii="Times New Roman" w:hAnsi="Times New Roman" w:cs="Times New Roman"/>
          <w:sz w:val="28"/>
          <w:szCs w:val="28"/>
        </w:rPr>
        <w:t xml:space="preserve"> и безусловным лидером в этом вопросе является Индия. Именно в этой стране около 70% насаждений различных культур, которые целенаправленно выращиваются человеком, являются манговые деревья. Трудно сказать, что было в начале: сперва манго стало символом Инд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ии  и ее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национальным фруктом, а потому его выращивают так много или наоборот, сперва его стали выращивать, а уж потом он стал символом Индии.  Безусловно</w:t>
      </w:r>
      <w:r w:rsidR="00AB56A6">
        <w:rPr>
          <w:rFonts w:ascii="Times New Roman" w:hAnsi="Times New Roman" w:cs="Times New Roman"/>
          <w:sz w:val="28"/>
          <w:szCs w:val="28"/>
        </w:rPr>
        <w:t>,</w:t>
      </w:r>
      <w:r w:rsidRPr="00A22796">
        <w:rPr>
          <w:rFonts w:ascii="Times New Roman" w:hAnsi="Times New Roman" w:cs="Times New Roman"/>
          <w:sz w:val="28"/>
          <w:szCs w:val="28"/>
        </w:rPr>
        <w:t xml:space="preserve"> одно – именно Индия стала родиной манговых деревьев, плоды которых в этой стране можно встретить в любом продуктовом магазине, не говоря уже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супермаркетах.</w:t>
      </w:r>
    </w:p>
    <w:p w:rsidR="004E2A22" w:rsidRPr="00A22796" w:rsidRDefault="004E2A22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Видов манго очень много. По одним данным их около 400. Так, сам фрукт пытаются еще в большей степени мифологизировать, придавая ему непосредственное отношение к чему-то индийскому. Считается, что разновидностей плодов манго ровно столько, сколько наречий в самой Индии.</w:t>
      </w:r>
    </w:p>
    <w:p w:rsidR="004E2A22" w:rsidRPr="00A22796" w:rsidRDefault="004E2A22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Специалисты же насчитывают от 800 до 1500 разновидностей этого фрукта. Но нужно отметить, что пригодными для употребления являются не более полусотни, а точнее – 35 плодов этого замечательного фрукта.  Еще за несколько столетий до нашей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эры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странствующие буддийские монахи знакомили жителей и торговцев Восточной Азии с манго, а персами этот фрукт вывозился в Восточную Африку.</w:t>
      </w:r>
    </w:p>
    <w:p w:rsidR="004E2A22" w:rsidRPr="00A22796" w:rsidRDefault="004E2A22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Таким образом, манго известен более 2,5 тысячелетий, но интерес к нему, как видим, со временем не уменьшился, и в самой Индии его употребляют как аристократы, так и бедняки. А значит и нам стоит присмотреться к нему более пристально.</w:t>
      </w:r>
    </w:p>
    <w:p w:rsidR="009B7CC4" w:rsidRPr="00AB56A6" w:rsidRDefault="00093001" w:rsidP="00A2279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B56A6">
        <w:rPr>
          <w:rFonts w:ascii="Times New Roman" w:hAnsi="Times New Roman" w:cs="Times New Roman"/>
          <w:bCs/>
          <w:sz w:val="28"/>
          <w:szCs w:val="28"/>
        </w:rPr>
        <w:t>2.2</w:t>
      </w:r>
      <w:r w:rsidR="002B5B19" w:rsidRPr="00AB56A6">
        <w:rPr>
          <w:rFonts w:ascii="Times New Roman" w:hAnsi="Times New Roman" w:cs="Times New Roman"/>
          <w:bCs/>
          <w:sz w:val="28"/>
          <w:szCs w:val="28"/>
        </w:rPr>
        <w:t>.2.</w:t>
      </w:r>
      <w:r w:rsidR="00F13BC7" w:rsidRPr="00AB56A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B7CC4" w:rsidRPr="00AB56A6">
        <w:rPr>
          <w:rFonts w:ascii="Times New Roman" w:hAnsi="Times New Roman" w:cs="Times New Roman"/>
          <w:bCs/>
          <w:sz w:val="28"/>
          <w:szCs w:val="28"/>
        </w:rPr>
        <w:t>Манго фрукт. Польза.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Нет сомнений в том, что сам фрукт очень полезен для здоровья. Иначе его не употребляли бы с такой настойчивостью на протяжении более 2,5 тысячелетий, а американцы не пытались бы его вывести более 100 лет назад в своих широтах.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lastRenderedPageBreak/>
        <w:t>Сотни народов и тысячи поколений не могут ошибаться, а значит, имеет смысл более подробно рассмотреть, что же такого ценного нашли в нем все эти люди, к чьей мудрости мы порой так часто апеллируем.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Древние очень давно подметили, что употребление плодов мангового дерева продлевает жизнь и предостерегает организм от многих болезней. Уходя в далекие северо-западные страны</w:t>
      </w:r>
      <w:r w:rsidR="00AB56A6">
        <w:rPr>
          <w:rFonts w:ascii="Times New Roman" w:hAnsi="Times New Roman" w:cs="Times New Roman"/>
          <w:sz w:val="28"/>
          <w:szCs w:val="28"/>
        </w:rPr>
        <w:t>,</w:t>
      </w:r>
      <w:r w:rsidRPr="00A22796">
        <w:rPr>
          <w:rFonts w:ascii="Times New Roman" w:hAnsi="Times New Roman" w:cs="Times New Roman"/>
          <w:sz w:val="28"/>
          <w:szCs w:val="28"/>
        </w:rPr>
        <w:t xml:space="preserve"> торговцы пребывали в пути длительное время, и отмечали упадок сил и пошатнувшееся здоровье, которые наблюдались вследствие отсутствия в ежедневном рационе плодов этих фруктов.</w:t>
      </w:r>
    </w:p>
    <w:p w:rsidR="001C346F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В дальнейшем, ученые выяснили, что манго обладает целых комплексом полезных веществ и витаминов, его употребление оказывает профилактическое влияние на человека, предотвращая самые серьезные заболевания.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Регулярное употребление манго приводит к тому, что кровеносные сосуды укрепляются, холестерин выводится из крови, а сердечная мышца укрепляется, и ее работа в значительной степени улучшается.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Вещества, которые содержит в себе данный фрукт, выполняют еще и кроветворную функцию. Именно эти свойства фрукта позволяет избегать сердечнососудистых заболеваний, которыми на сегодняшний день страдают 15-17% жителей стран на постсоветском пространстве.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Всестороннее изучение американскими и австралийскими учеными полезных свойств манго показало, что ежедневное употребление этого фрукта избавляет от атеросклероза, приводит к нормальному содержанию  сахара в крови, что помогает предотвращать возникновения такой болезни, как сахарный диабет. Помимо этого, вещества этого фрукта снижают аллергические и воспалительные процессы, протекающие в организме, улучшают работу головного мозга.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Огромное содержание витамина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в манго оказывает стимулирующее воздействие на улучшение зрительных функций человека, устраняет сухость роговицы, помогает справляться с такими заболеваниями, как «куриная слепота», проводит профилактику возникновения катаракты и других глазных болезней.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Помимо витамина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, фрукт содержит в себе такие витамины, как С,D и, конечно, витамины группы В. Кроме витаминов, манго имеет в своем составе фосфор, железо и кальций. По составу минеральных веществ оно аналогично </w:t>
      </w:r>
      <w:r w:rsidRPr="00A22796">
        <w:rPr>
          <w:rFonts w:ascii="Times New Roman" w:hAnsi="Times New Roman" w:cs="Times New Roman"/>
          <w:sz w:val="28"/>
          <w:szCs w:val="28"/>
        </w:rPr>
        <w:lastRenderedPageBreak/>
        <w:t>яблоку, а потому имеет все аналогичные последствия, как и при употреблении яблок.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Английская поговорка утверждает, что съедая в день яблоко, вы экономите на врачах. Это в полной мере справедливо и по отношению к манго, употребление которого укрепляет иммунитет,  защищает от ОРЗ, инфекций и простуд</w:t>
      </w:r>
      <w:r w:rsidR="00C57D95" w:rsidRPr="00A22796">
        <w:rPr>
          <w:rFonts w:ascii="Times New Roman" w:hAnsi="Times New Roman" w:cs="Times New Roman"/>
          <w:sz w:val="28"/>
          <w:szCs w:val="28"/>
        </w:rPr>
        <w:t>.</w:t>
      </w:r>
    </w:p>
    <w:p w:rsidR="009B7CC4" w:rsidRPr="00AB56A6" w:rsidRDefault="00093001" w:rsidP="00A2279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B56A6">
        <w:rPr>
          <w:rFonts w:ascii="Times New Roman" w:hAnsi="Times New Roman" w:cs="Times New Roman"/>
          <w:bCs/>
          <w:sz w:val="28"/>
          <w:szCs w:val="28"/>
        </w:rPr>
        <w:t>2.2</w:t>
      </w:r>
      <w:r w:rsidR="002B5B19" w:rsidRPr="00AB56A6">
        <w:rPr>
          <w:rFonts w:ascii="Times New Roman" w:hAnsi="Times New Roman" w:cs="Times New Roman"/>
          <w:bCs/>
          <w:sz w:val="28"/>
          <w:szCs w:val="28"/>
        </w:rPr>
        <w:t>.3.</w:t>
      </w:r>
      <w:r w:rsidR="009B7CC4" w:rsidRPr="00AB56A6">
        <w:rPr>
          <w:rFonts w:ascii="Times New Roman" w:hAnsi="Times New Roman" w:cs="Times New Roman"/>
          <w:bCs/>
          <w:sz w:val="28"/>
          <w:szCs w:val="28"/>
        </w:rPr>
        <w:t>Манго фрукт. Вред.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Излишество это всегда плохо. Везде и во всем. Это касается в полной мере и употребления плодов мангового дерева. Если сильно налегать на употребление этих фруктов, то первое, что можно очень быстро ощутить, так это расстройство кишечника.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Съедая более 2 фруктов в день, можно ощутить колющую боль в животе, а также раздражение слизистой горла. Далее может последовать аллергическая реакция на сам фрукт.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Вполне может возникнуть сыпь по всему телу, что явно свидетельствует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избыточном попадании манго в организм. Несмотря на то, что в отличи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от многих экзотических фруктов, манго не требует какого-либо адаптационного периода, тем не менее стоит помнить, что он привезен издалека, а значит в его употреблении есть некоторые ограничения.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Помимо этого, настоятельно не рекомендуется употреблять манго тем, у кого обнаружилась индивидуальная непереносимость этого фрукта и тем, у кого слизистая оболочка обладает большой чувствительностью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Нельзя употреблять манго и тем людям, которые страдают сахарным диабетом. Дело в том, что фрукт содержит в себе очень много сахаров, таких как глюкоза, сахароза, фруктоза, мальтоза, ксилоза и другие. Это означает, что несмотря на весь профилактический эффект от употребления плода мангового дерева, диабетикам от него придется отказаться.</w:t>
      </w:r>
    </w:p>
    <w:p w:rsidR="009B7CC4" w:rsidRPr="00AB56A6" w:rsidRDefault="00093001" w:rsidP="00A2279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B56A6">
        <w:rPr>
          <w:rFonts w:ascii="Times New Roman" w:hAnsi="Times New Roman" w:cs="Times New Roman"/>
          <w:bCs/>
          <w:sz w:val="28"/>
          <w:szCs w:val="28"/>
        </w:rPr>
        <w:t>2.2</w:t>
      </w:r>
      <w:r w:rsidR="002B5B19" w:rsidRPr="00AB56A6">
        <w:rPr>
          <w:rFonts w:ascii="Times New Roman" w:hAnsi="Times New Roman" w:cs="Times New Roman"/>
          <w:bCs/>
          <w:sz w:val="28"/>
          <w:szCs w:val="28"/>
        </w:rPr>
        <w:t>.4.</w:t>
      </w:r>
      <w:r w:rsidR="00013C83" w:rsidRPr="00AB56A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B7CC4" w:rsidRPr="00AB56A6">
        <w:rPr>
          <w:rFonts w:ascii="Times New Roman" w:hAnsi="Times New Roman" w:cs="Times New Roman"/>
          <w:bCs/>
          <w:sz w:val="28"/>
          <w:szCs w:val="28"/>
        </w:rPr>
        <w:t>Как едят манго фрукт?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Каждый раз, сталкиваясь с новым видом пищи, невольно задаешься вопросом о том, что с ним делать. Манго не является исключением. Столкнувшись, первый раз с этим фруктом, его пытаются очистить от кожуры, которая, как описывалось выше, не пригодна для употребления, и едят как яблоко.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Противопоказаний к такому употреблению нет. Единственный минус такого употребления, так это огромный риск, что все руки   по локоть окажутся в </w:t>
      </w:r>
      <w:r w:rsidRPr="00A22796">
        <w:rPr>
          <w:rFonts w:ascii="Times New Roman" w:hAnsi="Times New Roman" w:cs="Times New Roman"/>
          <w:sz w:val="28"/>
          <w:szCs w:val="28"/>
        </w:rPr>
        <w:lastRenderedPageBreak/>
        <w:t>соке манго, и он обязательно попадет на одежду. А выводится этот сок очень плохо</w:t>
      </w:r>
      <w:r w:rsidR="00D155D6">
        <w:rPr>
          <w:rFonts w:ascii="Times New Roman" w:hAnsi="Times New Roman" w:cs="Times New Roman"/>
          <w:sz w:val="28"/>
          <w:szCs w:val="28"/>
        </w:rPr>
        <w:t>,</w:t>
      </w:r>
      <w:r w:rsidRPr="00A22796">
        <w:rPr>
          <w:rFonts w:ascii="Times New Roman" w:hAnsi="Times New Roman" w:cs="Times New Roman"/>
          <w:sz w:val="28"/>
          <w:szCs w:val="28"/>
        </w:rPr>
        <w:t xml:space="preserve"> и вы рискуете навсегда расстаться с испорченной одеждой.  А если процесс поедания манго происходит где-то в гостях, то вы рискуете испортить вечер себе и хозяевам.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Чтобы избежать такого конфуза, необходимо есть манго более аккуратным способам. Для этого, по всей длине фрукта делается надрез с обеих сторон, срезая, таким образом, с косточки плода всю мякоть.</w:t>
      </w:r>
    </w:p>
    <w:p w:rsidR="009B7CC4" w:rsidRPr="00A22796" w:rsidRDefault="009B7CC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В руках окажется две половинки фрукта, которые можно вывернуть мякотью наружу, нарезав ее небольшими квадратиками на кожуре, которые очень удобно есть, не подвергаясь риску испачкаться.</w:t>
      </w:r>
    </w:p>
    <w:p w:rsidR="00C57D95" w:rsidRPr="00A22796" w:rsidRDefault="003915A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2.3. </w:t>
      </w:r>
      <w:r w:rsidR="00650DAC" w:rsidRPr="00A22796">
        <w:rPr>
          <w:rFonts w:ascii="Times New Roman" w:hAnsi="Times New Roman" w:cs="Times New Roman"/>
          <w:sz w:val="28"/>
          <w:szCs w:val="28"/>
        </w:rPr>
        <w:t>Помело</w:t>
      </w:r>
    </w:p>
    <w:p w:rsidR="00F13BC7" w:rsidRPr="00AB56A6" w:rsidRDefault="00F13BC7" w:rsidP="00A2279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B56A6">
        <w:rPr>
          <w:rFonts w:ascii="Times New Roman" w:hAnsi="Times New Roman" w:cs="Times New Roman"/>
          <w:bCs/>
          <w:sz w:val="28"/>
          <w:szCs w:val="28"/>
        </w:rPr>
        <w:t>2.3.1. Биология помело</w:t>
      </w:r>
    </w:p>
    <w:p w:rsidR="00F13BC7" w:rsidRPr="00A22796" w:rsidRDefault="00F13BC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Первые упоминания об употреблении помело датируются 100 г. до н.э. Записи сохранились в китайских манускриптах. Родиной же помело считается Малайзия, юго-восточная часть Азии, острова Фиджи и 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Тонго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>. Помело считается символом благополучия и процветания, поэтому в Китае этот плод принято дарить в канун Китайского Нового года. Для подношения богам и проведения обрядов плод используется в Таиланде. В европейские страны помело был завезен британским мореплавателем в 14 в. На сегодняшний день в масштабах экспорта помело культивируют в Китае, Японии, Вьетнаме, Тайване, Таиланде, Индонезии, Индии, Израиле и на Таити.</w:t>
      </w:r>
    </w:p>
    <w:p w:rsidR="00F13BC7" w:rsidRPr="00A22796" w:rsidRDefault="00F13BC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Помело (англ. </w:t>
      </w:r>
      <w:proofErr w:type="spellStart"/>
      <w:r w:rsidRPr="00A22796">
        <w:rPr>
          <w:rFonts w:ascii="Times New Roman" w:hAnsi="Times New Roman" w:cs="Times New Roman"/>
          <w:i/>
          <w:iCs/>
          <w:sz w:val="28"/>
          <w:szCs w:val="28"/>
        </w:rPr>
        <w:t>pomelo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>) – это цитрусовые плоды одноименного вечнозеленого дерева. П</w:t>
      </w:r>
      <w:r w:rsidR="00650DAC" w:rsidRPr="00A22796">
        <w:rPr>
          <w:rFonts w:ascii="Times New Roman" w:hAnsi="Times New Roman" w:cs="Times New Roman"/>
          <w:sz w:val="28"/>
          <w:szCs w:val="28"/>
        </w:rPr>
        <w:t xml:space="preserve">омело это родственник мандаринов, апельсинов и грейпфрута. </w:t>
      </w:r>
      <w:proofErr w:type="gramStart"/>
      <w:r w:rsidR="00650DAC" w:rsidRPr="00A22796">
        <w:rPr>
          <w:rFonts w:ascii="Times New Roman" w:hAnsi="Times New Roman" w:cs="Times New Roman"/>
          <w:sz w:val="28"/>
          <w:szCs w:val="28"/>
        </w:rPr>
        <w:t>К стати</w:t>
      </w:r>
      <w:proofErr w:type="gramEnd"/>
      <w:r w:rsidR="00650DAC" w:rsidRPr="00A22796">
        <w:rPr>
          <w:rFonts w:ascii="Times New Roman" w:hAnsi="Times New Roman" w:cs="Times New Roman"/>
          <w:sz w:val="28"/>
          <w:szCs w:val="28"/>
        </w:rPr>
        <w:t xml:space="preserve">, это не разновидность грейпфрута, а самостоятельный вид. По размеру он значительно больше </w:t>
      </w:r>
      <w:proofErr w:type="gramStart"/>
      <w:r w:rsidR="00650DAC" w:rsidRPr="00A22796">
        <w:rPr>
          <w:rFonts w:ascii="Times New Roman" w:hAnsi="Times New Roman" w:cs="Times New Roman"/>
          <w:sz w:val="28"/>
          <w:szCs w:val="28"/>
        </w:rPr>
        <w:t>известных</w:t>
      </w:r>
      <w:proofErr w:type="gramEnd"/>
      <w:r w:rsidR="00650DAC" w:rsidRPr="00A22796">
        <w:rPr>
          <w:rFonts w:ascii="Times New Roman" w:hAnsi="Times New Roman" w:cs="Times New Roman"/>
          <w:sz w:val="28"/>
          <w:szCs w:val="28"/>
        </w:rPr>
        <w:t xml:space="preserve"> нам цитрусовых. По вкусу тоже несколько отличатся. Родина помело или помеплиуса это юг Китая и экваториальные острова Тихого Океана. В частности он довольно распространен на Островах Кука. В 15 веке помеплиус попал в Европу, распространился на Барбадосе, на островах Карибского моря. Сейчас спокойно растет на Тайване, на юге Японии, во Вьетнаме, в Индонезии, на Таити, в Калифорнии, и даже в Израиле. Так как в Европу этот фрукт привез английский мореплаватель Шеддок, то в некоторых местах за ним закрепилось название по его имени, его так и называют - шеддог. На родине в Китае этот фрукт пользуется особой популярностью. Китайцы считают этот фрукт своеобразным символом достатка и дарят его на Новый год, чтобы в дом пришли достаток и </w:t>
      </w:r>
      <w:r w:rsidR="00650DAC" w:rsidRPr="00A22796">
        <w:rPr>
          <w:rFonts w:ascii="Times New Roman" w:hAnsi="Times New Roman" w:cs="Times New Roman"/>
          <w:sz w:val="28"/>
          <w:szCs w:val="28"/>
        </w:rPr>
        <w:lastRenderedPageBreak/>
        <w:t>удача. Может именно по этому, так долго китайцы оберегали эти плоды в секрете от чужезе</w:t>
      </w:r>
      <w:r w:rsidR="00AB56A6">
        <w:rPr>
          <w:rFonts w:ascii="Times New Roman" w:hAnsi="Times New Roman" w:cs="Times New Roman"/>
          <w:sz w:val="28"/>
          <w:szCs w:val="28"/>
        </w:rPr>
        <w:t xml:space="preserve">мцев. </w:t>
      </w:r>
      <w:r w:rsidR="00650DAC" w:rsidRPr="00A22796">
        <w:rPr>
          <w:rFonts w:ascii="Times New Roman" w:hAnsi="Times New Roman" w:cs="Times New Roman"/>
          <w:sz w:val="28"/>
          <w:szCs w:val="28"/>
        </w:rPr>
        <w:t xml:space="preserve">Деревья помело достаточно высокие, иногда достигают в высоту 8-10 метров. На ветвях крупные глянцевые листья и много внутренних колючек, некоторые сорта без колючек. Цветет памела крупными белыми цветами, плоды вырастают или </w:t>
      </w:r>
      <w:proofErr w:type="gramStart"/>
      <w:r w:rsidR="00650DAC" w:rsidRPr="00A22796">
        <w:rPr>
          <w:rFonts w:ascii="Times New Roman" w:hAnsi="Times New Roman" w:cs="Times New Roman"/>
          <w:sz w:val="28"/>
          <w:szCs w:val="28"/>
        </w:rPr>
        <w:t>по одиночке</w:t>
      </w:r>
      <w:proofErr w:type="gramEnd"/>
      <w:r w:rsidR="00650DAC" w:rsidRPr="00A22796">
        <w:rPr>
          <w:rFonts w:ascii="Times New Roman" w:hAnsi="Times New Roman" w:cs="Times New Roman"/>
          <w:sz w:val="28"/>
          <w:szCs w:val="28"/>
        </w:rPr>
        <w:t xml:space="preserve">,  или по 6-8 штук в непосредственной близости друг от друга. Плоды крупные, размером от двух до трех килограмм, иногда встречаются и до 10 кг. Кожура плотная желто-зеленого цвета. Под кожурой большие дольки и крупные семена. Аромат вполне приятный как у всех цитрусовых. Памела хоть внешне и напоминает грейпфрут или апельсин, но намного больше по размеру, да и по вкусу тоже совсем не то, менее сладкий с небольшой приятной горчинкой. </w:t>
      </w:r>
      <w:r w:rsidRPr="00A22796">
        <w:rPr>
          <w:rFonts w:ascii="Times New Roman" w:hAnsi="Times New Roman" w:cs="Times New Roman"/>
          <w:sz w:val="28"/>
          <w:szCs w:val="28"/>
        </w:rPr>
        <w:t xml:space="preserve">Кожура фрукта достаточно толстая, а дольки крупные, разделенные жесткими перегородками белого цвета горькими на вкус. Цвет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созревшей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2796">
        <w:rPr>
          <w:rFonts w:ascii="Times New Roman" w:hAnsi="Times New Roman" w:cs="Times New Roman"/>
          <w:sz w:val="28"/>
          <w:szCs w:val="28"/>
        </w:rPr>
        <w:t>помелы</w:t>
      </w:r>
      <w:proofErr w:type="spellEnd"/>
      <w:r w:rsidRPr="00A22796">
        <w:rPr>
          <w:rFonts w:ascii="Times New Roman" w:hAnsi="Times New Roman" w:cs="Times New Roman"/>
          <w:sz w:val="28"/>
          <w:szCs w:val="28"/>
        </w:rPr>
        <w:t xml:space="preserve"> может варьироваться от светло-зеленого до желто-розового. Розовую окраску обычно приобретает только одна сторона, которая во время созревания была повернута к солнцу. Плод является рекордсменом среди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цитрусовых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. Его диаметр может составлять 30 см, а вес - достигать 10 кг. По вкусу помело очень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близок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к </w:t>
      </w:r>
      <w:hyperlink r:id="rId8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грейпфруту</w:t>
        </w:r>
      </w:hyperlink>
      <w:r w:rsidRPr="00A22796">
        <w:rPr>
          <w:rFonts w:ascii="Times New Roman" w:hAnsi="Times New Roman" w:cs="Times New Roman"/>
          <w:sz w:val="28"/>
          <w:szCs w:val="28"/>
        </w:rPr>
        <w:t>, однако мякоть не такая сочная и при очистке внутренние перепонки легче отделяются от съедобной части.</w:t>
      </w:r>
    </w:p>
    <w:p w:rsidR="00F13BC7" w:rsidRPr="00AB56A6" w:rsidRDefault="00EF0AE3" w:rsidP="00A2279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B56A6">
        <w:rPr>
          <w:rFonts w:ascii="Times New Roman" w:hAnsi="Times New Roman" w:cs="Times New Roman"/>
          <w:bCs/>
          <w:sz w:val="28"/>
          <w:szCs w:val="28"/>
        </w:rPr>
        <w:t>2.3.2</w:t>
      </w:r>
      <w:r w:rsidR="00F13BC7" w:rsidRPr="00AB56A6">
        <w:rPr>
          <w:rFonts w:ascii="Times New Roman" w:hAnsi="Times New Roman" w:cs="Times New Roman"/>
          <w:bCs/>
          <w:sz w:val="28"/>
          <w:szCs w:val="28"/>
        </w:rPr>
        <w:t>. Полезные и целебные свойства.</w:t>
      </w:r>
    </w:p>
    <w:p w:rsidR="00F13BC7" w:rsidRPr="00A22796" w:rsidRDefault="00F13BC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В состав помело входит широкий набор витаминов (</w:t>
      </w:r>
      <w:hyperlink r:id="rId9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А</w:t>
        </w:r>
      </w:hyperlink>
      <w:r w:rsidRPr="00A22796">
        <w:rPr>
          <w:rFonts w:ascii="Times New Roman" w:hAnsi="Times New Roman" w:cs="Times New Roman"/>
          <w:sz w:val="28"/>
          <w:szCs w:val="28"/>
        </w:rPr>
        <w:t>, </w:t>
      </w:r>
      <w:hyperlink r:id="rId10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С</w:t>
        </w:r>
      </w:hyperlink>
      <w:r w:rsidRPr="00A22796">
        <w:rPr>
          <w:rFonts w:ascii="Times New Roman" w:hAnsi="Times New Roman" w:cs="Times New Roman"/>
          <w:sz w:val="28"/>
          <w:szCs w:val="28"/>
        </w:rPr>
        <w:t>, </w:t>
      </w:r>
      <w:hyperlink r:id="rId11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В</w:t>
        </w:r>
        <w:proofErr w:type="gramStart"/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1</w:t>
        </w:r>
        <w:proofErr w:type="gramEnd"/>
      </w:hyperlink>
      <w:r w:rsidRPr="00A22796">
        <w:rPr>
          <w:rFonts w:ascii="Times New Roman" w:hAnsi="Times New Roman" w:cs="Times New Roman"/>
          <w:sz w:val="28"/>
          <w:szCs w:val="28"/>
        </w:rPr>
        <w:t>, </w:t>
      </w:r>
      <w:hyperlink r:id="rId12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В2</w:t>
        </w:r>
      </w:hyperlink>
      <w:r w:rsidRPr="00A22796">
        <w:rPr>
          <w:rFonts w:ascii="Times New Roman" w:hAnsi="Times New Roman" w:cs="Times New Roman"/>
          <w:sz w:val="28"/>
          <w:szCs w:val="28"/>
        </w:rPr>
        <w:t>, В5), минералов (</w:t>
      </w:r>
      <w:hyperlink r:id="rId13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кальций</w:t>
        </w:r>
      </w:hyperlink>
      <w:r w:rsidRPr="00A22796">
        <w:rPr>
          <w:rFonts w:ascii="Times New Roman" w:hAnsi="Times New Roman" w:cs="Times New Roman"/>
          <w:sz w:val="28"/>
          <w:szCs w:val="28"/>
        </w:rPr>
        <w:t>, </w:t>
      </w:r>
      <w:hyperlink r:id="rId14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калий</w:t>
        </w:r>
      </w:hyperlink>
      <w:r w:rsidRPr="00A22796">
        <w:rPr>
          <w:rFonts w:ascii="Times New Roman" w:hAnsi="Times New Roman" w:cs="Times New Roman"/>
          <w:sz w:val="28"/>
          <w:szCs w:val="28"/>
        </w:rPr>
        <w:t>, </w:t>
      </w:r>
      <w:hyperlink r:id="rId15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железо</w:t>
        </w:r>
      </w:hyperlink>
      <w:r w:rsidRPr="00A22796">
        <w:rPr>
          <w:rFonts w:ascii="Times New Roman" w:hAnsi="Times New Roman" w:cs="Times New Roman"/>
          <w:sz w:val="28"/>
          <w:szCs w:val="28"/>
        </w:rPr>
        <w:t>, </w:t>
      </w:r>
      <w:hyperlink r:id="rId16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фосфор</w:t>
        </w:r>
      </w:hyperlink>
      <w:r w:rsidRPr="00A22796">
        <w:rPr>
          <w:rFonts w:ascii="Times New Roman" w:hAnsi="Times New Roman" w:cs="Times New Roman"/>
          <w:sz w:val="28"/>
          <w:szCs w:val="28"/>
        </w:rPr>
        <w:t>, </w:t>
      </w:r>
      <w:hyperlink r:id="rId17" w:history="1">
        <w:r w:rsidRPr="00A22796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натрий</w:t>
        </w:r>
      </w:hyperlink>
      <w:r w:rsidRPr="00A22796">
        <w:rPr>
          <w:rFonts w:ascii="Times New Roman" w:hAnsi="Times New Roman" w:cs="Times New Roman"/>
          <w:sz w:val="28"/>
          <w:szCs w:val="28"/>
        </w:rPr>
        <w:t xml:space="preserve">), клетчатка, эфирные масла и органические кислоты. Диетологи относят этот продукт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полезным и рекомендуют его применять при соблюдении диеты. Связано это со способностью помело ускорять обменные процессы, что в свою очередь приводит к сжиганию жировых отложений и снижению веса.</w:t>
      </w:r>
    </w:p>
    <w:p w:rsidR="00F13BC7" w:rsidRPr="00A22796" w:rsidRDefault="00F13BC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Большое содержание в помело витамина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повышает сопротивляемость организма, помогает бороться с вирусами и бактериями, особенно в осенне-весенний период. Его также употребляют для снижения давления, профилактике образования тромбов в сосудах и опухолей различной этимологии.</w:t>
      </w:r>
    </w:p>
    <w:p w:rsidR="00FF3D1A" w:rsidRPr="00A22796" w:rsidRDefault="00650DAC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Этот фрукт очень сочный, прекрасно утоляет жажду и чувство голода. Весьма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богат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эфирными маслами, антиоксидантами и аскорбиновой кислотой. У себя на родине помело широко используется в лечении простудных заболеваний. Сок памелы богат флавоноидами,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ослабляют действие свободных радикалов вызывающих старение клеток, а так же обладает антисептическими свойствами и способностью укреплять </w:t>
      </w:r>
      <w:r w:rsidRPr="00A22796">
        <w:rPr>
          <w:rFonts w:ascii="Times New Roman" w:hAnsi="Times New Roman" w:cs="Times New Roman"/>
          <w:sz w:val="28"/>
          <w:szCs w:val="28"/>
        </w:rPr>
        <w:lastRenderedPageBreak/>
        <w:t xml:space="preserve">иммунную систему. Экстракт семян с успехом применяется при лечении инфекционных заболеваний кожи и слизистой оболочки, при лечении экземы, грибковых инфекций, псориаза. Мякоть плода благоприятно воздействует на пищеварительную систему, она поглощает токсины, улучшаете расщепление белка и жиров, очищает печень, поджелудочную железу и кишечник. По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сути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помело является естественным антибиотиком. Её с успехом используют для профилактики организма при низком гемоглобине, при атеросклерозе, при повышенном содержании сахара в крови, при гипертонических заболеваниях сердца. Помело способствует улучшению зрения в темное время суток. Использование памелы в питании увеличивает гемоглобин. Местные целители используют памелу для предупреждения развития раковых опухолей. Для этого используют 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кожуру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 xml:space="preserve"> в которой содержится большое количество биофлавоноидов, способных приостанавливать развитие раковых клеток. Особенно это эффективно для лечения рака молочной железы у женщин. Как это выглядит с научной точки зрения, пока не известно, но положительны</w:t>
      </w:r>
      <w:r w:rsidR="00FF3D1A" w:rsidRPr="00A22796">
        <w:rPr>
          <w:rFonts w:ascii="Times New Roman" w:hAnsi="Times New Roman" w:cs="Times New Roman"/>
          <w:sz w:val="28"/>
          <w:szCs w:val="28"/>
        </w:rPr>
        <w:t>х примеров очень и очень много.</w:t>
      </w:r>
    </w:p>
    <w:p w:rsidR="003915A7" w:rsidRPr="00AB56A6" w:rsidRDefault="003915A7" w:rsidP="00AB56A6">
      <w:pPr>
        <w:pStyle w:val="a6"/>
        <w:numPr>
          <w:ilvl w:val="0"/>
          <w:numId w:val="4"/>
        </w:numPr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56A6">
        <w:rPr>
          <w:rFonts w:ascii="Times New Roman" w:hAnsi="Times New Roman" w:cs="Times New Roman"/>
          <w:b/>
          <w:sz w:val="28"/>
          <w:szCs w:val="28"/>
        </w:rPr>
        <w:t xml:space="preserve">Практическая часть </w:t>
      </w:r>
    </w:p>
    <w:p w:rsidR="003915A7" w:rsidRPr="00A22796" w:rsidRDefault="003915A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Вырастить растения тропико</w:t>
      </w:r>
      <w:r w:rsidR="00094E56" w:rsidRPr="00A22796">
        <w:rPr>
          <w:rFonts w:ascii="Times New Roman" w:hAnsi="Times New Roman" w:cs="Times New Roman"/>
          <w:sz w:val="28"/>
          <w:szCs w:val="28"/>
        </w:rPr>
        <w:t>в в домашних условиях несложно. Это могут все, даже те</w:t>
      </w:r>
      <w:r w:rsidR="00D155D6">
        <w:rPr>
          <w:rFonts w:ascii="Times New Roman" w:hAnsi="Times New Roman" w:cs="Times New Roman"/>
          <w:sz w:val="28"/>
          <w:szCs w:val="28"/>
        </w:rPr>
        <w:t>,</w:t>
      </w:r>
      <w:r w:rsidR="00094E56" w:rsidRPr="00A22796">
        <w:rPr>
          <w:rFonts w:ascii="Times New Roman" w:hAnsi="Times New Roman" w:cs="Times New Roman"/>
          <w:sz w:val="28"/>
          <w:szCs w:val="28"/>
        </w:rPr>
        <w:t xml:space="preserve"> у кого </w:t>
      </w:r>
      <w:proofErr w:type="spellStart"/>
      <w:r w:rsidR="00094E56" w:rsidRPr="00A22796">
        <w:rPr>
          <w:rFonts w:ascii="Times New Roman" w:hAnsi="Times New Roman" w:cs="Times New Roman"/>
          <w:sz w:val="28"/>
          <w:szCs w:val="28"/>
        </w:rPr>
        <w:t>небыло</w:t>
      </w:r>
      <w:proofErr w:type="spellEnd"/>
      <w:r w:rsidR="00094E56" w:rsidRPr="00A22796">
        <w:rPr>
          <w:rFonts w:ascii="Times New Roman" w:hAnsi="Times New Roman" w:cs="Times New Roman"/>
          <w:sz w:val="28"/>
          <w:szCs w:val="28"/>
        </w:rPr>
        <w:t xml:space="preserve"> опыта в садоводстве. Надо выбрать растение и следовать методике его выращивания. Ну а я выбрала </w:t>
      </w:r>
      <w:r w:rsidR="008E2121" w:rsidRPr="00A22796">
        <w:rPr>
          <w:rFonts w:ascii="Times New Roman" w:hAnsi="Times New Roman" w:cs="Times New Roman"/>
          <w:sz w:val="28"/>
          <w:szCs w:val="28"/>
        </w:rPr>
        <w:t xml:space="preserve">авокадо и манго, наблюдала за ними, поливала их, измеряла. Теперь у меня на подоконнике замечательные растения, которые каждый день продолжают расти и радовать меня. Сейчас я рассакажу, как их сажать и ухаживать за ними. </w:t>
      </w:r>
    </w:p>
    <w:p w:rsidR="008607A4" w:rsidRDefault="007F6395" w:rsidP="00A22796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AB56A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3</w:t>
      </w:r>
      <w:r w:rsidR="00035979" w:rsidRPr="00AB56A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.1.</w:t>
      </w:r>
      <w:r w:rsidR="00D24FEB" w:rsidRPr="00AB56A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r w:rsidR="00035979" w:rsidRPr="00AB56A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Выращивание авокадо</w:t>
      </w:r>
    </w:p>
    <w:p w:rsidR="00AB56A6" w:rsidRPr="00AB56A6" w:rsidRDefault="00AB56A6" w:rsidP="00A22796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3.1.1. Описание опыта</w:t>
      </w:r>
    </w:p>
    <w:p w:rsidR="00094E56" w:rsidRPr="00A22796" w:rsidRDefault="00094E56" w:rsidP="00A22796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2279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1.</w:t>
      </w:r>
      <w:r w:rsidR="008607A4" w:rsidRPr="00A2279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Вытащите косточку.</w:t>
      </w:r>
      <w:r w:rsidR="008607A4"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Аккуратно надрежьте авокадо, чтобы не повредить косточку, находящуюся в центре плода. Сделайте надрез на 1,2 см в глубину вокруг плода, затем выкрутите две половинки в разные стороны. Аккуратно вытащите косточку и отложите в сторону.</w:t>
      </w:r>
    </w:p>
    <w:p w:rsidR="008607A4" w:rsidRPr="00A22796" w:rsidRDefault="00094E56" w:rsidP="00A22796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2279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2.Очистите косточку.</w:t>
      </w:r>
      <w:r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Аккуратно промойте косточку в теплой воде, руками удаляя остатки мякоти. Не используйте мыло, и постарайтесь не повредить коричневую оболочку, иначе косточка может испортиться и не прорасти.</w:t>
      </w:r>
    </w:p>
    <w:p w:rsidR="00094E56" w:rsidRPr="00A22796" w:rsidRDefault="00094E56" w:rsidP="00A22796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2279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3.Вставьте зубочистки в косточку.</w:t>
      </w:r>
      <w:r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 Удерживая косточку острым концом вверх, воткните четыре зубочистки в среднюю часть косточки, на глубину около 5 мм, на равном расстоянии друг от друга. Таким </w:t>
      </w:r>
      <w:proofErr w:type="gramStart"/>
      <w:r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образом</w:t>
      </w:r>
      <w:proofErr w:type="gramEnd"/>
      <w:r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косточку </w:t>
      </w:r>
      <w:r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lastRenderedPageBreak/>
        <w:t>можно будет наполовину погрузить в воду в стакане, без полного погружения.</w:t>
      </w:r>
    </w:p>
    <w:p w:rsidR="00094E56" w:rsidRPr="00A22796" w:rsidRDefault="00094E56" w:rsidP="00A22796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2279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4.Наполните стакан или другую емкость водой.</w:t>
      </w:r>
      <w:r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Налейте воду до краев в небольшую узкую емкость (желательно стеклянную). Косточка должна без проблем помещаться в этой емкости, но если емкость будет слишком широкая, зубочистки не будут доставать до краев, и косточка упадет в воду.</w:t>
      </w:r>
    </w:p>
    <w:p w:rsidR="00094E56" w:rsidRPr="00A22796" w:rsidRDefault="00094E56" w:rsidP="00A22796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2279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5.Положите косточку вставленными зубочистками на края емкости.</w:t>
      </w:r>
      <w:r w:rsidR="00D155D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 xml:space="preserve"> </w:t>
      </w:r>
      <w:r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Зубочистки должны лежать на краю контейнера, оставляя косточку наполовину погруженной в воду. Убедитесь, что острый конец косточки направлен вверх, а тупой находится в воде, иначе косточка не прорастет.</w:t>
      </w:r>
    </w:p>
    <w:p w:rsidR="00094E56" w:rsidRPr="00A22796" w:rsidRDefault="00094E56" w:rsidP="00A22796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2279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6.Ждите прорастания.</w:t>
      </w:r>
      <w:r w:rsidRPr="00A2279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Поставьте контейнер с авокадо в укромное место возле окна или в другом хорошо освещенном месте. Со временем появятся корни и ростки.</w:t>
      </w:r>
    </w:p>
    <w:p w:rsidR="007F6395" w:rsidRPr="00A22796" w:rsidRDefault="00AB56A6" w:rsidP="00A22796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3.1.2</w:t>
      </w:r>
      <w:r w:rsidR="007F6395" w:rsidRPr="00A2279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. </w:t>
      </w:r>
      <w:r w:rsidR="00035979" w:rsidRPr="00A2279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Наблюдения за развитием растения</w:t>
      </w:r>
      <w:r w:rsidR="008607A4" w:rsidRPr="00A2279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.</w:t>
      </w:r>
      <w:r w:rsidR="001E3487" w:rsidRPr="00A2279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Авокадо.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2805"/>
        <w:gridCol w:w="2582"/>
      </w:tblGrid>
      <w:tr w:rsidR="00BF72C8" w:rsidRPr="00A22796" w:rsidTr="00BF72C8">
        <w:tc>
          <w:tcPr>
            <w:tcW w:w="2518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805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b/>
                <w:sz w:val="28"/>
                <w:szCs w:val="28"/>
              </w:rPr>
              <w:t>Изменения</w:t>
            </w:r>
          </w:p>
        </w:tc>
        <w:tc>
          <w:tcPr>
            <w:tcW w:w="2582" w:type="dxa"/>
          </w:tcPr>
          <w:p w:rsidR="00BF72C8" w:rsidRPr="00A22796" w:rsidRDefault="00035979" w:rsidP="00A2279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b/>
                <w:sz w:val="28"/>
                <w:szCs w:val="28"/>
              </w:rPr>
              <w:t>Развитие листьев</w:t>
            </w:r>
          </w:p>
        </w:tc>
      </w:tr>
      <w:tr w:rsidR="00BF72C8" w:rsidRPr="00A22796" w:rsidTr="00BF72C8">
        <w:tc>
          <w:tcPr>
            <w:tcW w:w="2518" w:type="dxa"/>
          </w:tcPr>
          <w:p w:rsidR="009700C4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02.04</w:t>
            </w:r>
          </w:p>
        </w:tc>
        <w:tc>
          <w:tcPr>
            <w:tcW w:w="2805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Поставила в воду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c>
          <w:tcPr>
            <w:tcW w:w="2518" w:type="dxa"/>
          </w:tcPr>
          <w:p w:rsidR="009700C4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2805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Появился корешок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  <w:tc>
          <w:tcPr>
            <w:tcW w:w="2805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Посадила</w:t>
            </w:r>
            <w:r w:rsidR="00035979" w:rsidRPr="00A22796">
              <w:rPr>
                <w:rFonts w:ascii="Times New Roman" w:hAnsi="Times New Roman" w:cs="Times New Roman"/>
                <w:sz w:val="28"/>
                <w:szCs w:val="28"/>
              </w:rPr>
              <w:t xml:space="preserve"> в грунт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2805" w:type="dxa"/>
          </w:tcPr>
          <w:p w:rsidR="00BF72C8" w:rsidRPr="00A22796" w:rsidRDefault="00035979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Рост растения</w:t>
            </w:r>
            <w:proofErr w:type="gramStart"/>
            <w:r w:rsidRPr="00A22796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A227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00C4" w:rsidRPr="00A22796">
              <w:rPr>
                <w:rFonts w:ascii="Times New Roman" w:hAnsi="Times New Roman" w:cs="Times New Roman"/>
                <w:sz w:val="28"/>
                <w:szCs w:val="28"/>
              </w:rPr>
              <w:t>5 мм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1.5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150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270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3.9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165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6.5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195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16 см</w:t>
            </w:r>
          </w:p>
        </w:tc>
        <w:tc>
          <w:tcPr>
            <w:tcW w:w="2582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 см</w:t>
            </w:r>
          </w:p>
        </w:tc>
      </w:tr>
      <w:tr w:rsidR="00BF72C8" w:rsidRPr="00A22796" w:rsidTr="00BF72C8">
        <w:trPr>
          <w:trHeight w:val="270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08.06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21 см</w:t>
            </w:r>
          </w:p>
        </w:tc>
        <w:tc>
          <w:tcPr>
            <w:tcW w:w="2582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6-7 см</w:t>
            </w:r>
          </w:p>
        </w:tc>
      </w:tr>
      <w:tr w:rsidR="00BF72C8" w:rsidRPr="00A22796" w:rsidTr="00BF72C8">
        <w:trPr>
          <w:trHeight w:val="294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23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258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22.06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24.5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225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29.06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25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225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06.07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28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225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13.07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30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BF72C8">
        <w:trPr>
          <w:trHeight w:val="270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20.07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32 см</w:t>
            </w:r>
          </w:p>
        </w:tc>
        <w:tc>
          <w:tcPr>
            <w:tcW w:w="2582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17см</w:t>
            </w:r>
          </w:p>
        </w:tc>
      </w:tr>
      <w:tr w:rsidR="009700C4" w:rsidRPr="00A22796" w:rsidTr="00BF72C8">
        <w:trPr>
          <w:trHeight w:val="240"/>
        </w:trPr>
        <w:tc>
          <w:tcPr>
            <w:tcW w:w="2518" w:type="dxa"/>
          </w:tcPr>
          <w:p w:rsidR="009700C4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27.07</w:t>
            </w:r>
          </w:p>
        </w:tc>
        <w:tc>
          <w:tcPr>
            <w:tcW w:w="2805" w:type="dxa"/>
          </w:tcPr>
          <w:p w:rsidR="009700C4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33 см</w:t>
            </w:r>
          </w:p>
        </w:tc>
        <w:tc>
          <w:tcPr>
            <w:tcW w:w="2582" w:type="dxa"/>
          </w:tcPr>
          <w:p w:rsidR="009700C4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0C4" w:rsidRPr="00A22796" w:rsidTr="009700C4">
        <w:trPr>
          <w:trHeight w:val="246"/>
        </w:trPr>
        <w:tc>
          <w:tcPr>
            <w:tcW w:w="2518" w:type="dxa"/>
          </w:tcPr>
          <w:p w:rsidR="009700C4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03.08</w:t>
            </w:r>
          </w:p>
        </w:tc>
        <w:tc>
          <w:tcPr>
            <w:tcW w:w="2805" w:type="dxa"/>
          </w:tcPr>
          <w:p w:rsidR="009700C4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34 см</w:t>
            </w:r>
          </w:p>
        </w:tc>
        <w:tc>
          <w:tcPr>
            <w:tcW w:w="2582" w:type="dxa"/>
          </w:tcPr>
          <w:p w:rsidR="009700C4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2C8" w:rsidRPr="00A22796" w:rsidTr="009700C4">
        <w:trPr>
          <w:trHeight w:val="135"/>
        </w:trPr>
        <w:tc>
          <w:tcPr>
            <w:tcW w:w="2518" w:type="dxa"/>
          </w:tcPr>
          <w:p w:rsidR="00BF72C8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10.08</w:t>
            </w:r>
          </w:p>
        </w:tc>
        <w:tc>
          <w:tcPr>
            <w:tcW w:w="2805" w:type="dxa"/>
          </w:tcPr>
          <w:p w:rsidR="00BF72C8" w:rsidRPr="00A22796" w:rsidRDefault="00F56C9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35.5 см</w:t>
            </w:r>
          </w:p>
        </w:tc>
        <w:tc>
          <w:tcPr>
            <w:tcW w:w="2582" w:type="dxa"/>
          </w:tcPr>
          <w:p w:rsidR="00BF72C8" w:rsidRPr="00A22796" w:rsidRDefault="00BF72C8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0C4" w:rsidRPr="00A22796" w:rsidTr="00BF72C8">
        <w:trPr>
          <w:trHeight w:val="180"/>
        </w:trPr>
        <w:tc>
          <w:tcPr>
            <w:tcW w:w="2518" w:type="dxa"/>
          </w:tcPr>
          <w:p w:rsidR="009700C4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17.08</w:t>
            </w:r>
          </w:p>
        </w:tc>
        <w:tc>
          <w:tcPr>
            <w:tcW w:w="2805" w:type="dxa"/>
          </w:tcPr>
          <w:p w:rsidR="009700C4" w:rsidRPr="00A22796" w:rsidRDefault="000B414B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37 см</w:t>
            </w:r>
          </w:p>
        </w:tc>
        <w:tc>
          <w:tcPr>
            <w:tcW w:w="2582" w:type="dxa"/>
          </w:tcPr>
          <w:p w:rsidR="009700C4" w:rsidRPr="00A22796" w:rsidRDefault="009700C4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F6395" w:rsidRDefault="007F6395" w:rsidP="00A227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155D6" w:rsidRPr="00A22796" w:rsidRDefault="00D155D6" w:rsidP="00A227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07A4" w:rsidRDefault="001E3487" w:rsidP="00A2279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22796">
        <w:rPr>
          <w:rFonts w:ascii="Times New Roman" w:hAnsi="Times New Roman" w:cs="Times New Roman"/>
          <w:b/>
          <w:sz w:val="28"/>
          <w:szCs w:val="28"/>
        </w:rPr>
        <w:lastRenderedPageBreak/>
        <w:t>3.2. Выращивание манго</w:t>
      </w:r>
    </w:p>
    <w:p w:rsidR="00AB56A6" w:rsidRPr="00AB56A6" w:rsidRDefault="00AB56A6" w:rsidP="00A22796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3.2.1. Описание опыта</w:t>
      </w:r>
    </w:p>
    <w:p w:rsidR="008607A4" w:rsidRPr="00A22796" w:rsidRDefault="008607A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1.  Косточку извлекаем из спелого плода. Для этого разрезаем его пополам, вынимаем косточку и очищаем от остатков мякоти.</w:t>
      </w:r>
    </w:p>
    <w:p w:rsidR="008607A4" w:rsidRPr="00A22796" w:rsidRDefault="008607A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2.  Если плод хорошо вызрел, возможно, косточка в нём уже раскрылась. В противном случае Вам потребуется самостоятельно раскрыть её при помощи ножа. Это делается для того, чтобы росток легко и беспрепятственно проник в землю и быстро начал развиваться. Извлекайте семечко из скорлупки бережно, чтобы не повредить. Если косточка очень плотная и расщепить её не получается, оставьте на дозревание. Для этого оберните косточку мокрой салфеткой и поставьте в тёплое место. Не забывайте периодически подливать воду, чтобы салфетка всегда оставалась влажной. Чтобы прорастить семя, может понадобиться до двух недель.</w:t>
      </w:r>
    </w:p>
    <w:p w:rsidR="008607A4" w:rsidRPr="00A22796" w:rsidRDefault="008607A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3.  Насыпьте на дно горшка дренаж из камешков слоем в 2 см. Заполните горшок грунтом. Выкопайте по центру ямку глубиной до 3 см, полейте тёплой водой и поместите семечко в грунт острым концом вниз таким образом, чтобы четверть его оставалась над землёй. Эту часть засыпать не нужно. Если Вы правильно расположите семечко, то его корень окажется внизу, а ¼ его часть на поверхности. Теперь тщательно полейте посадку.</w:t>
      </w:r>
    </w:p>
    <w:p w:rsidR="008607A4" w:rsidRPr="00A22796" w:rsidRDefault="008607A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4.  Сооружаем над горшком мини-теплицу. Для этого обрежьте пластиковую бутылку и верхушку с крышкой наденьте на горшок. Теперь поставьте горшок в тёплое, хорошо освещённое место и ждите всходов. Периодически открывайте пробку на бутылке, чтобы обеспечить поступление воздуха. Бутылку можно заменить пищевой плёнкой, натянутой на поверхности горшка.</w:t>
      </w:r>
    </w:p>
    <w:p w:rsidR="008607A4" w:rsidRPr="00A22796" w:rsidRDefault="008607A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5.  Первые всходы появляются спустя примерно 3–4 недели. Все это время не забывайте поддерживать умеренную влажность и обеспечивать стабильно высокую температуру (не ниже 22–25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>°).</w:t>
      </w:r>
    </w:p>
    <w:p w:rsidR="008607A4" w:rsidRPr="00A22796" w:rsidRDefault="008607A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6.  Молодые побеги нуждаются в свете, тепле и влаге. Дополнительно к регулярному поливу опрыскивайте саженец.</w:t>
      </w:r>
    </w:p>
    <w:p w:rsidR="000F0C86" w:rsidRDefault="008607A4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7.  Подросший, окрепший сеянец высаживается в более просторный горшок, наполненный плодородным грунтом.</w:t>
      </w:r>
    </w:p>
    <w:p w:rsidR="00D155D6" w:rsidRDefault="00D155D6" w:rsidP="00A227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155D6" w:rsidRPr="00A22796" w:rsidRDefault="00D155D6" w:rsidP="00A227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3487" w:rsidRPr="00A22796" w:rsidRDefault="00AB56A6" w:rsidP="00A22796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3.2.2</w:t>
      </w:r>
      <w:r w:rsidR="008607A4" w:rsidRPr="00A2279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E3487" w:rsidRPr="00A2279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Наблюдения за развитием растения. Манго.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2835"/>
        <w:gridCol w:w="2552"/>
      </w:tblGrid>
      <w:tr w:rsidR="001E3487" w:rsidRPr="00A22796" w:rsidTr="00CB38C0">
        <w:tc>
          <w:tcPr>
            <w:tcW w:w="2518" w:type="dxa"/>
          </w:tcPr>
          <w:p w:rsidR="001E3487" w:rsidRPr="00A22796" w:rsidRDefault="001E3487" w:rsidP="00A2279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835" w:type="dxa"/>
          </w:tcPr>
          <w:p w:rsidR="001E3487" w:rsidRPr="00A22796" w:rsidRDefault="001E3487" w:rsidP="00A2279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b/>
                <w:sz w:val="28"/>
                <w:szCs w:val="28"/>
              </w:rPr>
              <w:t>Изменения</w:t>
            </w:r>
          </w:p>
        </w:tc>
        <w:tc>
          <w:tcPr>
            <w:tcW w:w="2552" w:type="dxa"/>
          </w:tcPr>
          <w:p w:rsidR="001E3487" w:rsidRPr="00A22796" w:rsidRDefault="001E3487" w:rsidP="00A2279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b/>
                <w:sz w:val="28"/>
                <w:szCs w:val="28"/>
              </w:rPr>
              <w:t>Развитие листьев</w:t>
            </w:r>
          </w:p>
        </w:tc>
      </w:tr>
      <w:tr w:rsidR="00CB38C0" w:rsidRPr="00A22796" w:rsidTr="00CB38C0"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02.04</w:t>
            </w:r>
          </w:p>
        </w:tc>
        <w:tc>
          <w:tcPr>
            <w:tcW w:w="2835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Посадила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15.04</w:t>
            </w:r>
          </w:p>
        </w:tc>
        <w:tc>
          <w:tcPr>
            <w:tcW w:w="2835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Появился посток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835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4.5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0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6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11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7.8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3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10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 xml:space="preserve"> 8 см</w:t>
            </w:r>
          </w:p>
        </w:tc>
      </w:tr>
      <w:tr w:rsidR="00CB38C0" w:rsidRPr="00A22796" w:rsidTr="00CB38C0">
        <w:trPr>
          <w:trHeight w:val="111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10.5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50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11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11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11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50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11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11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11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3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12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12 см</w:t>
            </w:r>
          </w:p>
        </w:tc>
      </w:tr>
      <w:tr w:rsidR="00CB38C0" w:rsidRPr="00A22796" w:rsidTr="00CB38C0">
        <w:trPr>
          <w:trHeight w:val="126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02.06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16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96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09.06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17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6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16.06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17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50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17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3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30.06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17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3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07.07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19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0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14.07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21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3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21.07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21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26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28.07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21.3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35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04.08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 xml:space="preserve">22 см 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26"/>
        </w:trPr>
        <w:tc>
          <w:tcPr>
            <w:tcW w:w="2518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11.08</w:t>
            </w:r>
          </w:p>
        </w:tc>
        <w:tc>
          <w:tcPr>
            <w:tcW w:w="2835" w:type="dxa"/>
          </w:tcPr>
          <w:p w:rsidR="00CB38C0" w:rsidRPr="00A22796" w:rsidRDefault="00877C6C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 xml:space="preserve">22 см 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8C0" w:rsidRPr="00A22796" w:rsidTr="00CB38C0">
        <w:trPr>
          <w:trHeight w:val="135"/>
        </w:trPr>
        <w:tc>
          <w:tcPr>
            <w:tcW w:w="2518" w:type="dxa"/>
            <w:tcBorders>
              <w:bottom w:val="single" w:sz="4" w:space="0" w:color="auto"/>
            </w:tcBorders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18.08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B38C0" w:rsidRPr="00A22796" w:rsidRDefault="000B414B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2796">
              <w:rPr>
                <w:rFonts w:ascii="Times New Roman" w:hAnsi="Times New Roman" w:cs="Times New Roman"/>
                <w:sz w:val="28"/>
                <w:szCs w:val="28"/>
              </w:rPr>
              <w:t>22 см</w:t>
            </w:r>
          </w:p>
        </w:tc>
        <w:tc>
          <w:tcPr>
            <w:tcW w:w="2552" w:type="dxa"/>
          </w:tcPr>
          <w:p w:rsidR="00CB38C0" w:rsidRPr="00A22796" w:rsidRDefault="00CB38C0" w:rsidP="00A227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56C90" w:rsidRPr="00A22796" w:rsidRDefault="00F56C90" w:rsidP="00A227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B56A6" w:rsidRDefault="001E3487" w:rsidP="00AB56A6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A22796">
        <w:rPr>
          <w:rFonts w:ascii="Times New Roman" w:hAnsi="Times New Roman" w:cs="Times New Roman"/>
          <w:b/>
          <w:sz w:val="28"/>
          <w:szCs w:val="28"/>
        </w:rPr>
        <w:t>3.3. Выращивание помело.</w:t>
      </w:r>
      <w:r w:rsidR="00AB56A6" w:rsidRPr="00AB56A6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</w:p>
    <w:p w:rsidR="00AB56A6" w:rsidRPr="00AB56A6" w:rsidRDefault="00AB56A6" w:rsidP="00AB56A6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3.3.1. Описание опыта</w:t>
      </w:r>
    </w:p>
    <w:p w:rsidR="00063A31" w:rsidRPr="00A22796" w:rsidRDefault="00063A31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1.Для того чтобы вырастить у себя в жилище плод памела, сначала необходимо обзавестись семенами. Для этого Вам следует приобрести в магазине свежий фрукт. Для посадки стоит выбрать только самые крупные косточки-семена и оставить их ненадолго на воздухе просушиться.</w:t>
      </w:r>
    </w:p>
    <w:p w:rsidR="00063A31" w:rsidRPr="00A22796" w:rsidRDefault="00063A31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2.Затем следует взять блюдце (либо другую неглубокую емкость) и устелить его дно смоченной в воде салфеткой или ватой. После чего нужно поставить семена в теплом месте, регулярно смачивая салфетку.</w:t>
      </w:r>
    </w:p>
    <w:p w:rsidR="00063A31" w:rsidRPr="00A22796" w:rsidRDefault="00063A31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lastRenderedPageBreak/>
        <w:t>3. Когда семена плодов прорастут, нужно будет подготовить другую емкость для дальнейшего выращивания деревца культуры. Дно емкости рекомендуется уложить дренажем.</w:t>
      </w:r>
    </w:p>
    <w:p w:rsidR="00063A31" w:rsidRPr="00A22796" w:rsidRDefault="00063A31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>4.Неплохо растет памела в домашних условиях в обычной почвенной смеси, которую можно приобрести в любом цветочном магазине</w:t>
      </w:r>
      <w:proofErr w:type="gramStart"/>
      <w:r w:rsidRPr="00A22796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22796">
        <w:rPr>
          <w:rFonts w:ascii="Times New Roman" w:hAnsi="Times New Roman" w:cs="Times New Roman"/>
          <w:sz w:val="28"/>
          <w:szCs w:val="28"/>
        </w:rPr>
        <w:t>ажают косточки помело в ямки глубиной около 1,5-2 см. При этом корни нужно направлять вниз.</w:t>
      </w:r>
    </w:p>
    <w:p w:rsidR="003915A7" w:rsidRPr="00A22796" w:rsidRDefault="003915A7" w:rsidP="00A22796">
      <w:pPr>
        <w:jc w:val="both"/>
        <w:rPr>
          <w:rFonts w:ascii="Times New Roman" w:hAnsi="Times New Roman" w:cs="Times New Roman"/>
          <w:sz w:val="28"/>
          <w:szCs w:val="28"/>
        </w:rPr>
      </w:pPr>
      <w:r w:rsidRPr="00A22796">
        <w:rPr>
          <w:rFonts w:ascii="Times New Roman" w:hAnsi="Times New Roman" w:cs="Times New Roman"/>
          <w:sz w:val="28"/>
          <w:szCs w:val="28"/>
        </w:rPr>
        <w:t xml:space="preserve">Вывод. </w:t>
      </w:r>
    </w:p>
    <w:p w:rsidR="006D29FD" w:rsidRDefault="00070FB4" w:rsidP="00070FB4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070F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Проведенная мной работа подтвердила, что в домашних условиях можно вырастить тропические растения. </w:t>
      </w:r>
      <w:r w:rsidR="00063A31" w:rsidRPr="00070FB4">
        <w:rPr>
          <w:rFonts w:ascii="Times New Roman" w:hAnsi="Times New Roman" w:cs="Times New Roman"/>
          <w:sz w:val="28"/>
          <w:szCs w:val="28"/>
        </w:rPr>
        <w:t>У меня получилось вырасти</w:t>
      </w:r>
      <w:r w:rsidR="001E3487" w:rsidRPr="00070FB4">
        <w:rPr>
          <w:rFonts w:ascii="Times New Roman" w:hAnsi="Times New Roman" w:cs="Times New Roman"/>
          <w:sz w:val="28"/>
          <w:szCs w:val="28"/>
        </w:rPr>
        <w:t>ть тропические растения в домашни</w:t>
      </w:r>
      <w:r w:rsidR="00063A31" w:rsidRPr="00070FB4">
        <w:rPr>
          <w:rFonts w:ascii="Times New Roman" w:hAnsi="Times New Roman" w:cs="Times New Roman"/>
          <w:sz w:val="28"/>
          <w:szCs w:val="28"/>
        </w:rPr>
        <w:t>х условиях.</w:t>
      </w:r>
      <w:r w:rsidR="001E3487" w:rsidRPr="00070FB4">
        <w:rPr>
          <w:rFonts w:ascii="Times New Roman" w:hAnsi="Times New Roman" w:cs="Times New Roman"/>
          <w:sz w:val="28"/>
          <w:szCs w:val="28"/>
        </w:rPr>
        <w:t xml:space="preserve"> </w:t>
      </w:r>
      <w:r w:rsidRPr="00070F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Результаты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моей работы могут найти </w:t>
      </w:r>
      <w:r w:rsidRPr="00070F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практическое применение: выращенные красивоцветущие растения могут быть использованы для озеленения класса, рекреации школы или подарены друзьям и близким.</w:t>
      </w:r>
      <w:r w:rsidRPr="00070FB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070FB4" w:rsidRDefault="00070FB4" w:rsidP="00070FB4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070FB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 заключение хочу сказать, что выращивать экзотические растения в наших широтах — интересное и благодарное занятие. Большинство комнатных растений — выходцев из экваториальных широт великолепно чувствуют себя на южных подоконниках северных стран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цветут и плодоносят. Главное </w:t>
      </w:r>
      <w:r w:rsidRPr="00070FB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обеспечить им правильный и регулярный ухо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д, много света, тепла и влаги, как в их родном климате, </w:t>
      </w:r>
      <w:r w:rsidRPr="00070FB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 тогда вы сможете воссоздать маленький тропический сад в своем доме.</w:t>
      </w:r>
    </w:p>
    <w:p w:rsidR="00070FB4" w:rsidRDefault="00070FB4" w:rsidP="00070FB4">
      <w:pPr>
        <w:jc w:val="both"/>
        <w:rPr>
          <w:rFonts w:ascii="Helvetica" w:hAnsi="Helvetica" w:cs="Helvetica"/>
          <w:color w:val="333333"/>
          <w:sz w:val="15"/>
          <w:szCs w:val="15"/>
        </w:rPr>
      </w:pPr>
      <w:r w:rsidRPr="00070FB4">
        <w:rPr>
          <w:rFonts w:ascii="Times New Roman" w:hAnsi="Times New Roman" w:cs="Times New Roman"/>
          <w:color w:val="333333"/>
          <w:sz w:val="28"/>
          <w:szCs w:val="28"/>
        </w:rPr>
        <w:br/>
      </w:r>
    </w:p>
    <w:p w:rsidR="003915A7" w:rsidRPr="00A22796" w:rsidRDefault="003915A7" w:rsidP="00A227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716E43" w:rsidRDefault="00716E43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070FB4" w:rsidRDefault="00070FB4" w:rsidP="00070FB4">
      <w:pPr>
        <w:pStyle w:val="c14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070FB4">
        <w:rPr>
          <w:rStyle w:val="c3"/>
          <w:sz w:val="28"/>
          <w:szCs w:val="28"/>
        </w:rPr>
        <w:lastRenderedPageBreak/>
        <w:t>Литература:</w:t>
      </w:r>
    </w:p>
    <w:p w:rsidR="00C5769B" w:rsidRPr="00070FB4" w:rsidRDefault="00C5769B" w:rsidP="00070FB4">
      <w:pPr>
        <w:pStyle w:val="c14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070FB4" w:rsidRPr="00070FB4" w:rsidRDefault="00070FB4" w:rsidP="00C5769B">
      <w:pPr>
        <w:pStyle w:val="1"/>
        <w:numPr>
          <w:ilvl w:val="0"/>
          <w:numId w:val="11"/>
        </w:numPr>
        <w:pBdr>
          <w:bottom w:val="single" w:sz="6" w:space="3" w:color="D6DDB9"/>
        </w:pBdr>
        <w:shd w:val="clear" w:color="auto" w:fill="FFFFFF"/>
        <w:spacing w:before="0" w:beforeAutospacing="0" w:after="0" w:afterAutospacing="0" w:line="360" w:lineRule="auto"/>
        <w:rPr>
          <w:b w:val="0"/>
          <w:sz w:val="28"/>
          <w:szCs w:val="28"/>
        </w:rPr>
      </w:pPr>
      <w:r w:rsidRPr="00070FB4">
        <w:rPr>
          <w:rStyle w:val="c3"/>
          <w:b w:val="0"/>
          <w:bCs w:val="0"/>
          <w:sz w:val="28"/>
          <w:szCs w:val="28"/>
        </w:rPr>
        <w:t>Уход за растениями. 300 вопросов и ответов </w:t>
      </w:r>
      <w:r w:rsidRPr="00070FB4">
        <w:rPr>
          <w:rStyle w:val="c1"/>
          <w:rFonts w:eastAsiaTheme="majorEastAsia"/>
          <w:b w:val="0"/>
          <w:sz w:val="28"/>
          <w:szCs w:val="28"/>
        </w:rPr>
        <w:t>И.Крупичева</w:t>
      </w:r>
      <w:r w:rsidRPr="00070FB4">
        <w:rPr>
          <w:rStyle w:val="c3"/>
          <w:b w:val="0"/>
          <w:bCs w:val="0"/>
          <w:sz w:val="28"/>
          <w:szCs w:val="28"/>
        </w:rPr>
        <w:t>,</w:t>
      </w:r>
      <w:r w:rsidRPr="00070FB4">
        <w:rPr>
          <w:rStyle w:val="c1"/>
          <w:rFonts w:eastAsiaTheme="majorEastAsia"/>
          <w:b w:val="0"/>
          <w:sz w:val="28"/>
          <w:szCs w:val="28"/>
        </w:rPr>
        <w:t>2004</w:t>
      </w:r>
      <w:r w:rsidRPr="00070FB4">
        <w:rPr>
          <w:rStyle w:val="c3"/>
          <w:b w:val="0"/>
          <w:bCs w:val="0"/>
          <w:sz w:val="28"/>
          <w:szCs w:val="28"/>
        </w:rPr>
        <w:t>.</w:t>
      </w:r>
    </w:p>
    <w:p w:rsidR="00070FB4" w:rsidRPr="00070FB4" w:rsidRDefault="00070FB4" w:rsidP="00C5769B">
      <w:pPr>
        <w:pStyle w:val="a6"/>
        <w:numPr>
          <w:ilvl w:val="0"/>
          <w:numId w:val="1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70FB4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Авадяева</w:t>
      </w:r>
      <w:proofErr w:type="spellEnd"/>
      <w:r w:rsidRPr="00070F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Е.Н. Комнатные растения, Москва «</w:t>
      </w:r>
      <w:proofErr w:type="spellStart"/>
      <w:r w:rsidRPr="00070FB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Олма</w:t>
      </w:r>
      <w:proofErr w:type="spellEnd"/>
      <w:r w:rsidRPr="00070FB4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-ПРЕСС» 2001 г.</w:t>
      </w:r>
    </w:p>
    <w:p w:rsidR="00070FB4" w:rsidRPr="00070FB4" w:rsidRDefault="00070FB4" w:rsidP="00C5769B">
      <w:pPr>
        <w:pStyle w:val="a6"/>
        <w:numPr>
          <w:ilvl w:val="0"/>
          <w:numId w:val="1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0FB4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Носов А. Лекарственные растения, Москва, 1999 г.</w:t>
      </w:r>
    </w:p>
    <w:p w:rsidR="00070FB4" w:rsidRPr="00070FB4" w:rsidRDefault="00070FB4" w:rsidP="00C5769B">
      <w:pPr>
        <w:pStyle w:val="a6"/>
        <w:numPr>
          <w:ilvl w:val="0"/>
          <w:numId w:val="1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0FB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Плешаков А.А. От земли до неба, Москва «Просвещение» 2010 г.</w:t>
      </w:r>
    </w:p>
    <w:p w:rsidR="00070FB4" w:rsidRPr="00070FB4" w:rsidRDefault="00070FB4" w:rsidP="00C5769B">
      <w:pPr>
        <w:pStyle w:val="a6"/>
        <w:numPr>
          <w:ilvl w:val="0"/>
          <w:numId w:val="1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0FB4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Серпухова В.И. «Комнатные растения», М., 1991 г.</w:t>
      </w:r>
    </w:p>
    <w:p w:rsidR="00070FB4" w:rsidRPr="00070FB4" w:rsidRDefault="00070FB4" w:rsidP="00C5769B">
      <w:pPr>
        <w:pStyle w:val="a6"/>
        <w:numPr>
          <w:ilvl w:val="0"/>
          <w:numId w:val="1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0FB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Степура А. «Комнатные растения. Практическая энциклопедия», изд-во Мир книги, Москва, 2004 г.</w:t>
      </w:r>
    </w:p>
    <w:p w:rsidR="00070FB4" w:rsidRPr="00070FB4" w:rsidRDefault="00070FB4" w:rsidP="00C5769B">
      <w:pPr>
        <w:pStyle w:val="c14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70FB4">
        <w:rPr>
          <w:rStyle w:val="c3"/>
          <w:color w:val="000000"/>
          <w:sz w:val="28"/>
          <w:szCs w:val="28"/>
        </w:rPr>
        <w:t>Интернет – ресурсы:</w:t>
      </w:r>
    </w:p>
    <w:p w:rsidR="00070FB4" w:rsidRPr="00070FB4" w:rsidRDefault="0066549A" w:rsidP="00C5769B">
      <w:pPr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hyperlink r:id="rId18" w:history="1">
        <w:r w:rsidR="00070FB4" w:rsidRPr="00070FB4">
          <w:rPr>
            <w:rStyle w:val="a5"/>
            <w:rFonts w:ascii="Times New Roman" w:hAnsi="Times New Roman" w:cs="Times New Roman"/>
            <w:sz w:val="28"/>
            <w:szCs w:val="28"/>
          </w:rPr>
          <w:t>http://mandarin4000.narod2.ru/history/</w:t>
        </w:r>
      </w:hyperlink>
      <w:r w:rsidR="00070FB4" w:rsidRPr="00070FB4">
        <w:rPr>
          <w:rStyle w:val="c3"/>
          <w:rFonts w:ascii="Times New Roman" w:hAnsi="Times New Roman" w:cs="Times New Roman"/>
          <w:color w:val="000000"/>
          <w:sz w:val="28"/>
          <w:szCs w:val="28"/>
        </w:rPr>
        <w:t> </w:t>
      </w:r>
    </w:p>
    <w:p w:rsidR="00070FB4" w:rsidRPr="00070FB4" w:rsidRDefault="0066549A" w:rsidP="00C5769B">
      <w:pPr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hyperlink r:id="rId19" w:history="1">
        <w:r w:rsidR="00070FB4" w:rsidRPr="00070FB4">
          <w:rPr>
            <w:rStyle w:val="a5"/>
            <w:rFonts w:ascii="Times New Roman" w:hAnsi="Times New Roman" w:cs="Times New Roman"/>
            <w:sz w:val="28"/>
            <w:szCs w:val="28"/>
          </w:rPr>
          <w:t>http://na-bobax.ru/2010/10/mandarin-vred-i-polza.html#.Tw3HSXpZ1XQ</w:t>
        </w:r>
      </w:hyperlink>
      <w:r w:rsidR="00070FB4" w:rsidRPr="00070FB4">
        <w:rPr>
          <w:rStyle w:val="c3"/>
          <w:rFonts w:ascii="Times New Roman" w:hAnsi="Times New Roman" w:cs="Times New Roman"/>
          <w:color w:val="000000"/>
          <w:sz w:val="28"/>
          <w:szCs w:val="28"/>
        </w:rPr>
        <w:t> </w:t>
      </w:r>
    </w:p>
    <w:p w:rsidR="00070FB4" w:rsidRPr="00070FB4" w:rsidRDefault="0066549A" w:rsidP="00C5769B">
      <w:pPr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hyperlink r:id="rId20" w:history="1">
        <w:r w:rsidR="00070FB4" w:rsidRPr="00070FB4">
          <w:rPr>
            <w:rStyle w:val="a5"/>
            <w:rFonts w:ascii="Times New Roman" w:hAnsi="Times New Roman" w:cs="Times New Roman"/>
            <w:sz w:val="28"/>
            <w:szCs w:val="28"/>
          </w:rPr>
          <w:t>http://www.bestgardener.ru/advice/advice_70.shtml</w:t>
        </w:r>
      </w:hyperlink>
      <w:r w:rsidR="00070FB4" w:rsidRPr="00070FB4">
        <w:rPr>
          <w:rStyle w:val="c3"/>
          <w:rFonts w:ascii="Times New Roman" w:hAnsi="Times New Roman" w:cs="Times New Roman"/>
          <w:color w:val="000000"/>
          <w:sz w:val="28"/>
          <w:szCs w:val="28"/>
        </w:rPr>
        <w:t> </w:t>
      </w:r>
    </w:p>
    <w:p w:rsidR="00070FB4" w:rsidRPr="00070FB4" w:rsidRDefault="0066549A" w:rsidP="00C5769B">
      <w:pPr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hyperlink r:id="rId21" w:history="1">
        <w:r w:rsidR="00070FB4" w:rsidRPr="00070FB4">
          <w:rPr>
            <w:rStyle w:val="a5"/>
            <w:rFonts w:ascii="Times New Roman" w:hAnsi="Times New Roman" w:cs="Times New Roman"/>
            <w:sz w:val="28"/>
            <w:szCs w:val="28"/>
          </w:rPr>
          <w:t>http://fictionbook.ru/author/nikolayi_mihayilovich_zvonarev/pomidoryi_ogurcyi_sajaem_vyirashivaem_za/read_online.html?page=1</w:t>
        </w:r>
      </w:hyperlink>
    </w:p>
    <w:p w:rsidR="00070FB4" w:rsidRPr="00070FB4" w:rsidRDefault="0066549A" w:rsidP="00C5769B">
      <w:pPr>
        <w:numPr>
          <w:ilvl w:val="0"/>
          <w:numId w:val="12"/>
        </w:numPr>
        <w:shd w:val="clear" w:color="auto" w:fill="FFFFFF"/>
        <w:spacing w:after="0" w:line="360" w:lineRule="auto"/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hyperlink r:id="rId22" w:history="1">
        <w:r w:rsidR="00070FB4" w:rsidRPr="00070FB4">
          <w:rPr>
            <w:rStyle w:val="a5"/>
            <w:rFonts w:ascii="Times New Roman" w:hAnsi="Times New Roman" w:cs="Times New Roman"/>
            <w:sz w:val="28"/>
            <w:szCs w:val="28"/>
          </w:rPr>
          <w:t>http://www.treeland.ru/article/garden/teplic/mainculture/tomat.htm</w:t>
        </w:r>
      </w:hyperlink>
    </w:p>
    <w:p w:rsidR="00070FB4" w:rsidRPr="00716E43" w:rsidRDefault="00070FB4" w:rsidP="00C5769B">
      <w:pPr>
        <w:pStyle w:val="a6"/>
        <w:numPr>
          <w:ilvl w:val="0"/>
          <w:numId w:val="12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17365D" w:themeColor="text2" w:themeShade="BF"/>
          <w:sz w:val="28"/>
          <w:szCs w:val="28"/>
          <w:lang w:eastAsia="ru-RU"/>
        </w:rPr>
      </w:pPr>
      <w:r w:rsidRPr="00716E43">
        <w:rPr>
          <w:rFonts w:ascii="Times New Roman" w:eastAsia="Times New Roman" w:hAnsi="Times New Roman" w:cs="Times New Roman"/>
          <w:color w:val="17365D" w:themeColor="text2" w:themeShade="BF"/>
          <w:sz w:val="28"/>
          <w:szCs w:val="28"/>
          <w:u w:val="single"/>
          <w:lang w:eastAsia="ru-RU"/>
        </w:rPr>
        <w:t>http://www.florets.ru</w:t>
      </w:r>
      <w:r w:rsidRPr="00716E43">
        <w:rPr>
          <w:rFonts w:ascii="Times New Roman" w:eastAsia="Times New Roman" w:hAnsi="Times New Roman" w:cs="Times New Roman"/>
          <w:color w:val="17365D" w:themeColor="text2" w:themeShade="BF"/>
          <w:sz w:val="28"/>
          <w:szCs w:val="28"/>
          <w:lang w:eastAsia="ru-RU"/>
        </w:rPr>
        <w:t>.</w:t>
      </w:r>
    </w:p>
    <w:p w:rsidR="00070FB4" w:rsidRPr="00716E43" w:rsidRDefault="00070FB4" w:rsidP="00C5769B">
      <w:pPr>
        <w:pStyle w:val="a6"/>
        <w:numPr>
          <w:ilvl w:val="0"/>
          <w:numId w:val="12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17365D" w:themeColor="text2" w:themeShade="BF"/>
          <w:sz w:val="28"/>
          <w:szCs w:val="28"/>
          <w:lang w:eastAsia="ru-RU"/>
        </w:rPr>
      </w:pPr>
      <w:r w:rsidRPr="00716E43">
        <w:rPr>
          <w:rFonts w:ascii="Times New Roman" w:eastAsia="Times New Roman" w:hAnsi="Times New Roman" w:cs="Times New Roman"/>
          <w:color w:val="17365D" w:themeColor="text2" w:themeShade="BF"/>
          <w:sz w:val="28"/>
          <w:szCs w:val="28"/>
          <w:lang w:eastAsia="ru-RU"/>
        </w:rPr>
        <w:t>http://webgarden.livejournal.com/profile</w:t>
      </w:r>
    </w:p>
    <w:p w:rsidR="00322DA1" w:rsidRPr="00716E43" w:rsidRDefault="00070FB4" w:rsidP="00C5769B">
      <w:pPr>
        <w:pStyle w:val="a6"/>
        <w:numPr>
          <w:ilvl w:val="0"/>
          <w:numId w:val="12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17365D" w:themeColor="text2" w:themeShade="BF"/>
          <w:sz w:val="28"/>
          <w:szCs w:val="28"/>
          <w:lang w:eastAsia="ru-RU"/>
        </w:rPr>
      </w:pPr>
      <w:r w:rsidRPr="00716E43">
        <w:rPr>
          <w:rFonts w:ascii="Times New Roman" w:eastAsia="Times New Roman" w:hAnsi="Times New Roman" w:cs="Times New Roman"/>
          <w:color w:val="17365D" w:themeColor="text2" w:themeShade="BF"/>
          <w:sz w:val="28"/>
          <w:szCs w:val="28"/>
          <w:u w:val="single"/>
          <w:lang w:eastAsia="ru-RU"/>
        </w:rPr>
        <w:t>http://www.rastenuya.ru/ficusosob.html</w:t>
      </w:r>
    </w:p>
    <w:sectPr w:rsidR="00322DA1" w:rsidRPr="00716E43" w:rsidSect="00A31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C77DD"/>
    <w:multiLevelType w:val="hybridMultilevel"/>
    <w:tmpl w:val="4DA88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CD07EB"/>
    <w:multiLevelType w:val="multilevel"/>
    <w:tmpl w:val="E6840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436A28"/>
    <w:multiLevelType w:val="multilevel"/>
    <w:tmpl w:val="A0C64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242E66"/>
    <w:multiLevelType w:val="multilevel"/>
    <w:tmpl w:val="86282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BE510B"/>
    <w:multiLevelType w:val="multilevel"/>
    <w:tmpl w:val="D8D0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EB7BD3"/>
    <w:multiLevelType w:val="multilevel"/>
    <w:tmpl w:val="57CE0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1655DE"/>
    <w:multiLevelType w:val="multilevel"/>
    <w:tmpl w:val="FB684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870A1C"/>
    <w:multiLevelType w:val="multilevel"/>
    <w:tmpl w:val="A008CC2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6B892904"/>
    <w:multiLevelType w:val="multilevel"/>
    <w:tmpl w:val="6432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F36D27"/>
    <w:multiLevelType w:val="multilevel"/>
    <w:tmpl w:val="9816E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6B671B"/>
    <w:multiLevelType w:val="multilevel"/>
    <w:tmpl w:val="6C14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F41C30"/>
    <w:multiLevelType w:val="multilevel"/>
    <w:tmpl w:val="8348C5E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7"/>
  </w:num>
  <w:num w:numId="5">
    <w:abstractNumId w:val="11"/>
  </w:num>
  <w:num w:numId="6">
    <w:abstractNumId w:val="6"/>
  </w:num>
  <w:num w:numId="7">
    <w:abstractNumId w:val="10"/>
  </w:num>
  <w:num w:numId="8">
    <w:abstractNumId w:val="1"/>
  </w:num>
  <w:num w:numId="9">
    <w:abstractNumId w:val="0"/>
  </w:num>
  <w:num w:numId="10">
    <w:abstractNumId w:val="3"/>
  </w:num>
  <w:num w:numId="11">
    <w:abstractNumId w:val="2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E0919"/>
    <w:rsid w:val="00013C83"/>
    <w:rsid w:val="00035005"/>
    <w:rsid w:val="00035979"/>
    <w:rsid w:val="00063A31"/>
    <w:rsid w:val="00070FB4"/>
    <w:rsid w:val="00093001"/>
    <w:rsid w:val="00094E56"/>
    <w:rsid w:val="000B414B"/>
    <w:rsid w:val="000D607C"/>
    <w:rsid w:val="000F0C86"/>
    <w:rsid w:val="00151C9C"/>
    <w:rsid w:val="001C346F"/>
    <w:rsid w:val="001E3487"/>
    <w:rsid w:val="002B52F7"/>
    <w:rsid w:val="002B5B19"/>
    <w:rsid w:val="002D538A"/>
    <w:rsid w:val="00322DA1"/>
    <w:rsid w:val="003915A7"/>
    <w:rsid w:val="003A1DF3"/>
    <w:rsid w:val="004E2A22"/>
    <w:rsid w:val="00547E35"/>
    <w:rsid w:val="00562016"/>
    <w:rsid w:val="005B30C0"/>
    <w:rsid w:val="005E0919"/>
    <w:rsid w:val="00650DAC"/>
    <w:rsid w:val="0066549A"/>
    <w:rsid w:val="006D29FD"/>
    <w:rsid w:val="00716E43"/>
    <w:rsid w:val="00765344"/>
    <w:rsid w:val="00766A31"/>
    <w:rsid w:val="0079067F"/>
    <w:rsid w:val="007D2A94"/>
    <w:rsid w:val="007F6395"/>
    <w:rsid w:val="008607A4"/>
    <w:rsid w:val="00877C6C"/>
    <w:rsid w:val="008E2121"/>
    <w:rsid w:val="008F0A69"/>
    <w:rsid w:val="009700C4"/>
    <w:rsid w:val="009B7CC4"/>
    <w:rsid w:val="00A22796"/>
    <w:rsid w:val="00A31FEF"/>
    <w:rsid w:val="00A336F5"/>
    <w:rsid w:val="00AB56A6"/>
    <w:rsid w:val="00B02C24"/>
    <w:rsid w:val="00B433E0"/>
    <w:rsid w:val="00B72B77"/>
    <w:rsid w:val="00BF72C8"/>
    <w:rsid w:val="00C5769B"/>
    <w:rsid w:val="00C57D95"/>
    <w:rsid w:val="00CA58B2"/>
    <w:rsid w:val="00CB38C0"/>
    <w:rsid w:val="00D155D6"/>
    <w:rsid w:val="00D24FEB"/>
    <w:rsid w:val="00DA6672"/>
    <w:rsid w:val="00E91890"/>
    <w:rsid w:val="00EE27D5"/>
    <w:rsid w:val="00EF0AE3"/>
    <w:rsid w:val="00F13BC7"/>
    <w:rsid w:val="00F56C90"/>
    <w:rsid w:val="00FF3D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FEF"/>
  </w:style>
  <w:style w:type="paragraph" w:styleId="1">
    <w:name w:val="heading 1"/>
    <w:basedOn w:val="a"/>
    <w:link w:val="10"/>
    <w:uiPriority w:val="9"/>
    <w:qFormat/>
    <w:rsid w:val="00070F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7C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2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2A2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9B7CC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9B7C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915A7"/>
    <w:pPr>
      <w:ind w:left="720"/>
      <w:contextualSpacing/>
    </w:pPr>
  </w:style>
  <w:style w:type="table" w:styleId="a7">
    <w:name w:val="Table Grid"/>
    <w:basedOn w:val="a1"/>
    <w:uiPriority w:val="59"/>
    <w:rsid w:val="00BF72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7F6395"/>
    <w:rPr>
      <w:rFonts w:ascii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547E35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0F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14">
    <w:name w:val="c14"/>
    <w:basedOn w:val="a"/>
    <w:rsid w:val="00070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70FB4"/>
  </w:style>
  <w:style w:type="character" w:customStyle="1" w:styleId="c1">
    <w:name w:val="c1"/>
    <w:basedOn w:val="a0"/>
    <w:rsid w:val="00070F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7C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2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2A2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9B7CC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9B7C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0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7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275937">
                  <w:marLeft w:val="0"/>
                  <w:marRight w:val="0"/>
                  <w:marTop w:val="18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25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64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2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476500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225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160193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186555">
                          <w:marLeft w:val="0"/>
                          <w:marRight w:val="27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926641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4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02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32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46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76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0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aplus.info/produce/grapefruit.html" TargetMode="External"/><Relationship Id="rId13" Type="http://schemas.openxmlformats.org/officeDocument/2006/relationships/hyperlink" Target="http://edaplus.info/minerals/products-containing-calcium.html" TargetMode="External"/><Relationship Id="rId18" Type="http://schemas.openxmlformats.org/officeDocument/2006/relationships/hyperlink" Target="https://www.google.com/url?q=http://mandarin4000.narod2.ru/history/&amp;sa=D&amp;usg=AFQjCNE9dE3MPkEexBjkHj7Xi_SYhD4PfA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oogle.com/url?q=http://fictionbook.ru/author/nikolayi_mihayilovich_zvonarev/pomidoryi_ogurcyi_sajaem_vyirashivaem_za/read_online.html?page%3D1&amp;sa=D&amp;usg=AFQjCNGrz7Qbco8NAfjFG_3UVApgUWg6mg" TargetMode="External"/><Relationship Id="rId7" Type="http://schemas.openxmlformats.org/officeDocument/2006/relationships/hyperlink" Target="http://effektivnoe-pohudenie.com/narodnie_recepti/view/397" TargetMode="External"/><Relationship Id="rId12" Type="http://schemas.openxmlformats.org/officeDocument/2006/relationships/hyperlink" Target="http://edaplus.info/vitamins/products-containing-vitamin-b2.html" TargetMode="External"/><Relationship Id="rId17" Type="http://schemas.openxmlformats.org/officeDocument/2006/relationships/hyperlink" Target="http://edaplus.info/minerals/products-containing-sodium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edaplus.info/minerals/products-containing-phosphorus.html" TargetMode="External"/><Relationship Id="rId20" Type="http://schemas.openxmlformats.org/officeDocument/2006/relationships/hyperlink" Target="https://www.google.com/url?q=http://www.bestgardener.ru/advice/advice_70.shtml&amp;sa=D&amp;usg=AFQjCNEjAo5hpzzD3ZfwDcxEKl-tIRd1aw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daplus.info/vitamins/products-containing-vitamin-b1.html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edaplus.info/minerals/products-containing-iron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edaplus.info/vitamins/products-containing-vitamin-c.html" TargetMode="External"/><Relationship Id="rId19" Type="http://schemas.openxmlformats.org/officeDocument/2006/relationships/hyperlink" Target="https://www.google.com/url?q=http://na-bobax.ru/2010/10/mandarin-vred-i-polza.html&amp;sa=D&amp;usg=AFQjCNEbZZCZvtGO9ahzispC0avZJWaV7g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daplus.info/vitamins/products-containing-vitamin-a.html" TargetMode="External"/><Relationship Id="rId14" Type="http://schemas.openxmlformats.org/officeDocument/2006/relationships/hyperlink" Target="http://edaplus.info/minerals/products-containing-potassium.html" TargetMode="External"/><Relationship Id="rId22" Type="http://schemas.openxmlformats.org/officeDocument/2006/relationships/hyperlink" Target="http://www.treeland.ru/article/garden/teplic/mainculture/tomat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2F296-591F-4126-846B-D38ABDE4B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17</Pages>
  <Words>4468</Words>
  <Characters>25474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Admin</cp:lastModifiedBy>
  <cp:revision>34</cp:revision>
  <dcterms:created xsi:type="dcterms:W3CDTF">2017-08-14T18:12:00Z</dcterms:created>
  <dcterms:modified xsi:type="dcterms:W3CDTF">2019-06-25T18:30:00Z</dcterms:modified>
</cp:coreProperties>
</file>