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98C972B" w14:textId="77777777" w:rsidR="00FD0172" w:rsidRPr="00D81861" w:rsidRDefault="00FD0172" w:rsidP="00FD0172">
      <w:pPr>
        <w:pStyle w:val="a3"/>
        <w:jc w:val="center"/>
        <w:rPr>
          <w:color w:val="000000"/>
          <w:sz w:val="28"/>
          <w:szCs w:val="28"/>
        </w:rPr>
      </w:pPr>
      <w:bookmarkStart w:id="0" w:name="_Hlk90138821"/>
      <w:r w:rsidRPr="00D81861">
        <w:rPr>
          <w:color w:val="000000"/>
          <w:sz w:val="28"/>
          <w:szCs w:val="28"/>
        </w:rPr>
        <w:t>Департамент образования города Омска</w:t>
      </w:r>
    </w:p>
    <w:p w14:paraId="3190312D" w14:textId="77777777" w:rsidR="00FD0172" w:rsidRPr="00D81861" w:rsidRDefault="00FD0172" w:rsidP="00FD0172">
      <w:pPr>
        <w:pStyle w:val="a3"/>
        <w:spacing w:before="0" w:beforeAutospacing="0" w:after="0" w:afterAutospacing="0"/>
        <w:jc w:val="center"/>
        <w:rPr>
          <w:color w:val="000000"/>
          <w:sz w:val="28"/>
          <w:szCs w:val="28"/>
        </w:rPr>
      </w:pPr>
      <w:r w:rsidRPr="00D81861">
        <w:rPr>
          <w:color w:val="000000"/>
          <w:sz w:val="28"/>
          <w:szCs w:val="28"/>
        </w:rPr>
        <w:t>бюджетное общеобразовательное учреждение города Омска</w:t>
      </w:r>
    </w:p>
    <w:p w14:paraId="03BB5C0D" w14:textId="77777777" w:rsidR="00FD0172" w:rsidRPr="00D81861" w:rsidRDefault="00FD0172" w:rsidP="00FD0172">
      <w:pPr>
        <w:pStyle w:val="a3"/>
        <w:jc w:val="center"/>
        <w:rPr>
          <w:color w:val="000000"/>
          <w:sz w:val="28"/>
          <w:szCs w:val="28"/>
        </w:rPr>
      </w:pPr>
      <w:r w:rsidRPr="00D81861">
        <w:rPr>
          <w:color w:val="000000"/>
          <w:sz w:val="28"/>
          <w:szCs w:val="28"/>
        </w:rPr>
        <w:t>«Средняя общеобразовательная школа № 36»</w:t>
      </w:r>
    </w:p>
    <w:p w14:paraId="45C703E3" w14:textId="77777777" w:rsidR="00FD0172" w:rsidRDefault="00FD0172" w:rsidP="00FD0172">
      <w:pPr>
        <w:pStyle w:val="a3"/>
        <w:jc w:val="center"/>
        <w:rPr>
          <w:color w:val="000000"/>
          <w:sz w:val="28"/>
          <w:szCs w:val="28"/>
        </w:rPr>
      </w:pPr>
    </w:p>
    <w:p w14:paraId="7EECF8E6" w14:textId="77777777" w:rsidR="00FD0172" w:rsidRPr="00D81861" w:rsidRDefault="00FD0172" w:rsidP="00FD0172">
      <w:pPr>
        <w:pStyle w:val="a3"/>
        <w:jc w:val="center"/>
        <w:rPr>
          <w:color w:val="000000"/>
          <w:sz w:val="28"/>
          <w:szCs w:val="28"/>
        </w:rPr>
      </w:pPr>
      <w:proofErr w:type="gramStart"/>
      <w:r w:rsidRPr="00D81861">
        <w:rPr>
          <w:color w:val="000000"/>
          <w:sz w:val="28"/>
          <w:szCs w:val="28"/>
        </w:rPr>
        <w:t>Индивидуальный проект</w:t>
      </w:r>
      <w:proofErr w:type="gramEnd"/>
    </w:p>
    <w:p w14:paraId="64157CCC" w14:textId="222AB8D4" w:rsidR="00FD0172" w:rsidRPr="00D81861" w:rsidRDefault="234FA0A8" w:rsidP="00FD0172">
      <w:pPr>
        <w:pStyle w:val="a3"/>
        <w:jc w:val="center"/>
        <w:rPr>
          <w:color w:val="000000"/>
          <w:sz w:val="28"/>
          <w:szCs w:val="28"/>
        </w:rPr>
      </w:pPr>
      <w:r w:rsidRPr="234FA0A8">
        <w:rPr>
          <w:color w:val="000000" w:themeColor="text1"/>
          <w:sz w:val="28"/>
          <w:szCs w:val="28"/>
        </w:rPr>
        <w:t>по теме: «</w:t>
      </w:r>
      <w:r w:rsidR="00EF3BAD">
        <w:rPr>
          <w:color w:val="000000" w:themeColor="text1"/>
          <w:sz w:val="28"/>
          <w:szCs w:val="28"/>
        </w:rPr>
        <w:t>Подростковая преступность</w:t>
      </w:r>
      <w:r w:rsidR="00DF2EBF">
        <w:rPr>
          <w:color w:val="000000" w:themeColor="text1"/>
          <w:sz w:val="28"/>
          <w:szCs w:val="28"/>
        </w:rPr>
        <w:t xml:space="preserve"> как проблема современного общества</w:t>
      </w:r>
      <w:r w:rsidRPr="234FA0A8">
        <w:rPr>
          <w:color w:val="000000" w:themeColor="text1"/>
          <w:sz w:val="28"/>
          <w:szCs w:val="28"/>
        </w:rPr>
        <w:t>»</w:t>
      </w:r>
    </w:p>
    <w:p w14:paraId="27619805" w14:textId="7357C8A7" w:rsidR="00FD0172" w:rsidRPr="00D81861" w:rsidRDefault="234FA0A8" w:rsidP="00FD0172">
      <w:pPr>
        <w:pStyle w:val="a3"/>
        <w:jc w:val="center"/>
        <w:rPr>
          <w:color w:val="000000"/>
          <w:sz w:val="28"/>
          <w:szCs w:val="28"/>
        </w:rPr>
      </w:pPr>
      <w:r w:rsidRPr="234FA0A8">
        <w:rPr>
          <w:color w:val="000000" w:themeColor="text1"/>
          <w:sz w:val="28"/>
          <w:szCs w:val="28"/>
        </w:rPr>
        <w:t>вид проекта: информационно-исследовательский</w:t>
      </w:r>
    </w:p>
    <w:p w14:paraId="6611BF99" w14:textId="77777777" w:rsidR="00FD0172" w:rsidRPr="00D81861" w:rsidRDefault="00FD0172" w:rsidP="00FD0172">
      <w:pPr>
        <w:pStyle w:val="a3"/>
        <w:jc w:val="right"/>
        <w:rPr>
          <w:color w:val="000000"/>
          <w:sz w:val="28"/>
          <w:szCs w:val="28"/>
        </w:rPr>
      </w:pPr>
      <w:r w:rsidRPr="00D81861">
        <w:rPr>
          <w:color w:val="000000"/>
          <w:sz w:val="28"/>
          <w:szCs w:val="28"/>
        </w:rPr>
        <w:t>Автор</w:t>
      </w:r>
      <w:r>
        <w:rPr>
          <w:color w:val="000000"/>
          <w:sz w:val="28"/>
          <w:szCs w:val="28"/>
        </w:rPr>
        <w:t>:</w:t>
      </w:r>
    </w:p>
    <w:p w14:paraId="410155F4" w14:textId="4EB3841D" w:rsidR="234FA0A8" w:rsidRDefault="00EF3BAD" w:rsidP="234FA0A8">
      <w:pPr>
        <w:pStyle w:val="a3"/>
        <w:jc w:val="right"/>
        <w:rPr>
          <w:color w:val="000000" w:themeColor="text1"/>
          <w:sz w:val="28"/>
          <w:szCs w:val="28"/>
        </w:rPr>
      </w:pPr>
      <w:r>
        <w:rPr>
          <w:color w:val="000000" w:themeColor="text1"/>
          <w:sz w:val="28"/>
          <w:szCs w:val="28"/>
        </w:rPr>
        <w:t>учащаяся</w:t>
      </w:r>
      <w:r w:rsidR="234FA0A8" w:rsidRPr="234FA0A8">
        <w:rPr>
          <w:color w:val="000000" w:themeColor="text1"/>
          <w:sz w:val="28"/>
          <w:szCs w:val="28"/>
        </w:rPr>
        <w:t xml:space="preserve"> 10</w:t>
      </w:r>
      <w:r>
        <w:rPr>
          <w:color w:val="000000" w:themeColor="text1"/>
          <w:sz w:val="28"/>
          <w:szCs w:val="28"/>
          <w:vertAlign w:val="superscript"/>
        </w:rPr>
        <w:t>2</w:t>
      </w:r>
      <w:r w:rsidR="234FA0A8" w:rsidRPr="234FA0A8">
        <w:rPr>
          <w:color w:val="000000" w:themeColor="text1"/>
          <w:sz w:val="28"/>
          <w:szCs w:val="28"/>
          <w:vertAlign w:val="superscript"/>
        </w:rPr>
        <w:t xml:space="preserve"> </w:t>
      </w:r>
      <w:r w:rsidR="234FA0A8" w:rsidRPr="234FA0A8">
        <w:rPr>
          <w:color w:val="000000" w:themeColor="text1"/>
          <w:sz w:val="28"/>
          <w:szCs w:val="28"/>
        </w:rPr>
        <w:t>класса</w:t>
      </w:r>
    </w:p>
    <w:p w14:paraId="560762C4" w14:textId="16C9EAA7" w:rsidR="234FA0A8" w:rsidRDefault="234FA0A8" w:rsidP="234FA0A8">
      <w:pPr>
        <w:pStyle w:val="a3"/>
        <w:jc w:val="right"/>
        <w:rPr>
          <w:color w:val="000000" w:themeColor="text1"/>
          <w:sz w:val="28"/>
          <w:szCs w:val="28"/>
        </w:rPr>
      </w:pPr>
      <w:r w:rsidRPr="234FA0A8">
        <w:rPr>
          <w:color w:val="000000" w:themeColor="text1"/>
          <w:sz w:val="28"/>
          <w:szCs w:val="28"/>
        </w:rPr>
        <w:t xml:space="preserve"> </w:t>
      </w:r>
      <w:r w:rsidR="00EF3BAD">
        <w:rPr>
          <w:color w:val="000000" w:themeColor="text1"/>
          <w:sz w:val="28"/>
          <w:szCs w:val="28"/>
        </w:rPr>
        <w:t>Шишкина Дарья Алексеевна</w:t>
      </w:r>
    </w:p>
    <w:p w14:paraId="1CDA1A6E" w14:textId="1C58CBB9" w:rsidR="00EF2E9F" w:rsidRPr="00EF2E9F" w:rsidRDefault="00EF2E9F" w:rsidP="00FD0172">
      <w:pPr>
        <w:spacing w:line="240" w:lineRule="auto"/>
        <w:rPr>
          <w:color w:val="000000"/>
          <w:sz w:val="28"/>
          <w:szCs w:val="28"/>
        </w:rPr>
      </w:pPr>
      <w:r>
        <w:rPr>
          <w:color w:val="000000"/>
          <w:sz w:val="28"/>
          <w:szCs w:val="28"/>
        </w:rPr>
        <w:t xml:space="preserve">                                                                                          </w:t>
      </w:r>
      <w:r w:rsidRPr="00EF2E9F">
        <w:rPr>
          <w:color w:val="000000"/>
          <w:sz w:val="28"/>
          <w:szCs w:val="28"/>
        </w:rPr>
        <w:t xml:space="preserve">________________________                                                                                                      </w:t>
      </w:r>
    </w:p>
    <w:p w14:paraId="2BD050ED" w14:textId="77777777" w:rsidR="00FD0172" w:rsidRPr="00D81861" w:rsidRDefault="00FD0172" w:rsidP="00FD0172">
      <w:pPr>
        <w:pStyle w:val="a3"/>
        <w:jc w:val="right"/>
        <w:rPr>
          <w:color w:val="000000"/>
          <w:sz w:val="28"/>
          <w:szCs w:val="28"/>
        </w:rPr>
      </w:pPr>
      <w:r>
        <w:rPr>
          <w:color w:val="000000"/>
          <w:sz w:val="28"/>
          <w:szCs w:val="28"/>
        </w:rPr>
        <w:t>(подпись)</w:t>
      </w:r>
    </w:p>
    <w:p w14:paraId="71BD7115" w14:textId="77777777" w:rsidR="00FD0172" w:rsidRPr="00D81861" w:rsidRDefault="00FD0172" w:rsidP="00FD0172">
      <w:pPr>
        <w:pStyle w:val="a3"/>
        <w:jc w:val="right"/>
        <w:rPr>
          <w:color w:val="000000"/>
          <w:sz w:val="28"/>
          <w:szCs w:val="28"/>
        </w:rPr>
      </w:pPr>
      <w:r w:rsidRPr="00D81861">
        <w:rPr>
          <w:color w:val="000000"/>
          <w:sz w:val="28"/>
          <w:szCs w:val="28"/>
        </w:rPr>
        <w:t>Руководитель</w:t>
      </w:r>
      <w:r>
        <w:rPr>
          <w:color w:val="000000"/>
          <w:sz w:val="28"/>
          <w:szCs w:val="28"/>
        </w:rPr>
        <w:t>:</w:t>
      </w:r>
    </w:p>
    <w:p w14:paraId="0BA81C6E" w14:textId="201A8D2E" w:rsidR="00FD0172" w:rsidRPr="00D81861" w:rsidRDefault="234FA0A8" w:rsidP="00FD0172">
      <w:pPr>
        <w:pStyle w:val="a3"/>
        <w:jc w:val="right"/>
        <w:rPr>
          <w:color w:val="000000"/>
          <w:sz w:val="28"/>
          <w:szCs w:val="28"/>
        </w:rPr>
      </w:pPr>
      <w:r w:rsidRPr="234FA0A8">
        <w:rPr>
          <w:color w:val="000000" w:themeColor="text1"/>
          <w:sz w:val="28"/>
          <w:szCs w:val="28"/>
        </w:rPr>
        <w:t xml:space="preserve">Учитель </w:t>
      </w:r>
      <w:r w:rsidR="00EF3BAD">
        <w:rPr>
          <w:color w:val="000000" w:themeColor="text1"/>
          <w:sz w:val="28"/>
          <w:szCs w:val="28"/>
        </w:rPr>
        <w:t>обществознания</w:t>
      </w:r>
    </w:p>
    <w:p w14:paraId="2CBBABC4" w14:textId="44BAC90F" w:rsidR="234FA0A8" w:rsidRDefault="234FA0A8" w:rsidP="234FA0A8">
      <w:pPr>
        <w:pStyle w:val="a3"/>
        <w:jc w:val="right"/>
        <w:rPr>
          <w:color w:val="000000" w:themeColor="text1"/>
          <w:sz w:val="28"/>
          <w:szCs w:val="28"/>
        </w:rPr>
      </w:pPr>
      <w:r w:rsidRPr="234FA0A8">
        <w:rPr>
          <w:color w:val="000000" w:themeColor="text1"/>
          <w:sz w:val="28"/>
          <w:szCs w:val="28"/>
        </w:rPr>
        <w:t xml:space="preserve"> </w:t>
      </w:r>
      <w:proofErr w:type="spellStart"/>
      <w:r w:rsidR="00EF3BAD" w:rsidRPr="00EF3BAD">
        <w:rPr>
          <w:color w:val="000000" w:themeColor="text1"/>
          <w:sz w:val="28"/>
          <w:szCs w:val="28"/>
        </w:rPr>
        <w:t>Филимоненкова</w:t>
      </w:r>
      <w:proofErr w:type="spellEnd"/>
      <w:r w:rsidR="00EF3BAD" w:rsidRPr="00EF3BAD">
        <w:rPr>
          <w:color w:val="000000" w:themeColor="text1"/>
          <w:sz w:val="28"/>
          <w:szCs w:val="28"/>
        </w:rPr>
        <w:t xml:space="preserve"> Елена Анатольевна</w:t>
      </w:r>
    </w:p>
    <w:p w14:paraId="741909CD" w14:textId="77777777" w:rsidR="00FD0172" w:rsidRPr="00D81861" w:rsidRDefault="00FD0172" w:rsidP="00FD0172">
      <w:pPr>
        <w:pStyle w:val="a3"/>
        <w:jc w:val="right"/>
        <w:rPr>
          <w:color w:val="000000"/>
          <w:sz w:val="28"/>
          <w:szCs w:val="28"/>
        </w:rPr>
      </w:pPr>
      <w:r w:rsidRPr="00D81861">
        <w:rPr>
          <w:color w:val="000000"/>
          <w:sz w:val="28"/>
          <w:szCs w:val="28"/>
        </w:rPr>
        <w:t>______________________________</w:t>
      </w:r>
    </w:p>
    <w:p w14:paraId="7F99F521" w14:textId="77777777" w:rsidR="00FD0172" w:rsidRDefault="00FD0172" w:rsidP="00FD0172">
      <w:pPr>
        <w:pStyle w:val="a3"/>
        <w:jc w:val="right"/>
        <w:rPr>
          <w:color w:val="000000"/>
          <w:sz w:val="28"/>
          <w:szCs w:val="28"/>
        </w:rPr>
      </w:pPr>
      <w:r>
        <w:rPr>
          <w:color w:val="000000"/>
          <w:sz w:val="28"/>
          <w:szCs w:val="28"/>
        </w:rPr>
        <w:t xml:space="preserve">  (подпись)</w:t>
      </w:r>
    </w:p>
    <w:p w14:paraId="505DF656" w14:textId="77777777" w:rsidR="00FD0172" w:rsidRPr="00D81861" w:rsidRDefault="00FD0172" w:rsidP="00FD0172">
      <w:pPr>
        <w:pStyle w:val="a3"/>
        <w:rPr>
          <w:color w:val="000000"/>
          <w:sz w:val="28"/>
          <w:szCs w:val="28"/>
        </w:rPr>
      </w:pPr>
      <w:r w:rsidRPr="00D81861">
        <w:rPr>
          <w:color w:val="000000"/>
          <w:sz w:val="28"/>
          <w:szCs w:val="28"/>
        </w:rPr>
        <w:t>Работа допущена к защите</w:t>
      </w:r>
    </w:p>
    <w:p w14:paraId="3FC02B1E" w14:textId="6DB9D561" w:rsidR="00FD0172" w:rsidRPr="00D81861" w:rsidRDefault="00A726D1" w:rsidP="00FD0172">
      <w:pPr>
        <w:pStyle w:val="a3"/>
        <w:rPr>
          <w:color w:val="000000"/>
          <w:sz w:val="28"/>
          <w:szCs w:val="28"/>
        </w:rPr>
      </w:pPr>
      <w:r>
        <w:rPr>
          <w:color w:val="000000"/>
          <w:sz w:val="28"/>
          <w:szCs w:val="28"/>
        </w:rPr>
        <w:t>«____»____________2024</w:t>
      </w:r>
      <w:r w:rsidR="00FD0172" w:rsidRPr="00D81861">
        <w:rPr>
          <w:color w:val="000000"/>
          <w:sz w:val="28"/>
          <w:szCs w:val="28"/>
        </w:rPr>
        <w:t xml:space="preserve"> г.</w:t>
      </w:r>
    </w:p>
    <w:p w14:paraId="4A42EAA0" w14:textId="77777777" w:rsidR="00FD0172" w:rsidRPr="00D81861" w:rsidRDefault="00FD0172" w:rsidP="00FD0172">
      <w:pPr>
        <w:pStyle w:val="a3"/>
        <w:rPr>
          <w:color w:val="000000"/>
          <w:sz w:val="28"/>
          <w:szCs w:val="28"/>
        </w:rPr>
      </w:pPr>
      <w:r w:rsidRPr="00D81861">
        <w:rPr>
          <w:color w:val="000000"/>
          <w:sz w:val="28"/>
          <w:szCs w:val="28"/>
        </w:rPr>
        <w:t>Заместитель директора</w:t>
      </w:r>
    </w:p>
    <w:p w14:paraId="042FD5F8" w14:textId="77777777" w:rsidR="00FD0172" w:rsidRPr="00D81861" w:rsidRDefault="00FD0172" w:rsidP="00FD0172">
      <w:pPr>
        <w:pStyle w:val="a3"/>
        <w:rPr>
          <w:color w:val="000000"/>
          <w:sz w:val="28"/>
          <w:szCs w:val="28"/>
        </w:rPr>
      </w:pPr>
      <w:r w:rsidRPr="00D81861">
        <w:rPr>
          <w:color w:val="000000"/>
          <w:sz w:val="28"/>
          <w:szCs w:val="28"/>
        </w:rPr>
        <w:t>Антонова Н.</w:t>
      </w:r>
      <w:r>
        <w:rPr>
          <w:color w:val="000000"/>
          <w:sz w:val="28"/>
          <w:szCs w:val="28"/>
        </w:rPr>
        <w:t xml:space="preserve"> </w:t>
      </w:r>
      <w:r w:rsidRPr="00D81861">
        <w:rPr>
          <w:color w:val="000000"/>
          <w:sz w:val="28"/>
          <w:szCs w:val="28"/>
        </w:rPr>
        <w:t>Н.</w:t>
      </w:r>
    </w:p>
    <w:p w14:paraId="3A303667" w14:textId="77777777" w:rsidR="00FD0172" w:rsidRDefault="00FD0172" w:rsidP="00FD0172">
      <w:pPr>
        <w:spacing w:line="240" w:lineRule="auto"/>
        <w:rPr>
          <w:rFonts w:ascii="Times New Roman" w:eastAsia="Times New Roman" w:hAnsi="Times New Roman" w:cs="Times New Roman"/>
          <w:sz w:val="24"/>
          <w:szCs w:val="24"/>
          <w:lang w:eastAsia="ru-RU"/>
        </w:rPr>
      </w:pPr>
      <w:r>
        <w:rPr>
          <w:color w:val="000000"/>
          <w:sz w:val="28"/>
          <w:szCs w:val="28"/>
        </w:rPr>
        <w:t>_______________________</w:t>
      </w:r>
    </w:p>
    <w:p w14:paraId="68EF310E" w14:textId="4CC018E5" w:rsidR="00FD0172" w:rsidRPr="00EF3BAD" w:rsidRDefault="140B6697" w:rsidP="00EF3BAD">
      <w:pPr>
        <w:pStyle w:val="a3"/>
        <w:rPr>
          <w:color w:val="000000"/>
          <w:sz w:val="28"/>
          <w:szCs w:val="28"/>
        </w:rPr>
      </w:pPr>
      <w:r w:rsidRPr="140B6697">
        <w:rPr>
          <w:color w:val="000000" w:themeColor="text1"/>
          <w:sz w:val="28"/>
          <w:szCs w:val="28"/>
        </w:rPr>
        <w:t>(подпись)</w:t>
      </w:r>
    </w:p>
    <w:p w14:paraId="3FB55699" w14:textId="7453C1DE" w:rsidR="00FD0172" w:rsidRPr="008869BF" w:rsidRDefault="00FD0172" w:rsidP="140B6697">
      <w:pPr>
        <w:pStyle w:val="a3"/>
        <w:jc w:val="center"/>
        <w:rPr>
          <w:color w:val="000000" w:themeColor="text1"/>
          <w:sz w:val="28"/>
          <w:szCs w:val="28"/>
        </w:rPr>
      </w:pPr>
    </w:p>
    <w:p w14:paraId="494633F7" w14:textId="315CC2A5" w:rsidR="00FD0172" w:rsidRPr="008869BF" w:rsidRDefault="00A726D1" w:rsidP="140B6697">
      <w:pPr>
        <w:pStyle w:val="a3"/>
        <w:jc w:val="center"/>
        <w:rPr>
          <w:b/>
          <w:bCs/>
          <w:color w:val="000000" w:themeColor="text1"/>
          <w:sz w:val="28"/>
          <w:szCs w:val="28"/>
        </w:rPr>
      </w:pPr>
      <w:r>
        <w:rPr>
          <w:color w:val="000000" w:themeColor="text1"/>
          <w:sz w:val="28"/>
          <w:szCs w:val="28"/>
        </w:rPr>
        <w:lastRenderedPageBreak/>
        <w:t>Омск, 2024</w:t>
      </w:r>
      <w:r w:rsidR="140B6697" w:rsidRPr="140B6697">
        <w:rPr>
          <w:color w:val="000000" w:themeColor="text1"/>
          <w:sz w:val="28"/>
          <w:szCs w:val="28"/>
        </w:rPr>
        <w:t xml:space="preserve"> год</w:t>
      </w:r>
      <w:bookmarkEnd w:id="0"/>
    </w:p>
    <w:p w14:paraId="55CC3A4E" w14:textId="29B79486" w:rsidR="00FD0172" w:rsidRPr="008869BF" w:rsidRDefault="140B6697" w:rsidP="002B489A">
      <w:pPr>
        <w:pStyle w:val="a3"/>
        <w:spacing w:line="360" w:lineRule="auto"/>
        <w:jc w:val="center"/>
        <w:rPr>
          <w:b/>
          <w:bCs/>
          <w:color w:val="000000"/>
          <w:sz w:val="28"/>
          <w:szCs w:val="28"/>
        </w:rPr>
      </w:pPr>
      <w:r w:rsidRPr="140B6697">
        <w:rPr>
          <w:b/>
          <w:bCs/>
          <w:color w:val="000000" w:themeColor="text1"/>
          <w:sz w:val="28"/>
          <w:szCs w:val="28"/>
        </w:rPr>
        <w:t>СОДЕРЖАНИЕ</w:t>
      </w:r>
    </w:p>
    <w:p w14:paraId="16E5979B" w14:textId="7FB8C385" w:rsidR="00FD0172" w:rsidRPr="008869BF" w:rsidRDefault="140B6697" w:rsidP="002B489A">
      <w:pPr>
        <w:pStyle w:val="a3"/>
        <w:spacing w:line="360" w:lineRule="auto"/>
        <w:jc w:val="both"/>
        <w:rPr>
          <w:color w:val="000000"/>
          <w:sz w:val="28"/>
          <w:szCs w:val="28"/>
        </w:rPr>
      </w:pPr>
      <w:r w:rsidRPr="140B6697">
        <w:rPr>
          <w:color w:val="000000" w:themeColor="text1"/>
          <w:sz w:val="28"/>
          <w:szCs w:val="28"/>
        </w:rPr>
        <w:t>ВВЕДЕНИЕ……</w:t>
      </w:r>
      <w:r w:rsidR="00B434FA">
        <w:rPr>
          <w:color w:val="000000" w:themeColor="text1"/>
          <w:sz w:val="28"/>
          <w:szCs w:val="28"/>
        </w:rPr>
        <w:t>……………..………………………….…...………….3-5</w:t>
      </w:r>
    </w:p>
    <w:p w14:paraId="00F5E3EA" w14:textId="79F854AA" w:rsidR="00FD0172" w:rsidRPr="008869BF" w:rsidRDefault="00F37D3D" w:rsidP="002B489A">
      <w:pPr>
        <w:pStyle w:val="a3"/>
        <w:spacing w:line="360" w:lineRule="auto"/>
        <w:jc w:val="both"/>
        <w:rPr>
          <w:color w:val="000000"/>
          <w:sz w:val="28"/>
          <w:szCs w:val="28"/>
        </w:rPr>
      </w:pPr>
      <w:r>
        <w:rPr>
          <w:color w:val="000000" w:themeColor="text1"/>
          <w:sz w:val="28"/>
          <w:szCs w:val="28"/>
        </w:rPr>
        <w:t xml:space="preserve">ГЛАВА </w:t>
      </w:r>
      <w:r w:rsidR="140B6697" w:rsidRPr="140B6697">
        <w:rPr>
          <w:color w:val="000000" w:themeColor="text1"/>
          <w:sz w:val="28"/>
          <w:szCs w:val="28"/>
          <w:lang w:val="en-US"/>
        </w:rPr>
        <w:t>I</w:t>
      </w:r>
      <w:r w:rsidR="140B6697" w:rsidRPr="140B6697">
        <w:rPr>
          <w:color w:val="000000" w:themeColor="text1"/>
          <w:sz w:val="28"/>
          <w:szCs w:val="28"/>
        </w:rPr>
        <w:t xml:space="preserve">. ТЕОРЕТИЧЕСКИЕ АСПЕКТЫ </w:t>
      </w:r>
      <w:r w:rsidR="00F27046">
        <w:rPr>
          <w:color w:val="000000" w:themeColor="text1"/>
          <w:sz w:val="28"/>
          <w:szCs w:val="28"/>
        </w:rPr>
        <w:t>ИЗУЧЕН</w:t>
      </w:r>
      <w:r w:rsidR="140B6697" w:rsidRPr="140B6697">
        <w:rPr>
          <w:color w:val="000000" w:themeColor="text1"/>
          <w:sz w:val="28"/>
          <w:szCs w:val="28"/>
        </w:rPr>
        <w:t xml:space="preserve">ИЯ </w:t>
      </w:r>
      <w:r>
        <w:rPr>
          <w:color w:val="000000" w:themeColor="text1"/>
          <w:sz w:val="28"/>
          <w:szCs w:val="28"/>
        </w:rPr>
        <w:t>ПОДРОСКОВОЙ ПРЕСТУПНОСТИ</w:t>
      </w:r>
    </w:p>
    <w:p w14:paraId="743529DF" w14:textId="6C4E8077" w:rsidR="00FD0172" w:rsidRPr="008869BF" w:rsidRDefault="00F27046" w:rsidP="002B489A">
      <w:pPr>
        <w:pStyle w:val="a3"/>
        <w:spacing w:line="360" w:lineRule="auto"/>
        <w:rPr>
          <w:color w:val="000000"/>
          <w:sz w:val="28"/>
          <w:szCs w:val="28"/>
        </w:rPr>
      </w:pPr>
      <w:r>
        <w:rPr>
          <w:color w:val="000000" w:themeColor="text1"/>
          <w:sz w:val="28"/>
          <w:szCs w:val="28"/>
        </w:rPr>
        <w:t>1.1. Понятие и виды подростк</w:t>
      </w:r>
      <w:r w:rsidR="00A924B8">
        <w:rPr>
          <w:color w:val="000000" w:themeColor="text1"/>
          <w:sz w:val="28"/>
          <w:szCs w:val="28"/>
        </w:rPr>
        <w:t>ового преступле</w:t>
      </w:r>
      <w:r w:rsidR="009C5B58">
        <w:rPr>
          <w:color w:val="000000" w:themeColor="text1"/>
          <w:sz w:val="28"/>
          <w:szCs w:val="28"/>
        </w:rPr>
        <w:t>ния</w:t>
      </w:r>
      <w:r w:rsidR="140B6697" w:rsidRPr="140B6697">
        <w:rPr>
          <w:color w:val="000000" w:themeColor="text1"/>
          <w:sz w:val="28"/>
          <w:szCs w:val="28"/>
        </w:rPr>
        <w:t>……..........</w:t>
      </w:r>
      <w:r>
        <w:rPr>
          <w:color w:val="000000" w:themeColor="text1"/>
          <w:sz w:val="28"/>
          <w:szCs w:val="28"/>
        </w:rPr>
        <w:t>...................………………………….…</w:t>
      </w:r>
      <w:r w:rsidR="002B489A">
        <w:rPr>
          <w:color w:val="000000" w:themeColor="text1"/>
          <w:sz w:val="28"/>
          <w:szCs w:val="28"/>
        </w:rPr>
        <w:t>………5-7</w:t>
      </w:r>
    </w:p>
    <w:p w14:paraId="3694541D" w14:textId="27FA933B" w:rsidR="00FD0172" w:rsidRDefault="140B6697" w:rsidP="002B489A">
      <w:pPr>
        <w:pStyle w:val="a3"/>
        <w:spacing w:line="360" w:lineRule="auto"/>
        <w:rPr>
          <w:color w:val="000000" w:themeColor="text1"/>
          <w:sz w:val="28"/>
          <w:szCs w:val="28"/>
        </w:rPr>
      </w:pPr>
      <w:bookmarkStart w:id="1" w:name="_Hlk92464991"/>
      <w:r w:rsidRPr="140B6697">
        <w:rPr>
          <w:color w:val="000000" w:themeColor="text1"/>
          <w:sz w:val="28"/>
          <w:szCs w:val="28"/>
        </w:rPr>
        <w:t>1.2</w:t>
      </w:r>
      <w:bookmarkEnd w:id="1"/>
      <w:r w:rsidR="001E61CA">
        <w:rPr>
          <w:color w:val="000000" w:themeColor="text1"/>
          <w:sz w:val="28"/>
          <w:szCs w:val="28"/>
        </w:rPr>
        <w:t xml:space="preserve">. </w:t>
      </w:r>
      <w:r w:rsidR="007E3F43">
        <w:rPr>
          <w:color w:val="000000" w:themeColor="text1"/>
          <w:sz w:val="28"/>
          <w:szCs w:val="28"/>
        </w:rPr>
        <w:t>Основные п</w:t>
      </w:r>
      <w:r w:rsidR="00E1351A">
        <w:rPr>
          <w:color w:val="000000" w:themeColor="text1"/>
          <w:sz w:val="28"/>
          <w:szCs w:val="28"/>
        </w:rPr>
        <w:t>ричины</w:t>
      </w:r>
      <w:r w:rsidR="007E3F43">
        <w:rPr>
          <w:color w:val="000000" w:themeColor="text1"/>
          <w:sz w:val="28"/>
          <w:szCs w:val="28"/>
        </w:rPr>
        <w:t xml:space="preserve"> и </w:t>
      </w:r>
      <w:r w:rsidR="001E61CA">
        <w:rPr>
          <w:color w:val="000000" w:themeColor="text1"/>
          <w:sz w:val="28"/>
          <w:szCs w:val="28"/>
        </w:rPr>
        <w:t>условия</w:t>
      </w:r>
      <w:r w:rsidR="00F27046">
        <w:rPr>
          <w:color w:val="000000" w:themeColor="text1"/>
          <w:sz w:val="28"/>
          <w:szCs w:val="28"/>
        </w:rPr>
        <w:t xml:space="preserve"> </w:t>
      </w:r>
      <w:r w:rsidR="002B489A">
        <w:rPr>
          <w:color w:val="000000" w:themeColor="text1"/>
          <w:sz w:val="28"/>
          <w:szCs w:val="28"/>
        </w:rPr>
        <w:t>преступности……..........…...…….7-10</w:t>
      </w:r>
    </w:p>
    <w:p w14:paraId="3774384F" w14:textId="68DCB444" w:rsidR="00E510D4" w:rsidRPr="008869BF" w:rsidRDefault="00E510D4" w:rsidP="002B489A">
      <w:pPr>
        <w:pStyle w:val="a3"/>
        <w:spacing w:line="360" w:lineRule="auto"/>
        <w:rPr>
          <w:color w:val="000000"/>
          <w:sz w:val="28"/>
          <w:szCs w:val="28"/>
        </w:rPr>
      </w:pPr>
      <w:r>
        <w:rPr>
          <w:color w:val="000000"/>
          <w:sz w:val="28"/>
          <w:szCs w:val="28"/>
        </w:rPr>
        <w:t>1.3</w:t>
      </w:r>
      <w:r w:rsidRPr="00E510D4">
        <w:rPr>
          <w:color w:val="000000"/>
          <w:sz w:val="28"/>
          <w:szCs w:val="28"/>
        </w:rPr>
        <w:t>. Особенности юридической ответственности несовер</w:t>
      </w:r>
      <w:r w:rsidR="002B489A">
        <w:rPr>
          <w:color w:val="000000"/>
          <w:sz w:val="28"/>
          <w:szCs w:val="28"/>
        </w:rPr>
        <w:t>шеннолетних……………………………………………………10-12</w:t>
      </w:r>
    </w:p>
    <w:p w14:paraId="7C8557BD" w14:textId="26981326" w:rsidR="00F27046" w:rsidRDefault="00E510D4" w:rsidP="002B489A">
      <w:pPr>
        <w:pStyle w:val="a3"/>
        <w:spacing w:line="360" w:lineRule="auto"/>
        <w:rPr>
          <w:color w:val="000000" w:themeColor="text1"/>
          <w:sz w:val="28"/>
          <w:szCs w:val="28"/>
        </w:rPr>
      </w:pPr>
      <w:r>
        <w:rPr>
          <w:color w:val="000000" w:themeColor="text1"/>
          <w:sz w:val="28"/>
          <w:szCs w:val="28"/>
        </w:rPr>
        <w:t>1.4</w:t>
      </w:r>
      <w:r w:rsidR="140B6697" w:rsidRPr="140B6697">
        <w:rPr>
          <w:color w:val="000000" w:themeColor="text1"/>
          <w:sz w:val="28"/>
          <w:szCs w:val="28"/>
        </w:rPr>
        <w:t>.</w:t>
      </w:r>
      <w:r w:rsidR="00F27046">
        <w:rPr>
          <w:color w:val="000000" w:themeColor="text1"/>
          <w:sz w:val="28"/>
          <w:szCs w:val="28"/>
        </w:rPr>
        <w:t>Психологические особенности подросткового возраста</w:t>
      </w:r>
      <w:r w:rsidR="140B6697" w:rsidRPr="140B6697">
        <w:rPr>
          <w:color w:val="000000" w:themeColor="text1"/>
          <w:sz w:val="28"/>
          <w:szCs w:val="28"/>
        </w:rPr>
        <w:t>..........................................................</w:t>
      </w:r>
      <w:bookmarkStart w:id="2" w:name="_Hlk92747837"/>
      <w:r w:rsidR="00F27046">
        <w:rPr>
          <w:color w:val="000000" w:themeColor="text1"/>
          <w:sz w:val="28"/>
          <w:szCs w:val="28"/>
        </w:rPr>
        <w:t>..............................</w:t>
      </w:r>
      <w:r w:rsidR="140B6697" w:rsidRPr="140B6697">
        <w:rPr>
          <w:color w:val="000000" w:themeColor="text1"/>
          <w:sz w:val="28"/>
          <w:szCs w:val="28"/>
        </w:rPr>
        <w:t xml:space="preserve">. </w:t>
      </w:r>
      <w:r w:rsidR="009F645E">
        <w:rPr>
          <w:color w:val="000000" w:themeColor="text1"/>
          <w:sz w:val="28"/>
          <w:szCs w:val="28"/>
        </w:rPr>
        <w:t>………12-15</w:t>
      </w:r>
    </w:p>
    <w:bookmarkEnd w:id="2"/>
    <w:p w14:paraId="1012111D" w14:textId="5132582A" w:rsidR="00656BF5" w:rsidRPr="008869BF" w:rsidRDefault="00E1351A" w:rsidP="002B489A">
      <w:pPr>
        <w:pStyle w:val="a3"/>
        <w:spacing w:line="360" w:lineRule="auto"/>
        <w:rPr>
          <w:color w:val="000000"/>
          <w:sz w:val="28"/>
          <w:szCs w:val="28"/>
        </w:rPr>
      </w:pPr>
      <w:r>
        <w:rPr>
          <w:color w:val="000000"/>
          <w:sz w:val="28"/>
          <w:szCs w:val="28"/>
        </w:rPr>
        <w:t>1.5</w:t>
      </w:r>
      <w:r w:rsidR="00656BF5" w:rsidRPr="00656BF5">
        <w:rPr>
          <w:color w:val="000000"/>
          <w:sz w:val="28"/>
          <w:szCs w:val="28"/>
        </w:rPr>
        <w:t>.</w:t>
      </w:r>
      <w:r w:rsidR="00F37D3D">
        <w:rPr>
          <w:color w:val="000000"/>
          <w:sz w:val="28"/>
          <w:szCs w:val="28"/>
        </w:rPr>
        <w:t xml:space="preserve">Список мер профилактики молодежной </w:t>
      </w:r>
      <w:r w:rsidR="00656BF5" w:rsidRPr="00656BF5">
        <w:rPr>
          <w:color w:val="000000"/>
          <w:sz w:val="28"/>
          <w:szCs w:val="28"/>
        </w:rPr>
        <w:t>преступности……………………………………</w:t>
      </w:r>
      <w:r w:rsidR="009F645E">
        <w:rPr>
          <w:color w:val="000000"/>
          <w:sz w:val="28"/>
          <w:szCs w:val="28"/>
        </w:rPr>
        <w:t>………..……...............15</w:t>
      </w:r>
      <w:r w:rsidR="002B489A">
        <w:rPr>
          <w:color w:val="000000"/>
          <w:sz w:val="28"/>
          <w:szCs w:val="28"/>
        </w:rPr>
        <w:t>-16</w:t>
      </w:r>
    </w:p>
    <w:p w14:paraId="539A6C2A" w14:textId="66913618" w:rsidR="41968260" w:rsidRDefault="00F37D3D" w:rsidP="002B489A">
      <w:pPr>
        <w:pStyle w:val="a3"/>
        <w:spacing w:line="360" w:lineRule="auto"/>
        <w:jc w:val="both"/>
        <w:rPr>
          <w:color w:val="000000" w:themeColor="text1"/>
          <w:sz w:val="28"/>
          <w:szCs w:val="28"/>
        </w:rPr>
      </w:pPr>
      <w:r>
        <w:rPr>
          <w:color w:val="000000" w:themeColor="text1"/>
          <w:sz w:val="28"/>
          <w:szCs w:val="28"/>
        </w:rPr>
        <w:t xml:space="preserve">ГЛАВА </w:t>
      </w:r>
      <w:r w:rsidR="140B6697" w:rsidRPr="140B6697">
        <w:rPr>
          <w:color w:val="000000" w:themeColor="text1"/>
          <w:sz w:val="28"/>
          <w:szCs w:val="28"/>
          <w:lang w:val="en-US"/>
        </w:rPr>
        <w:t>II</w:t>
      </w:r>
      <w:r w:rsidR="140B6697" w:rsidRPr="140B6697">
        <w:rPr>
          <w:color w:val="000000" w:themeColor="text1"/>
          <w:sz w:val="28"/>
          <w:szCs w:val="28"/>
        </w:rPr>
        <w:t xml:space="preserve">. ПРАКТИЧЕСКИЕ АСПЕКТЫ ИССЛЕДОВАНИЯ </w:t>
      </w:r>
      <w:r w:rsidR="0064307E">
        <w:rPr>
          <w:color w:val="000000" w:themeColor="text1"/>
          <w:sz w:val="28"/>
          <w:szCs w:val="28"/>
        </w:rPr>
        <w:t xml:space="preserve">ПОДРОСТКОВОЙ </w:t>
      </w:r>
      <w:r>
        <w:rPr>
          <w:color w:val="000000" w:themeColor="text1"/>
          <w:sz w:val="28"/>
          <w:szCs w:val="28"/>
        </w:rPr>
        <w:t xml:space="preserve"> ПРЕСТУПНОСТИ В РОССИИ</w:t>
      </w:r>
    </w:p>
    <w:p w14:paraId="04246A6F" w14:textId="409AB02C" w:rsidR="41968260" w:rsidRDefault="73B58211" w:rsidP="002B489A">
      <w:pPr>
        <w:pStyle w:val="a3"/>
        <w:spacing w:line="360" w:lineRule="auto"/>
        <w:jc w:val="both"/>
        <w:rPr>
          <w:color w:val="000000" w:themeColor="text1"/>
          <w:sz w:val="28"/>
          <w:szCs w:val="28"/>
        </w:rPr>
      </w:pPr>
      <w:r w:rsidRPr="73B58211">
        <w:rPr>
          <w:color w:val="000000" w:themeColor="text1"/>
          <w:sz w:val="28"/>
          <w:szCs w:val="28"/>
        </w:rPr>
        <w:t xml:space="preserve">2.1. </w:t>
      </w:r>
      <w:r w:rsidR="0064307E">
        <w:rPr>
          <w:color w:val="000000" w:themeColor="text1"/>
          <w:sz w:val="28"/>
          <w:szCs w:val="28"/>
        </w:rPr>
        <w:t>Показатели подросткового</w:t>
      </w:r>
      <w:r w:rsidR="009C5B58">
        <w:rPr>
          <w:color w:val="000000" w:themeColor="text1"/>
          <w:sz w:val="28"/>
          <w:szCs w:val="28"/>
        </w:rPr>
        <w:t xml:space="preserve"> преступления в России</w:t>
      </w:r>
      <w:r w:rsidR="002B489A">
        <w:rPr>
          <w:color w:val="000000" w:themeColor="text1"/>
          <w:sz w:val="28"/>
          <w:szCs w:val="28"/>
        </w:rPr>
        <w:t>……......………16-18</w:t>
      </w:r>
    </w:p>
    <w:p w14:paraId="31C0CB5A" w14:textId="77777777" w:rsidR="002B489A" w:rsidRDefault="73B58211" w:rsidP="002B489A">
      <w:pPr>
        <w:pStyle w:val="a3"/>
        <w:spacing w:line="360" w:lineRule="auto"/>
        <w:jc w:val="both"/>
        <w:rPr>
          <w:color w:val="000000" w:themeColor="text1"/>
          <w:sz w:val="28"/>
          <w:szCs w:val="28"/>
        </w:rPr>
      </w:pPr>
      <w:r w:rsidRPr="73B58211">
        <w:rPr>
          <w:color w:val="000000" w:themeColor="text1"/>
          <w:sz w:val="28"/>
          <w:szCs w:val="28"/>
        </w:rPr>
        <w:t>2.2.</w:t>
      </w:r>
      <w:r w:rsidR="00A726D1">
        <w:rPr>
          <w:color w:val="000000" w:themeColor="text1"/>
          <w:sz w:val="28"/>
          <w:szCs w:val="28"/>
        </w:rPr>
        <w:t xml:space="preserve">Обзор состояния подростковой преступности на территории Омской </w:t>
      </w:r>
    </w:p>
    <w:p w14:paraId="09E6525F" w14:textId="52F0F8D0" w:rsidR="73B58211" w:rsidRDefault="00A726D1" w:rsidP="002B489A">
      <w:pPr>
        <w:pStyle w:val="a3"/>
        <w:spacing w:line="360" w:lineRule="auto"/>
        <w:jc w:val="both"/>
        <w:rPr>
          <w:color w:val="000000" w:themeColor="text1"/>
          <w:sz w:val="28"/>
          <w:szCs w:val="28"/>
        </w:rPr>
      </w:pPr>
      <w:r>
        <w:rPr>
          <w:color w:val="000000" w:themeColor="text1"/>
          <w:sz w:val="28"/>
          <w:szCs w:val="28"/>
        </w:rPr>
        <w:t>области</w:t>
      </w:r>
      <w:r w:rsidR="00CF07AC">
        <w:rPr>
          <w:color w:val="000000" w:themeColor="text1"/>
          <w:sz w:val="28"/>
          <w:szCs w:val="28"/>
        </w:rPr>
        <w:t xml:space="preserve"> </w:t>
      </w:r>
      <w:r w:rsidR="73B58211" w:rsidRPr="73B58211">
        <w:rPr>
          <w:color w:val="000000" w:themeColor="text1"/>
          <w:sz w:val="28"/>
          <w:szCs w:val="28"/>
        </w:rPr>
        <w:t>....................</w:t>
      </w:r>
      <w:r w:rsidR="009C5B58">
        <w:rPr>
          <w:color w:val="000000" w:themeColor="text1"/>
          <w:sz w:val="28"/>
          <w:szCs w:val="28"/>
        </w:rPr>
        <w:t>..............................</w:t>
      </w:r>
      <w:r w:rsidR="002B489A">
        <w:rPr>
          <w:color w:val="000000" w:themeColor="text1"/>
          <w:sz w:val="28"/>
          <w:szCs w:val="28"/>
        </w:rPr>
        <w:t>.................</w:t>
      </w:r>
      <w:r w:rsidR="009F645E">
        <w:rPr>
          <w:color w:val="000000" w:themeColor="text1"/>
          <w:sz w:val="28"/>
          <w:szCs w:val="28"/>
        </w:rPr>
        <w:t>...</w:t>
      </w:r>
      <w:r w:rsidR="008A01CF">
        <w:rPr>
          <w:color w:val="000000" w:themeColor="text1"/>
          <w:sz w:val="28"/>
          <w:szCs w:val="28"/>
        </w:rPr>
        <w:t>...........................19-20</w:t>
      </w:r>
    </w:p>
    <w:p w14:paraId="4F7F51A1" w14:textId="49C56308" w:rsidR="009C5B58" w:rsidRDefault="73B58211" w:rsidP="002B489A">
      <w:pPr>
        <w:pStyle w:val="a3"/>
        <w:spacing w:line="360" w:lineRule="auto"/>
        <w:jc w:val="both"/>
        <w:rPr>
          <w:color w:val="000000" w:themeColor="text1"/>
          <w:sz w:val="28"/>
          <w:szCs w:val="28"/>
        </w:rPr>
      </w:pPr>
      <w:r w:rsidRPr="73B58211">
        <w:rPr>
          <w:color w:val="000000" w:themeColor="text1"/>
          <w:sz w:val="28"/>
          <w:szCs w:val="28"/>
        </w:rPr>
        <w:t>ЗАКЛЮЧЕНИЕ...................................................................</w:t>
      </w:r>
      <w:r w:rsidR="008A01CF">
        <w:rPr>
          <w:color w:val="000000" w:themeColor="text1"/>
          <w:sz w:val="28"/>
          <w:szCs w:val="28"/>
        </w:rPr>
        <w:t>..................21-22</w:t>
      </w:r>
    </w:p>
    <w:p w14:paraId="44C6C78B" w14:textId="7CD501C6" w:rsidR="00FD0172" w:rsidRDefault="73B58211" w:rsidP="002B489A">
      <w:pPr>
        <w:pStyle w:val="a3"/>
        <w:spacing w:line="360" w:lineRule="auto"/>
        <w:jc w:val="both"/>
        <w:rPr>
          <w:b/>
          <w:bCs/>
          <w:color w:val="000000" w:themeColor="text1"/>
          <w:sz w:val="28"/>
          <w:szCs w:val="28"/>
        </w:rPr>
      </w:pPr>
      <w:r w:rsidRPr="73B58211">
        <w:rPr>
          <w:color w:val="000000" w:themeColor="text1"/>
          <w:sz w:val="28"/>
          <w:szCs w:val="28"/>
        </w:rPr>
        <w:t>СПИСОК ЛИТЕРАТУРЫ....................................................</w:t>
      </w:r>
      <w:r w:rsidR="009C5B58">
        <w:rPr>
          <w:color w:val="000000" w:themeColor="text1"/>
          <w:sz w:val="28"/>
          <w:szCs w:val="28"/>
        </w:rPr>
        <w:t>...........</w:t>
      </w:r>
      <w:r w:rsidR="002B489A">
        <w:rPr>
          <w:color w:val="000000" w:themeColor="text1"/>
          <w:sz w:val="28"/>
          <w:szCs w:val="28"/>
        </w:rPr>
        <w:t>.......</w:t>
      </w:r>
      <w:r w:rsidR="008A01CF">
        <w:rPr>
          <w:color w:val="000000" w:themeColor="text1"/>
          <w:sz w:val="28"/>
          <w:szCs w:val="28"/>
        </w:rPr>
        <w:t xml:space="preserve"> 22-23</w:t>
      </w:r>
    </w:p>
    <w:p w14:paraId="2B81A8A2" w14:textId="1481CBE7" w:rsidR="00A726D1" w:rsidRDefault="73B58211" w:rsidP="00F37D3D">
      <w:pPr>
        <w:pStyle w:val="a3"/>
        <w:spacing w:line="360" w:lineRule="auto"/>
        <w:jc w:val="both"/>
        <w:rPr>
          <w:b/>
          <w:bCs/>
          <w:color w:val="000000" w:themeColor="text1"/>
          <w:sz w:val="28"/>
          <w:szCs w:val="28"/>
        </w:rPr>
      </w:pPr>
      <w:r w:rsidRPr="73B58211">
        <w:rPr>
          <w:color w:val="000000" w:themeColor="text1"/>
          <w:sz w:val="28"/>
          <w:szCs w:val="28"/>
        </w:rPr>
        <w:t>ПРИЛОЖЕНИЕ.......................................................................</w:t>
      </w:r>
      <w:r w:rsidR="001F21AF">
        <w:rPr>
          <w:color w:val="000000" w:themeColor="text1"/>
          <w:sz w:val="28"/>
          <w:szCs w:val="28"/>
        </w:rPr>
        <w:t>...............24-2</w:t>
      </w:r>
      <w:r w:rsidR="00F37D3D">
        <w:rPr>
          <w:b/>
          <w:bCs/>
          <w:color w:val="000000" w:themeColor="text1"/>
          <w:sz w:val="28"/>
          <w:szCs w:val="28"/>
        </w:rPr>
        <w:t xml:space="preserve">  </w:t>
      </w:r>
      <w:r w:rsidR="001F21AF">
        <w:rPr>
          <w:b/>
          <w:bCs/>
          <w:color w:val="000000" w:themeColor="text1"/>
          <w:sz w:val="28"/>
          <w:szCs w:val="28"/>
        </w:rPr>
        <w:t xml:space="preserve">                         </w:t>
      </w:r>
      <w:r w:rsidR="00F37D3D">
        <w:rPr>
          <w:b/>
          <w:bCs/>
          <w:color w:val="000000" w:themeColor="text1"/>
          <w:sz w:val="28"/>
          <w:szCs w:val="28"/>
        </w:rPr>
        <w:t xml:space="preserve">   </w:t>
      </w:r>
    </w:p>
    <w:p w14:paraId="1D35213B" w14:textId="2340F755" w:rsidR="00FD0172" w:rsidRPr="001F21AF" w:rsidRDefault="00A726D1" w:rsidP="001F21AF">
      <w:pPr>
        <w:pStyle w:val="a3"/>
        <w:spacing w:line="360" w:lineRule="auto"/>
        <w:jc w:val="both"/>
        <w:rPr>
          <w:b/>
          <w:bCs/>
          <w:color w:val="000000"/>
          <w:sz w:val="28"/>
          <w:szCs w:val="28"/>
        </w:rPr>
      </w:pPr>
      <w:r w:rsidRPr="001F21AF">
        <w:rPr>
          <w:b/>
          <w:bCs/>
          <w:color w:val="000000" w:themeColor="text1"/>
          <w:sz w:val="28"/>
          <w:szCs w:val="28"/>
        </w:rPr>
        <w:lastRenderedPageBreak/>
        <w:t xml:space="preserve">                                                </w:t>
      </w:r>
      <w:r w:rsidR="00F37D3D" w:rsidRPr="001F21AF">
        <w:rPr>
          <w:b/>
          <w:bCs/>
          <w:color w:val="000000" w:themeColor="text1"/>
          <w:sz w:val="28"/>
          <w:szCs w:val="28"/>
        </w:rPr>
        <w:t xml:space="preserve">  </w:t>
      </w:r>
      <w:r w:rsidR="140B6697" w:rsidRPr="001F21AF">
        <w:rPr>
          <w:b/>
          <w:bCs/>
          <w:color w:val="000000" w:themeColor="text1"/>
          <w:sz w:val="28"/>
          <w:szCs w:val="28"/>
        </w:rPr>
        <w:t xml:space="preserve"> ВВЕДЕНИЕ</w:t>
      </w:r>
    </w:p>
    <w:p w14:paraId="5EFF93AA" w14:textId="77777777" w:rsidR="00FA7DF7" w:rsidRPr="001F21AF" w:rsidRDefault="0034200B" w:rsidP="001F21AF">
      <w:pPr>
        <w:spacing w:line="360" w:lineRule="auto"/>
        <w:jc w:val="both"/>
        <w:rPr>
          <w:rFonts w:ascii="Times New Roman" w:eastAsia="Times New Roman" w:hAnsi="Times New Roman" w:cs="Times New Roman"/>
          <w:color w:val="000000" w:themeColor="text1"/>
          <w:sz w:val="28"/>
          <w:szCs w:val="28"/>
        </w:rPr>
      </w:pPr>
      <w:r w:rsidRPr="001F21AF">
        <w:rPr>
          <w:rFonts w:ascii="Times New Roman" w:eastAsia="Times New Roman" w:hAnsi="Times New Roman" w:cs="Times New Roman"/>
          <w:color w:val="000000" w:themeColor="text1"/>
          <w:sz w:val="28"/>
          <w:szCs w:val="28"/>
        </w:rPr>
        <w:t>Преступление само по себе страшный поступок, а когда его совершает</w:t>
      </w:r>
      <w:r w:rsidR="00FA7DF7" w:rsidRPr="001F21AF">
        <w:rPr>
          <w:rFonts w:ascii="Times New Roman" w:eastAsia="Times New Roman" w:hAnsi="Times New Roman" w:cs="Times New Roman"/>
          <w:color w:val="000000" w:themeColor="text1"/>
          <w:sz w:val="28"/>
          <w:szCs w:val="28"/>
        </w:rPr>
        <w:t xml:space="preserve"> </w:t>
      </w:r>
    </w:p>
    <w:p w14:paraId="2D006F3C" w14:textId="56C5EAB6" w:rsidR="0034200B" w:rsidRPr="001F21AF" w:rsidRDefault="0034200B" w:rsidP="001F21AF">
      <w:pPr>
        <w:spacing w:line="360" w:lineRule="auto"/>
        <w:jc w:val="both"/>
        <w:rPr>
          <w:rFonts w:ascii="Times New Roman" w:eastAsia="Times New Roman" w:hAnsi="Times New Roman" w:cs="Times New Roman"/>
          <w:color w:val="000000" w:themeColor="text1"/>
          <w:sz w:val="28"/>
          <w:szCs w:val="28"/>
        </w:rPr>
      </w:pPr>
      <w:r w:rsidRPr="001F21AF">
        <w:rPr>
          <w:rFonts w:ascii="Times New Roman" w:eastAsia="Times New Roman" w:hAnsi="Times New Roman" w:cs="Times New Roman"/>
          <w:color w:val="000000" w:themeColor="text1"/>
          <w:sz w:val="28"/>
          <w:szCs w:val="28"/>
        </w:rPr>
        <w:t>ребенок, оно страшнее вдвойне. Подростки – дети от 14 до 18 лет – находятся</w:t>
      </w:r>
      <w:r w:rsidR="001F21AF" w:rsidRPr="001F21AF">
        <w:rPr>
          <w:rFonts w:ascii="Times New Roman" w:eastAsia="Times New Roman" w:hAnsi="Times New Roman" w:cs="Times New Roman"/>
          <w:color w:val="000000" w:themeColor="text1"/>
          <w:sz w:val="28"/>
          <w:szCs w:val="28"/>
        </w:rPr>
        <w:t xml:space="preserve"> </w:t>
      </w:r>
      <w:r w:rsidRPr="001F21AF">
        <w:rPr>
          <w:rFonts w:ascii="Times New Roman" w:eastAsia="Times New Roman" w:hAnsi="Times New Roman" w:cs="Times New Roman"/>
          <w:color w:val="000000" w:themeColor="text1"/>
          <w:sz w:val="28"/>
          <w:szCs w:val="28"/>
        </w:rPr>
        <w:t>в том возрасте, когда они стараются доказать всем окружающим, что уже</w:t>
      </w:r>
      <w:r w:rsidR="001F21AF" w:rsidRPr="001F21AF">
        <w:rPr>
          <w:rFonts w:ascii="Times New Roman" w:eastAsia="Times New Roman" w:hAnsi="Times New Roman" w:cs="Times New Roman"/>
          <w:color w:val="000000" w:themeColor="text1"/>
          <w:sz w:val="28"/>
          <w:szCs w:val="28"/>
        </w:rPr>
        <w:t xml:space="preserve"> </w:t>
      </w:r>
      <w:r w:rsidRPr="001F21AF">
        <w:rPr>
          <w:rFonts w:ascii="Times New Roman" w:eastAsia="Times New Roman" w:hAnsi="Times New Roman" w:cs="Times New Roman"/>
          <w:color w:val="000000" w:themeColor="text1"/>
          <w:sz w:val="28"/>
          <w:szCs w:val="28"/>
        </w:rPr>
        <w:t>взрослые, а на самом деле они еще не в полной мере осознают, что совершают.</w:t>
      </w:r>
    </w:p>
    <w:p w14:paraId="04B82A1E" w14:textId="77777777" w:rsidR="0034200B" w:rsidRPr="001F21AF" w:rsidRDefault="0034200B" w:rsidP="001F21AF">
      <w:pPr>
        <w:spacing w:line="360" w:lineRule="auto"/>
        <w:jc w:val="both"/>
        <w:rPr>
          <w:rFonts w:ascii="Times New Roman" w:eastAsia="Times New Roman" w:hAnsi="Times New Roman" w:cs="Times New Roman"/>
          <w:color w:val="000000" w:themeColor="text1"/>
          <w:sz w:val="28"/>
          <w:szCs w:val="28"/>
        </w:rPr>
      </w:pPr>
      <w:r w:rsidRPr="001F21AF">
        <w:rPr>
          <w:rFonts w:ascii="Times New Roman" w:eastAsia="Times New Roman" w:hAnsi="Times New Roman" w:cs="Times New Roman"/>
          <w:color w:val="000000" w:themeColor="text1"/>
          <w:sz w:val="28"/>
          <w:szCs w:val="28"/>
        </w:rPr>
        <w:t>Сегодня подростковая преступность - это одна из самых актуальных</w:t>
      </w:r>
    </w:p>
    <w:p w14:paraId="283461CB" w14:textId="77777777" w:rsidR="0034200B" w:rsidRPr="001F21AF" w:rsidRDefault="0034200B" w:rsidP="001F21AF">
      <w:pPr>
        <w:spacing w:line="360" w:lineRule="auto"/>
        <w:jc w:val="both"/>
        <w:rPr>
          <w:rFonts w:ascii="Times New Roman" w:eastAsia="Times New Roman" w:hAnsi="Times New Roman" w:cs="Times New Roman"/>
          <w:color w:val="000000" w:themeColor="text1"/>
          <w:sz w:val="28"/>
          <w:szCs w:val="28"/>
        </w:rPr>
      </w:pPr>
      <w:r w:rsidRPr="001F21AF">
        <w:rPr>
          <w:rFonts w:ascii="Times New Roman" w:eastAsia="Times New Roman" w:hAnsi="Times New Roman" w:cs="Times New Roman"/>
          <w:color w:val="000000" w:themeColor="text1"/>
          <w:sz w:val="28"/>
          <w:szCs w:val="28"/>
        </w:rPr>
        <w:t xml:space="preserve">проблем, стоящих перед обществом и государством, причем не только </w:t>
      </w:r>
      <w:proofErr w:type="gramStart"/>
      <w:r w:rsidRPr="001F21AF">
        <w:rPr>
          <w:rFonts w:ascii="Times New Roman" w:eastAsia="Times New Roman" w:hAnsi="Times New Roman" w:cs="Times New Roman"/>
          <w:color w:val="000000" w:themeColor="text1"/>
          <w:sz w:val="28"/>
          <w:szCs w:val="28"/>
        </w:rPr>
        <w:t>в</w:t>
      </w:r>
      <w:proofErr w:type="gramEnd"/>
    </w:p>
    <w:p w14:paraId="6A6816BA" w14:textId="38796EC4" w:rsidR="0034200B" w:rsidRPr="001F21AF" w:rsidRDefault="0034200B" w:rsidP="001F21AF">
      <w:pPr>
        <w:spacing w:line="360" w:lineRule="auto"/>
        <w:jc w:val="both"/>
        <w:rPr>
          <w:rFonts w:ascii="Times New Roman" w:eastAsia="Times New Roman" w:hAnsi="Times New Roman" w:cs="Times New Roman"/>
          <w:color w:val="000000" w:themeColor="text1"/>
          <w:sz w:val="28"/>
          <w:szCs w:val="28"/>
        </w:rPr>
      </w:pPr>
      <w:r w:rsidRPr="001F21AF">
        <w:rPr>
          <w:rFonts w:ascii="Times New Roman" w:eastAsia="Times New Roman" w:hAnsi="Times New Roman" w:cs="Times New Roman"/>
          <w:color w:val="000000" w:themeColor="text1"/>
          <w:sz w:val="28"/>
          <w:szCs w:val="28"/>
        </w:rPr>
        <w:t>России, но и во всем мире. Многие ученые, детские омбудсмены, различные</w:t>
      </w:r>
      <w:r w:rsidR="001F21AF" w:rsidRPr="001F21AF">
        <w:rPr>
          <w:rFonts w:ascii="Times New Roman" w:eastAsia="Times New Roman" w:hAnsi="Times New Roman" w:cs="Times New Roman"/>
          <w:color w:val="000000" w:themeColor="text1"/>
          <w:sz w:val="28"/>
          <w:szCs w:val="28"/>
        </w:rPr>
        <w:t xml:space="preserve"> </w:t>
      </w:r>
      <w:r w:rsidRPr="001F21AF">
        <w:rPr>
          <w:rFonts w:ascii="Times New Roman" w:eastAsia="Times New Roman" w:hAnsi="Times New Roman" w:cs="Times New Roman"/>
          <w:color w:val="000000" w:themeColor="text1"/>
          <w:sz w:val="28"/>
          <w:szCs w:val="28"/>
        </w:rPr>
        <w:t>государственные органы и сотрудники органов внутренних дел заняты</w:t>
      </w:r>
      <w:r w:rsidR="001F21AF" w:rsidRPr="001F21AF">
        <w:rPr>
          <w:rFonts w:ascii="Times New Roman" w:eastAsia="Times New Roman" w:hAnsi="Times New Roman" w:cs="Times New Roman"/>
          <w:color w:val="000000" w:themeColor="text1"/>
          <w:sz w:val="28"/>
          <w:szCs w:val="28"/>
        </w:rPr>
        <w:t xml:space="preserve"> </w:t>
      </w:r>
      <w:r w:rsidRPr="001F21AF">
        <w:rPr>
          <w:rFonts w:ascii="Times New Roman" w:eastAsia="Times New Roman" w:hAnsi="Times New Roman" w:cs="Times New Roman"/>
          <w:color w:val="000000" w:themeColor="text1"/>
          <w:sz w:val="28"/>
          <w:szCs w:val="28"/>
        </w:rPr>
        <w:t>изучением этой проблемы и поиском ее решения, но уровень преступности</w:t>
      </w:r>
      <w:r w:rsidR="001F21AF" w:rsidRPr="001F21AF">
        <w:rPr>
          <w:rFonts w:ascii="Times New Roman" w:eastAsia="Times New Roman" w:hAnsi="Times New Roman" w:cs="Times New Roman"/>
          <w:color w:val="000000" w:themeColor="text1"/>
          <w:sz w:val="28"/>
          <w:szCs w:val="28"/>
        </w:rPr>
        <w:t xml:space="preserve"> </w:t>
      </w:r>
      <w:r w:rsidRPr="001F21AF">
        <w:rPr>
          <w:rFonts w:ascii="Times New Roman" w:eastAsia="Times New Roman" w:hAnsi="Times New Roman" w:cs="Times New Roman"/>
          <w:color w:val="000000" w:themeColor="text1"/>
          <w:sz w:val="28"/>
          <w:szCs w:val="28"/>
        </w:rPr>
        <w:t>среди подростков постоянно растет. Это означает, что известные методы</w:t>
      </w:r>
      <w:r w:rsidR="001F21AF" w:rsidRPr="001F21AF">
        <w:rPr>
          <w:rFonts w:ascii="Times New Roman" w:eastAsia="Times New Roman" w:hAnsi="Times New Roman" w:cs="Times New Roman"/>
          <w:color w:val="000000" w:themeColor="text1"/>
          <w:sz w:val="28"/>
          <w:szCs w:val="28"/>
        </w:rPr>
        <w:t xml:space="preserve"> </w:t>
      </w:r>
      <w:r w:rsidRPr="001F21AF">
        <w:rPr>
          <w:rFonts w:ascii="Times New Roman" w:eastAsia="Times New Roman" w:hAnsi="Times New Roman" w:cs="Times New Roman"/>
          <w:color w:val="000000" w:themeColor="text1"/>
          <w:sz w:val="28"/>
          <w:szCs w:val="28"/>
        </w:rPr>
        <w:t>профилактики правонарушений не работают, проводятся недостаточно.</w:t>
      </w:r>
      <w:r w:rsidR="001F21AF" w:rsidRPr="001F21AF">
        <w:rPr>
          <w:rFonts w:ascii="Times New Roman" w:eastAsia="Times New Roman" w:hAnsi="Times New Roman" w:cs="Times New Roman"/>
          <w:color w:val="000000" w:themeColor="text1"/>
          <w:sz w:val="28"/>
          <w:szCs w:val="28"/>
        </w:rPr>
        <w:t xml:space="preserve"> </w:t>
      </w:r>
      <w:r w:rsidRPr="001F21AF">
        <w:rPr>
          <w:rFonts w:ascii="Times New Roman" w:eastAsia="Times New Roman" w:hAnsi="Times New Roman" w:cs="Times New Roman"/>
          <w:color w:val="000000" w:themeColor="text1"/>
          <w:sz w:val="28"/>
          <w:szCs w:val="28"/>
        </w:rPr>
        <w:t>Конечно, прежде чем разрабатывать способы профилактики, нужно выяснить</w:t>
      </w:r>
      <w:r w:rsidR="001F21AF" w:rsidRPr="001F21AF">
        <w:rPr>
          <w:rFonts w:ascii="Times New Roman" w:eastAsia="Times New Roman" w:hAnsi="Times New Roman" w:cs="Times New Roman"/>
          <w:color w:val="000000" w:themeColor="text1"/>
          <w:sz w:val="28"/>
          <w:szCs w:val="28"/>
        </w:rPr>
        <w:t xml:space="preserve"> </w:t>
      </w:r>
      <w:r w:rsidRPr="001F21AF">
        <w:rPr>
          <w:rFonts w:ascii="Times New Roman" w:eastAsia="Times New Roman" w:hAnsi="Times New Roman" w:cs="Times New Roman"/>
          <w:color w:val="000000" w:themeColor="text1"/>
          <w:sz w:val="28"/>
          <w:szCs w:val="28"/>
        </w:rPr>
        <w:t>причины, источники, обуславливающие рост правонарушений.</w:t>
      </w:r>
    </w:p>
    <w:p w14:paraId="363CC0DA" w14:textId="4A40DA79" w:rsidR="0034200B" w:rsidRPr="001F21AF" w:rsidRDefault="001F21AF" w:rsidP="001F21AF">
      <w:pPr>
        <w:spacing w:line="360" w:lineRule="auto"/>
        <w:jc w:val="both"/>
        <w:rPr>
          <w:rFonts w:ascii="Times New Roman" w:eastAsia="Times New Roman" w:hAnsi="Times New Roman" w:cs="Times New Roman"/>
          <w:color w:val="000000" w:themeColor="text1"/>
          <w:sz w:val="28"/>
          <w:szCs w:val="28"/>
        </w:rPr>
      </w:pPr>
      <w:r w:rsidRPr="001F21AF">
        <w:rPr>
          <w:rFonts w:ascii="Times New Roman" w:eastAsia="Times New Roman" w:hAnsi="Times New Roman" w:cs="Times New Roman"/>
          <w:color w:val="000000" w:themeColor="text1"/>
          <w:sz w:val="28"/>
          <w:szCs w:val="28"/>
        </w:rPr>
        <w:t xml:space="preserve">  </w:t>
      </w:r>
      <w:r w:rsidR="0034200B" w:rsidRPr="001F21AF">
        <w:rPr>
          <w:rFonts w:ascii="Times New Roman" w:eastAsia="Times New Roman" w:hAnsi="Times New Roman" w:cs="Times New Roman"/>
          <w:color w:val="000000" w:themeColor="text1"/>
          <w:sz w:val="28"/>
          <w:szCs w:val="28"/>
        </w:rPr>
        <w:t xml:space="preserve">К сожалению, статистика преступлений, совершенных подростками, </w:t>
      </w:r>
      <w:proofErr w:type="gramStart"/>
      <w:r w:rsidR="0034200B" w:rsidRPr="001F21AF">
        <w:rPr>
          <w:rFonts w:ascii="Times New Roman" w:eastAsia="Times New Roman" w:hAnsi="Times New Roman" w:cs="Times New Roman"/>
          <w:color w:val="000000" w:themeColor="text1"/>
          <w:sz w:val="28"/>
          <w:szCs w:val="28"/>
        </w:rPr>
        <w:t>в</w:t>
      </w:r>
      <w:proofErr w:type="gramEnd"/>
    </w:p>
    <w:p w14:paraId="127B4AEB" w14:textId="46E1768C" w:rsidR="0034200B" w:rsidRPr="001F21AF" w:rsidRDefault="0034200B" w:rsidP="001F21AF">
      <w:pPr>
        <w:spacing w:line="360" w:lineRule="auto"/>
        <w:jc w:val="both"/>
        <w:rPr>
          <w:rFonts w:ascii="Times New Roman" w:eastAsia="Times New Roman" w:hAnsi="Times New Roman" w:cs="Times New Roman"/>
          <w:color w:val="000000" w:themeColor="text1"/>
          <w:sz w:val="28"/>
          <w:szCs w:val="28"/>
        </w:rPr>
      </w:pPr>
      <w:r w:rsidRPr="001F21AF">
        <w:rPr>
          <w:rFonts w:ascii="Times New Roman" w:eastAsia="Times New Roman" w:hAnsi="Times New Roman" w:cs="Times New Roman"/>
          <w:color w:val="000000" w:themeColor="text1"/>
          <w:sz w:val="28"/>
          <w:szCs w:val="28"/>
        </w:rPr>
        <w:t>России пока не снижается. Более того, преступления, совершенные</w:t>
      </w:r>
      <w:r w:rsidR="001F21AF" w:rsidRPr="001F21AF">
        <w:rPr>
          <w:rFonts w:ascii="Times New Roman" w:eastAsia="Times New Roman" w:hAnsi="Times New Roman" w:cs="Times New Roman"/>
          <w:color w:val="000000" w:themeColor="text1"/>
          <w:sz w:val="28"/>
          <w:szCs w:val="28"/>
        </w:rPr>
        <w:t xml:space="preserve"> </w:t>
      </w:r>
      <w:r w:rsidRPr="001F21AF">
        <w:rPr>
          <w:rFonts w:ascii="Times New Roman" w:eastAsia="Times New Roman" w:hAnsi="Times New Roman" w:cs="Times New Roman"/>
          <w:color w:val="000000" w:themeColor="text1"/>
          <w:sz w:val="28"/>
          <w:szCs w:val="28"/>
        </w:rPr>
        <w:t>подростками, становятся более жестокими, изощренными. Поэтому нужно</w:t>
      </w:r>
      <w:r w:rsidR="001F21AF" w:rsidRPr="001F21AF">
        <w:rPr>
          <w:rFonts w:ascii="Times New Roman" w:eastAsia="Times New Roman" w:hAnsi="Times New Roman" w:cs="Times New Roman"/>
          <w:color w:val="000000" w:themeColor="text1"/>
          <w:sz w:val="28"/>
          <w:szCs w:val="28"/>
        </w:rPr>
        <w:t xml:space="preserve"> </w:t>
      </w:r>
      <w:r w:rsidRPr="001F21AF">
        <w:rPr>
          <w:rFonts w:ascii="Times New Roman" w:eastAsia="Times New Roman" w:hAnsi="Times New Roman" w:cs="Times New Roman"/>
          <w:color w:val="000000" w:themeColor="text1"/>
          <w:sz w:val="28"/>
          <w:szCs w:val="28"/>
        </w:rPr>
        <w:t>стараться донести до несовершеннолетних, что такое преступление, какое</w:t>
      </w:r>
      <w:r w:rsidR="001F21AF" w:rsidRPr="001F21AF">
        <w:rPr>
          <w:rFonts w:ascii="Times New Roman" w:eastAsia="Times New Roman" w:hAnsi="Times New Roman" w:cs="Times New Roman"/>
          <w:color w:val="000000" w:themeColor="text1"/>
          <w:sz w:val="28"/>
          <w:szCs w:val="28"/>
        </w:rPr>
        <w:t xml:space="preserve"> </w:t>
      </w:r>
      <w:r w:rsidRPr="001F21AF">
        <w:rPr>
          <w:rFonts w:ascii="Times New Roman" w:eastAsia="Times New Roman" w:hAnsi="Times New Roman" w:cs="Times New Roman"/>
          <w:color w:val="000000" w:themeColor="text1"/>
          <w:sz w:val="28"/>
          <w:szCs w:val="28"/>
        </w:rPr>
        <w:t>наказание будет за то или иное деяние. И начинать такую работу надо как</w:t>
      </w:r>
    </w:p>
    <w:p w14:paraId="278D16E6" w14:textId="5DE22F06" w:rsidR="41968260" w:rsidRPr="001F21AF" w:rsidRDefault="0034200B" w:rsidP="001F21AF">
      <w:pPr>
        <w:spacing w:line="360" w:lineRule="auto"/>
        <w:jc w:val="both"/>
        <w:rPr>
          <w:rFonts w:ascii="Times New Roman" w:eastAsia="Times New Roman" w:hAnsi="Times New Roman" w:cs="Times New Roman"/>
          <w:color w:val="000000" w:themeColor="text1"/>
          <w:sz w:val="28"/>
          <w:szCs w:val="28"/>
        </w:rPr>
      </w:pPr>
      <w:r w:rsidRPr="001F21AF">
        <w:rPr>
          <w:rFonts w:ascii="Times New Roman" w:eastAsia="Times New Roman" w:hAnsi="Times New Roman" w:cs="Times New Roman"/>
          <w:color w:val="000000" w:themeColor="text1"/>
          <w:sz w:val="28"/>
          <w:szCs w:val="28"/>
        </w:rPr>
        <w:t>можно раньше.</w:t>
      </w:r>
    </w:p>
    <w:p w14:paraId="766BF588" w14:textId="77777777" w:rsidR="00FA7DF7" w:rsidRPr="001F21AF" w:rsidRDefault="009D1B1B" w:rsidP="001F21AF">
      <w:pPr>
        <w:spacing w:line="360" w:lineRule="auto"/>
        <w:rPr>
          <w:rFonts w:ascii="Times New Roman" w:hAnsi="Times New Roman" w:cs="Times New Roman"/>
          <w:sz w:val="28"/>
          <w:szCs w:val="28"/>
        </w:rPr>
      </w:pPr>
      <w:r w:rsidRPr="001F21AF">
        <w:rPr>
          <w:rFonts w:ascii="Times New Roman" w:eastAsia="Times New Roman" w:hAnsi="Times New Roman" w:cs="Times New Roman"/>
          <w:b/>
          <w:color w:val="000000" w:themeColor="text1"/>
          <w:sz w:val="28"/>
          <w:szCs w:val="28"/>
        </w:rPr>
        <w:t>Актуальность:</w:t>
      </w:r>
      <w:r w:rsidRPr="001F21AF">
        <w:rPr>
          <w:rFonts w:ascii="Times New Roman" w:hAnsi="Times New Roman" w:cs="Times New Roman"/>
          <w:sz w:val="28"/>
          <w:szCs w:val="28"/>
        </w:rPr>
        <w:t xml:space="preserve"> </w:t>
      </w:r>
      <w:r w:rsidR="00C64680" w:rsidRPr="001F21AF">
        <w:rPr>
          <w:rFonts w:ascii="Times New Roman" w:hAnsi="Times New Roman" w:cs="Times New Roman"/>
          <w:sz w:val="28"/>
          <w:szCs w:val="28"/>
        </w:rPr>
        <w:t xml:space="preserve"> Подростковая преступность с каждым днем становится </w:t>
      </w:r>
    </w:p>
    <w:p w14:paraId="60B6F5CD" w14:textId="77777777" w:rsidR="00FA7DF7" w:rsidRPr="001F21AF" w:rsidRDefault="00C64680" w:rsidP="001F21AF">
      <w:pPr>
        <w:spacing w:line="360" w:lineRule="auto"/>
        <w:rPr>
          <w:rFonts w:ascii="Times New Roman" w:hAnsi="Times New Roman" w:cs="Times New Roman"/>
          <w:sz w:val="28"/>
          <w:szCs w:val="28"/>
        </w:rPr>
      </w:pPr>
      <w:r w:rsidRPr="001F21AF">
        <w:rPr>
          <w:rFonts w:ascii="Times New Roman" w:hAnsi="Times New Roman" w:cs="Times New Roman"/>
          <w:sz w:val="28"/>
          <w:szCs w:val="28"/>
        </w:rPr>
        <w:t xml:space="preserve">бичом современного общества и приобретает особую значимость. </w:t>
      </w:r>
    </w:p>
    <w:p w14:paraId="1E4E757D" w14:textId="3326F103" w:rsidR="009D1B1B" w:rsidRPr="001F21AF" w:rsidRDefault="009D1B1B" w:rsidP="001F21AF">
      <w:pPr>
        <w:spacing w:line="360" w:lineRule="auto"/>
        <w:rPr>
          <w:rFonts w:ascii="Times New Roman" w:eastAsia="Times New Roman" w:hAnsi="Times New Roman" w:cs="Times New Roman"/>
          <w:color w:val="000000" w:themeColor="text1"/>
          <w:sz w:val="28"/>
          <w:szCs w:val="28"/>
        </w:rPr>
      </w:pPr>
      <w:r w:rsidRPr="001F21AF">
        <w:rPr>
          <w:rFonts w:ascii="Times New Roman" w:eastAsia="Times New Roman" w:hAnsi="Times New Roman" w:cs="Times New Roman"/>
          <w:color w:val="000000" w:themeColor="text1"/>
          <w:sz w:val="28"/>
          <w:szCs w:val="28"/>
        </w:rPr>
        <w:t xml:space="preserve">Подростковый возраст считается проблемным периодом в ходе воспитания  и </w:t>
      </w:r>
      <w:r w:rsidR="001F21AF" w:rsidRPr="001F21AF">
        <w:rPr>
          <w:rFonts w:ascii="Times New Roman" w:eastAsia="Times New Roman" w:hAnsi="Times New Roman" w:cs="Times New Roman"/>
          <w:color w:val="000000" w:themeColor="text1"/>
          <w:sz w:val="28"/>
          <w:szCs w:val="28"/>
        </w:rPr>
        <w:t xml:space="preserve"> </w:t>
      </w:r>
      <w:r w:rsidRPr="001F21AF">
        <w:rPr>
          <w:rFonts w:ascii="Times New Roman" w:eastAsia="Times New Roman" w:hAnsi="Times New Roman" w:cs="Times New Roman"/>
          <w:color w:val="000000" w:themeColor="text1"/>
          <w:sz w:val="28"/>
          <w:szCs w:val="28"/>
        </w:rPr>
        <w:t>развития личности.</w:t>
      </w:r>
      <w:r w:rsidR="00FA7DF7" w:rsidRPr="001F21AF">
        <w:rPr>
          <w:rFonts w:ascii="Times New Roman" w:hAnsi="Times New Roman" w:cs="Times New Roman"/>
          <w:sz w:val="28"/>
          <w:szCs w:val="28"/>
        </w:rPr>
        <w:t xml:space="preserve"> </w:t>
      </w:r>
      <w:r w:rsidR="00FA7DF7" w:rsidRPr="001F21AF">
        <w:rPr>
          <w:rFonts w:ascii="Times New Roman" w:eastAsia="Times New Roman" w:hAnsi="Times New Roman" w:cs="Times New Roman"/>
          <w:color w:val="000000" w:themeColor="text1"/>
          <w:sz w:val="28"/>
          <w:szCs w:val="28"/>
        </w:rPr>
        <w:t>Это время приспособления подростка к условиям</w:t>
      </w:r>
      <w:r w:rsidR="00FA7DF7" w:rsidRPr="00FA7DF7">
        <w:rPr>
          <w:rFonts w:ascii="Times New Roman" w:eastAsia="Times New Roman" w:hAnsi="Times New Roman" w:cs="Times New Roman"/>
          <w:color w:val="000000" w:themeColor="text1"/>
          <w:sz w:val="28"/>
          <w:szCs w:val="28"/>
        </w:rPr>
        <w:t xml:space="preserve"> </w:t>
      </w:r>
      <w:r w:rsidR="00FA7DF7" w:rsidRPr="001F21AF">
        <w:rPr>
          <w:rFonts w:ascii="Times New Roman" w:eastAsia="Times New Roman" w:hAnsi="Times New Roman" w:cs="Times New Roman"/>
          <w:color w:val="000000" w:themeColor="text1"/>
          <w:sz w:val="28"/>
          <w:szCs w:val="28"/>
        </w:rPr>
        <w:lastRenderedPageBreak/>
        <w:t xml:space="preserve">жизни в обществе, когда они еще не умеют ориентироваться в пространстве </w:t>
      </w:r>
      <w:r w:rsidR="001F21AF" w:rsidRPr="001F21AF">
        <w:rPr>
          <w:rFonts w:ascii="Times New Roman" w:eastAsia="Times New Roman" w:hAnsi="Times New Roman" w:cs="Times New Roman"/>
          <w:color w:val="000000" w:themeColor="text1"/>
          <w:sz w:val="28"/>
          <w:szCs w:val="28"/>
        </w:rPr>
        <w:t xml:space="preserve"> </w:t>
      </w:r>
      <w:r w:rsidR="00FA7DF7" w:rsidRPr="001F21AF">
        <w:rPr>
          <w:rFonts w:ascii="Times New Roman" w:eastAsia="Times New Roman" w:hAnsi="Times New Roman" w:cs="Times New Roman"/>
          <w:color w:val="000000" w:themeColor="text1"/>
          <w:sz w:val="28"/>
          <w:szCs w:val="28"/>
        </w:rPr>
        <w:t>взрослых.</w:t>
      </w:r>
      <w:r w:rsidRPr="001F21AF">
        <w:rPr>
          <w:rFonts w:ascii="Times New Roman" w:eastAsia="Times New Roman" w:hAnsi="Times New Roman" w:cs="Times New Roman"/>
          <w:color w:val="000000" w:themeColor="text1"/>
          <w:sz w:val="28"/>
          <w:szCs w:val="28"/>
        </w:rPr>
        <w:t xml:space="preserve"> Преступность несовершеннолетних является одной из главных и </w:t>
      </w:r>
      <w:r w:rsidR="001F21AF" w:rsidRPr="001F21AF">
        <w:rPr>
          <w:rFonts w:ascii="Times New Roman" w:eastAsia="Times New Roman" w:hAnsi="Times New Roman" w:cs="Times New Roman"/>
          <w:color w:val="000000" w:themeColor="text1"/>
          <w:sz w:val="28"/>
          <w:szCs w:val="28"/>
        </w:rPr>
        <w:t xml:space="preserve"> </w:t>
      </w:r>
      <w:r w:rsidRPr="001F21AF">
        <w:rPr>
          <w:rFonts w:ascii="Times New Roman" w:eastAsia="Times New Roman" w:hAnsi="Times New Roman" w:cs="Times New Roman"/>
          <w:color w:val="000000" w:themeColor="text1"/>
          <w:sz w:val="28"/>
          <w:szCs w:val="28"/>
        </w:rPr>
        <w:t>социально значимых проблем</w:t>
      </w:r>
      <w:r w:rsidR="00C64680" w:rsidRPr="001F21AF">
        <w:rPr>
          <w:rFonts w:ascii="Times New Roman" w:eastAsia="Times New Roman" w:hAnsi="Times New Roman" w:cs="Times New Roman"/>
          <w:b/>
          <w:color w:val="000000" w:themeColor="text1"/>
          <w:sz w:val="28"/>
          <w:szCs w:val="28"/>
        </w:rPr>
        <w:t xml:space="preserve"> </w:t>
      </w:r>
      <w:r w:rsidR="00C64680" w:rsidRPr="001F21AF">
        <w:rPr>
          <w:rFonts w:ascii="Times New Roman" w:eastAsia="Times New Roman" w:hAnsi="Times New Roman" w:cs="Times New Roman"/>
          <w:color w:val="000000" w:themeColor="text1"/>
          <w:sz w:val="28"/>
          <w:szCs w:val="28"/>
        </w:rPr>
        <w:t>в</w:t>
      </w:r>
      <w:r w:rsidR="00C64680" w:rsidRPr="001F21AF">
        <w:rPr>
          <w:rFonts w:ascii="Times New Roman" w:eastAsia="Times New Roman" w:hAnsi="Times New Roman" w:cs="Times New Roman"/>
          <w:b/>
          <w:color w:val="000000" w:themeColor="text1"/>
          <w:sz w:val="28"/>
          <w:szCs w:val="28"/>
        </w:rPr>
        <w:t xml:space="preserve"> </w:t>
      </w:r>
      <w:r w:rsidR="00C64680" w:rsidRPr="001F21AF">
        <w:rPr>
          <w:rFonts w:ascii="Times New Roman" w:eastAsia="Times New Roman" w:hAnsi="Times New Roman" w:cs="Times New Roman"/>
          <w:color w:val="000000" w:themeColor="text1"/>
          <w:sz w:val="28"/>
          <w:szCs w:val="28"/>
        </w:rPr>
        <w:t>детстве, установлена их связь с последующим преступлением</w:t>
      </w:r>
      <w:r w:rsidR="00FA7DF7" w:rsidRPr="001F21AF">
        <w:rPr>
          <w:rFonts w:ascii="Times New Roman" w:eastAsia="Times New Roman" w:hAnsi="Times New Roman" w:cs="Times New Roman"/>
          <w:color w:val="000000" w:themeColor="text1"/>
          <w:sz w:val="28"/>
          <w:szCs w:val="28"/>
        </w:rPr>
        <w:t>.</w:t>
      </w:r>
      <w:r w:rsidR="00C64680" w:rsidRPr="001F21AF">
        <w:rPr>
          <w:rFonts w:ascii="Times New Roman" w:eastAsia="Times New Roman" w:hAnsi="Times New Roman" w:cs="Times New Roman"/>
          <w:color w:val="000000" w:themeColor="text1"/>
          <w:sz w:val="28"/>
          <w:szCs w:val="28"/>
        </w:rPr>
        <w:t xml:space="preserve"> Человек, как личность не может развиваться вне общества. Правонарушения, совершаемые несовершеннолетними, </w:t>
      </w:r>
      <w:r w:rsidR="001F21AF" w:rsidRPr="001F21AF">
        <w:rPr>
          <w:rFonts w:ascii="Times New Roman" w:eastAsia="Times New Roman" w:hAnsi="Times New Roman" w:cs="Times New Roman"/>
          <w:color w:val="000000" w:themeColor="text1"/>
          <w:sz w:val="28"/>
          <w:szCs w:val="28"/>
        </w:rPr>
        <w:t xml:space="preserve"> </w:t>
      </w:r>
      <w:r w:rsidR="00C64680" w:rsidRPr="001F21AF">
        <w:rPr>
          <w:rFonts w:ascii="Times New Roman" w:eastAsia="Times New Roman" w:hAnsi="Times New Roman" w:cs="Times New Roman"/>
          <w:color w:val="000000" w:themeColor="text1"/>
          <w:sz w:val="28"/>
          <w:szCs w:val="28"/>
        </w:rPr>
        <w:t>являются распространенными явлениями в современном мире. Необходимо</w:t>
      </w:r>
      <w:r w:rsidR="001F21AF" w:rsidRPr="001F21AF">
        <w:rPr>
          <w:rFonts w:ascii="Times New Roman" w:eastAsia="Times New Roman" w:hAnsi="Times New Roman" w:cs="Times New Roman"/>
          <w:color w:val="000000" w:themeColor="text1"/>
          <w:sz w:val="28"/>
          <w:szCs w:val="28"/>
        </w:rPr>
        <w:t xml:space="preserve"> </w:t>
      </w:r>
      <w:r w:rsidR="00C64680" w:rsidRPr="001F21AF">
        <w:rPr>
          <w:rFonts w:ascii="Times New Roman" w:eastAsia="Times New Roman" w:hAnsi="Times New Roman" w:cs="Times New Roman"/>
          <w:color w:val="000000" w:themeColor="text1"/>
          <w:sz w:val="28"/>
          <w:szCs w:val="28"/>
        </w:rPr>
        <w:t xml:space="preserve">понять, почему так происходит.   </w:t>
      </w:r>
    </w:p>
    <w:p w14:paraId="64B58A09" w14:textId="4EDDF572" w:rsidR="00FA7DF7" w:rsidRPr="001F21AF" w:rsidRDefault="00656BF5" w:rsidP="001F21AF">
      <w:pPr>
        <w:spacing w:line="360" w:lineRule="auto"/>
        <w:jc w:val="both"/>
        <w:rPr>
          <w:rFonts w:ascii="Times New Roman" w:hAnsi="Times New Roman" w:cs="Times New Roman"/>
          <w:color w:val="000000" w:themeColor="text1"/>
          <w:sz w:val="28"/>
          <w:szCs w:val="28"/>
        </w:rPr>
      </w:pPr>
      <w:r w:rsidRPr="001F21AF">
        <w:rPr>
          <w:rFonts w:ascii="Times New Roman" w:hAnsi="Times New Roman" w:cs="Times New Roman"/>
          <w:b/>
          <w:bCs/>
          <w:color w:val="000000" w:themeColor="text1"/>
          <w:sz w:val="28"/>
          <w:szCs w:val="28"/>
        </w:rPr>
        <w:t>Цель проекта:</w:t>
      </w:r>
      <w:r w:rsidRPr="001F21AF">
        <w:rPr>
          <w:rFonts w:ascii="Times New Roman" w:hAnsi="Times New Roman" w:cs="Times New Roman"/>
          <w:color w:val="000000" w:themeColor="text1"/>
          <w:sz w:val="28"/>
          <w:szCs w:val="28"/>
        </w:rPr>
        <w:t xml:space="preserve"> </w:t>
      </w:r>
      <w:r w:rsidR="001A4A1C" w:rsidRPr="001F21AF">
        <w:rPr>
          <w:rFonts w:ascii="Times New Roman" w:hAnsi="Times New Roman" w:cs="Times New Roman"/>
          <w:color w:val="000000" w:themeColor="text1"/>
          <w:sz w:val="28"/>
          <w:szCs w:val="28"/>
        </w:rPr>
        <w:t>Определение основных причин подростковой преступности в современном обществе; нахождение более эффективных способов их профилактики.</w:t>
      </w:r>
    </w:p>
    <w:p w14:paraId="7029437F" w14:textId="36D58BE0" w:rsidR="00FA7DF7" w:rsidRPr="001F21AF" w:rsidRDefault="00FD0172" w:rsidP="001F21AF">
      <w:pPr>
        <w:spacing w:line="360" w:lineRule="auto"/>
        <w:jc w:val="both"/>
        <w:rPr>
          <w:rFonts w:ascii="Times New Roman" w:hAnsi="Times New Roman" w:cs="Times New Roman"/>
          <w:b/>
          <w:bCs/>
          <w:color w:val="000000" w:themeColor="text1"/>
          <w:sz w:val="28"/>
          <w:szCs w:val="28"/>
        </w:rPr>
      </w:pPr>
      <w:r w:rsidRPr="001F21AF">
        <w:rPr>
          <w:rFonts w:ascii="Times New Roman" w:hAnsi="Times New Roman" w:cs="Times New Roman"/>
          <w:b/>
          <w:bCs/>
          <w:color w:val="000000" w:themeColor="text1"/>
          <w:sz w:val="28"/>
          <w:szCs w:val="28"/>
        </w:rPr>
        <w:t xml:space="preserve">Задачи: </w:t>
      </w:r>
    </w:p>
    <w:p w14:paraId="404DC023" w14:textId="7A0F44F6" w:rsidR="00FD0172" w:rsidRPr="001F21AF" w:rsidRDefault="001A4A1C" w:rsidP="001F21AF">
      <w:pPr>
        <w:spacing w:line="360" w:lineRule="auto"/>
        <w:jc w:val="both"/>
        <w:rPr>
          <w:rFonts w:ascii="Times New Roman" w:hAnsi="Times New Roman" w:cs="Times New Roman"/>
          <w:b/>
          <w:bCs/>
          <w:color w:val="000000" w:themeColor="text1"/>
          <w:sz w:val="28"/>
          <w:szCs w:val="28"/>
        </w:rPr>
      </w:pPr>
      <w:r w:rsidRPr="001F21AF">
        <w:rPr>
          <w:rFonts w:ascii="Times New Roman" w:hAnsi="Times New Roman" w:cs="Times New Roman"/>
          <w:color w:val="000000" w:themeColor="text1"/>
          <w:sz w:val="28"/>
          <w:szCs w:val="28"/>
        </w:rPr>
        <w:t xml:space="preserve">  1.Найти и проанализировать литературу по данной теме;</w:t>
      </w:r>
    </w:p>
    <w:p w14:paraId="3A11252F" w14:textId="3963E99E" w:rsidR="00FD0172" w:rsidRPr="001F21AF" w:rsidRDefault="00FA7DF7" w:rsidP="001F21AF">
      <w:pPr>
        <w:spacing w:line="360" w:lineRule="auto"/>
        <w:jc w:val="both"/>
        <w:rPr>
          <w:rFonts w:ascii="Times New Roman" w:hAnsi="Times New Roman" w:cs="Times New Roman"/>
          <w:color w:val="000000" w:themeColor="text1"/>
          <w:sz w:val="28"/>
          <w:szCs w:val="28"/>
        </w:rPr>
      </w:pPr>
      <w:r w:rsidRPr="001F21AF">
        <w:rPr>
          <w:rFonts w:ascii="Times New Roman" w:hAnsi="Times New Roman" w:cs="Times New Roman"/>
          <w:color w:val="000000" w:themeColor="text1"/>
          <w:sz w:val="28"/>
          <w:szCs w:val="28"/>
        </w:rPr>
        <w:t xml:space="preserve">  </w:t>
      </w:r>
      <w:r w:rsidR="73B58211" w:rsidRPr="001F21AF">
        <w:rPr>
          <w:rFonts w:ascii="Times New Roman" w:hAnsi="Times New Roman" w:cs="Times New Roman"/>
          <w:color w:val="000000" w:themeColor="text1"/>
          <w:sz w:val="28"/>
          <w:szCs w:val="28"/>
        </w:rPr>
        <w:t xml:space="preserve">2. </w:t>
      </w:r>
      <w:r w:rsidR="001A4A1C" w:rsidRPr="001F21AF">
        <w:rPr>
          <w:rFonts w:ascii="Times New Roman" w:hAnsi="Times New Roman" w:cs="Times New Roman"/>
          <w:color w:val="000000" w:themeColor="text1"/>
          <w:sz w:val="28"/>
          <w:szCs w:val="28"/>
        </w:rPr>
        <w:t>Изучить психологическое содержание подросткового периода;</w:t>
      </w:r>
    </w:p>
    <w:p w14:paraId="4C892068" w14:textId="490612B0" w:rsidR="00FD0172" w:rsidRPr="001F21AF" w:rsidRDefault="00FA7DF7" w:rsidP="001F21AF">
      <w:pPr>
        <w:spacing w:line="360" w:lineRule="auto"/>
        <w:rPr>
          <w:rFonts w:ascii="Times New Roman" w:hAnsi="Times New Roman" w:cs="Times New Roman"/>
          <w:sz w:val="28"/>
          <w:szCs w:val="28"/>
        </w:rPr>
      </w:pPr>
      <w:r w:rsidRPr="001F21AF">
        <w:rPr>
          <w:rFonts w:ascii="Times New Roman" w:hAnsi="Times New Roman" w:cs="Times New Roman"/>
          <w:color w:val="000000" w:themeColor="text1"/>
          <w:sz w:val="28"/>
          <w:szCs w:val="28"/>
        </w:rPr>
        <w:t xml:space="preserve">  </w:t>
      </w:r>
      <w:r w:rsidR="73B58211" w:rsidRPr="001F21AF">
        <w:rPr>
          <w:rFonts w:ascii="Times New Roman" w:hAnsi="Times New Roman" w:cs="Times New Roman"/>
          <w:color w:val="000000" w:themeColor="text1"/>
          <w:sz w:val="28"/>
          <w:szCs w:val="28"/>
        </w:rPr>
        <w:t>3.</w:t>
      </w:r>
      <w:r w:rsidR="001A4A1C" w:rsidRPr="001F21AF">
        <w:rPr>
          <w:rFonts w:ascii="Times New Roman" w:hAnsi="Times New Roman" w:cs="Times New Roman"/>
          <w:color w:val="000000" w:themeColor="text1"/>
          <w:sz w:val="28"/>
          <w:szCs w:val="28"/>
        </w:rPr>
        <w:t>Проанализировать статистические данные правонарушений несовершеннолетних в России, в Омской области;</w:t>
      </w:r>
    </w:p>
    <w:p w14:paraId="29F0F22F" w14:textId="0907BDF0" w:rsidR="00FD0172" w:rsidRPr="001F21AF" w:rsidRDefault="00FA7DF7" w:rsidP="001F21AF">
      <w:pPr>
        <w:spacing w:line="360" w:lineRule="auto"/>
        <w:jc w:val="both"/>
        <w:rPr>
          <w:rFonts w:ascii="Times New Roman" w:hAnsi="Times New Roman" w:cs="Times New Roman"/>
          <w:sz w:val="28"/>
          <w:szCs w:val="28"/>
        </w:rPr>
      </w:pPr>
      <w:r w:rsidRPr="001F21AF">
        <w:rPr>
          <w:rFonts w:ascii="Times New Roman" w:hAnsi="Times New Roman" w:cs="Times New Roman"/>
          <w:color w:val="000000" w:themeColor="text1"/>
          <w:sz w:val="28"/>
          <w:szCs w:val="28"/>
        </w:rPr>
        <w:t xml:space="preserve">  </w:t>
      </w:r>
      <w:r w:rsidR="263C0636" w:rsidRPr="001F21AF">
        <w:rPr>
          <w:rFonts w:ascii="Times New Roman" w:hAnsi="Times New Roman" w:cs="Times New Roman"/>
          <w:color w:val="000000" w:themeColor="text1"/>
          <w:sz w:val="28"/>
          <w:szCs w:val="28"/>
        </w:rPr>
        <w:t>4</w:t>
      </w:r>
      <w:r w:rsidR="001A4A1C" w:rsidRPr="001F21AF">
        <w:rPr>
          <w:rFonts w:ascii="Times New Roman" w:hAnsi="Times New Roman" w:cs="Times New Roman"/>
          <w:sz w:val="28"/>
          <w:szCs w:val="28"/>
        </w:rPr>
        <w:t>.</w:t>
      </w:r>
      <w:r w:rsidR="001A4A1C" w:rsidRPr="001F21AF">
        <w:rPr>
          <w:rFonts w:ascii="Times New Roman" w:hAnsi="Times New Roman" w:cs="Times New Roman"/>
          <w:color w:val="000000" w:themeColor="text1"/>
          <w:sz w:val="28"/>
          <w:szCs w:val="28"/>
        </w:rPr>
        <w:t>Рассмотреть меры профилактики правонарушений среди молодежи;</w:t>
      </w:r>
    </w:p>
    <w:p w14:paraId="64FB49D8" w14:textId="090E450E" w:rsidR="00FD0172" w:rsidRPr="001F21AF" w:rsidRDefault="00FA7DF7" w:rsidP="001F21AF">
      <w:pPr>
        <w:spacing w:line="360" w:lineRule="auto"/>
        <w:jc w:val="both"/>
        <w:rPr>
          <w:rFonts w:ascii="Times New Roman" w:hAnsi="Times New Roman" w:cs="Times New Roman"/>
          <w:sz w:val="28"/>
          <w:szCs w:val="28"/>
        </w:rPr>
      </w:pPr>
      <w:r w:rsidRPr="001F21AF">
        <w:rPr>
          <w:rFonts w:ascii="Times New Roman" w:hAnsi="Times New Roman" w:cs="Times New Roman"/>
          <w:color w:val="000000" w:themeColor="text1"/>
          <w:sz w:val="28"/>
          <w:szCs w:val="28"/>
        </w:rPr>
        <w:t xml:space="preserve">  </w:t>
      </w:r>
      <w:r w:rsidR="73B58211" w:rsidRPr="001F21AF">
        <w:rPr>
          <w:rFonts w:ascii="Times New Roman" w:hAnsi="Times New Roman" w:cs="Times New Roman"/>
          <w:color w:val="000000" w:themeColor="text1"/>
          <w:sz w:val="28"/>
          <w:szCs w:val="28"/>
        </w:rPr>
        <w:t>5. Проанализировать собранный материал, сделать выводы;</w:t>
      </w:r>
    </w:p>
    <w:p w14:paraId="36183D31" w14:textId="62F98B79" w:rsidR="41968260" w:rsidRPr="001F21AF" w:rsidRDefault="41968260" w:rsidP="001F21AF">
      <w:pPr>
        <w:pStyle w:val="a3"/>
        <w:spacing w:line="360" w:lineRule="auto"/>
        <w:jc w:val="both"/>
        <w:rPr>
          <w:b/>
          <w:bCs/>
          <w:color w:val="000000" w:themeColor="text1"/>
          <w:sz w:val="28"/>
          <w:szCs w:val="28"/>
        </w:rPr>
      </w:pPr>
    </w:p>
    <w:p w14:paraId="3898D3A1" w14:textId="27458F4F" w:rsidR="41968260" w:rsidRPr="001F21AF" w:rsidRDefault="41968260" w:rsidP="001F21AF">
      <w:pPr>
        <w:pStyle w:val="a3"/>
        <w:spacing w:line="360" w:lineRule="auto"/>
        <w:jc w:val="both"/>
        <w:rPr>
          <w:b/>
          <w:bCs/>
          <w:color w:val="000000" w:themeColor="text1"/>
          <w:sz w:val="28"/>
          <w:szCs w:val="28"/>
        </w:rPr>
      </w:pPr>
    </w:p>
    <w:p w14:paraId="289899D1" w14:textId="308AA018" w:rsidR="00FD0172" w:rsidRPr="001F21AF" w:rsidRDefault="00F37D3D" w:rsidP="001F21AF">
      <w:pPr>
        <w:pStyle w:val="a3"/>
        <w:spacing w:line="360" w:lineRule="auto"/>
        <w:jc w:val="both"/>
        <w:rPr>
          <w:b/>
          <w:bCs/>
          <w:color w:val="000000"/>
          <w:sz w:val="28"/>
          <w:szCs w:val="28"/>
        </w:rPr>
      </w:pPr>
      <w:r w:rsidRPr="001F21AF">
        <w:rPr>
          <w:b/>
          <w:bCs/>
          <w:color w:val="000000" w:themeColor="text1"/>
          <w:sz w:val="28"/>
          <w:szCs w:val="28"/>
        </w:rPr>
        <w:t xml:space="preserve">ГЛАВА </w:t>
      </w:r>
      <w:r w:rsidR="73B58211" w:rsidRPr="001F21AF">
        <w:rPr>
          <w:b/>
          <w:bCs/>
          <w:color w:val="000000" w:themeColor="text1"/>
          <w:sz w:val="28"/>
          <w:szCs w:val="28"/>
          <w:lang w:val="en-US"/>
        </w:rPr>
        <w:t>I</w:t>
      </w:r>
      <w:r w:rsidR="73B58211" w:rsidRPr="001F21AF">
        <w:rPr>
          <w:b/>
          <w:bCs/>
          <w:color w:val="000000" w:themeColor="text1"/>
          <w:sz w:val="28"/>
          <w:szCs w:val="28"/>
        </w:rPr>
        <w:t>. ТЕОРЕТИЧЕСКИЕ АСПЕКТЫ И</w:t>
      </w:r>
      <w:r w:rsidR="006C6B10" w:rsidRPr="001F21AF">
        <w:rPr>
          <w:b/>
          <w:bCs/>
          <w:color w:val="000000" w:themeColor="text1"/>
          <w:sz w:val="28"/>
          <w:szCs w:val="28"/>
        </w:rPr>
        <w:t xml:space="preserve">ЗУЧЕНИЯ </w:t>
      </w:r>
      <w:r w:rsidRPr="001F21AF">
        <w:rPr>
          <w:b/>
          <w:bCs/>
          <w:color w:val="000000" w:themeColor="text1"/>
          <w:sz w:val="28"/>
          <w:szCs w:val="28"/>
        </w:rPr>
        <w:t>ПОДРОСТКОВОЙ  ПРЕСТУПНОСТИ</w:t>
      </w:r>
    </w:p>
    <w:p w14:paraId="014D1204" w14:textId="7AF5A5AF" w:rsidR="00FD0172" w:rsidRPr="001F21AF" w:rsidRDefault="490A7E90" w:rsidP="001F21AF">
      <w:pPr>
        <w:spacing w:line="360" w:lineRule="auto"/>
        <w:jc w:val="both"/>
        <w:rPr>
          <w:rFonts w:ascii="Times New Roman" w:hAnsi="Times New Roman" w:cs="Times New Roman"/>
          <w:sz w:val="28"/>
          <w:szCs w:val="28"/>
        </w:rPr>
      </w:pPr>
      <w:r w:rsidRPr="001F21AF">
        <w:rPr>
          <w:rFonts w:ascii="Times New Roman" w:hAnsi="Times New Roman" w:cs="Times New Roman"/>
          <w:sz w:val="28"/>
          <w:szCs w:val="28"/>
        </w:rPr>
        <w:t xml:space="preserve">                                   </w:t>
      </w:r>
    </w:p>
    <w:p w14:paraId="432A359C" w14:textId="45BC4AFB" w:rsidR="006C6B10" w:rsidRPr="001F21AF" w:rsidRDefault="006C6B10" w:rsidP="001F21AF">
      <w:pPr>
        <w:pStyle w:val="a4"/>
        <w:numPr>
          <w:ilvl w:val="1"/>
          <w:numId w:val="31"/>
        </w:numPr>
        <w:spacing w:line="360" w:lineRule="auto"/>
        <w:jc w:val="both"/>
        <w:rPr>
          <w:rFonts w:ascii="Times New Roman" w:hAnsi="Times New Roman" w:cs="Times New Roman"/>
          <w:b/>
          <w:bCs/>
          <w:sz w:val="28"/>
          <w:szCs w:val="28"/>
        </w:rPr>
      </w:pPr>
      <w:r w:rsidRPr="001F21AF">
        <w:rPr>
          <w:rFonts w:ascii="Times New Roman" w:hAnsi="Times New Roman" w:cs="Times New Roman"/>
          <w:b/>
          <w:bCs/>
          <w:sz w:val="28"/>
          <w:szCs w:val="28"/>
        </w:rPr>
        <w:t>Понятие и виды подросткового</w:t>
      </w:r>
      <w:r w:rsidR="00A924B8" w:rsidRPr="001F21AF">
        <w:rPr>
          <w:rFonts w:ascii="Times New Roman" w:hAnsi="Times New Roman" w:cs="Times New Roman"/>
          <w:b/>
          <w:bCs/>
          <w:sz w:val="28"/>
          <w:szCs w:val="28"/>
        </w:rPr>
        <w:t xml:space="preserve"> преступления.</w:t>
      </w:r>
    </w:p>
    <w:p w14:paraId="44C8C41F" w14:textId="5C83F138" w:rsidR="00347481" w:rsidRPr="001F21AF" w:rsidRDefault="00347481" w:rsidP="001F21AF">
      <w:pPr>
        <w:spacing w:line="360" w:lineRule="auto"/>
        <w:jc w:val="both"/>
        <w:rPr>
          <w:rFonts w:ascii="Times New Roman" w:hAnsi="Times New Roman" w:cs="Times New Roman"/>
          <w:bCs/>
          <w:sz w:val="28"/>
          <w:szCs w:val="28"/>
        </w:rPr>
      </w:pPr>
      <w:r w:rsidRPr="001F21AF">
        <w:rPr>
          <w:rFonts w:ascii="Times New Roman" w:hAnsi="Times New Roman" w:cs="Times New Roman"/>
          <w:bCs/>
          <w:sz w:val="28"/>
          <w:szCs w:val="28"/>
        </w:rPr>
        <w:t xml:space="preserve">Преступность среди несовершеннолетних всегда </w:t>
      </w:r>
      <w:proofErr w:type="gramStart"/>
      <w:r w:rsidRPr="001F21AF">
        <w:rPr>
          <w:rFonts w:ascii="Times New Roman" w:hAnsi="Times New Roman" w:cs="Times New Roman"/>
          <w:bCs/>
          <w:sz w:val="28"/>
          <w:szCs w:val="28"/>
        </w:rPr>
        <w:t>вызывала повышенное внимание</w:t>
      </w:r>
      <w:proofErr w:type="gramEnd"/>
      <w:r w:rsidRPr="001F21AF">
        <w:rPr>
          <w:rFonts w:ascii="Times New Roman" w:hAnsi="Times New Roman" w:cs="Times New Roman"/>
          <w:bCs/>
          <w:sz w:val="28"/>
          <w:szCs w:val="28"/>
        </w:rPr>
        <w:t>, как исследователей, так и практических работников.  Для того</w:t>
      </w:r>
      <w:proofErr w:type="gramStart"/>
      <w:r w:rsidRPr="001F21AF">
        <w:rPr>
          <w:rFonts w:ascii="Times New Roman" w:hAnsi="Times New Roman" w:cs="Times New Roman"/>
          <w:bCs/>
          <w:sz w:val="28"/>
          <w:szCs w:val="28"/>
        </w:rPr>
        <w:t>,</w:t>
      </w:r>
      <w:proofErr w:type="gramEnd"/>
      <w:r w:rsidRPr="001F21AF">
        <w:rPr>
          <w:rFonts w:ascii="Times New Roman" w:hAnsi="Times New Roman" w:cs="Times New Roman"/>
          <w:bCs/>
          <w:sz w:val="28"/>
          <w:szCs w:val="28"/>
        </w:rPr>
        <w:t xml:space="preserve"> </w:t>
      </w:r>
      <w:r w:rsidRPr="001F21AF">
        <w:rPr>
          <w:rFonts w:ascii="Times New Roman" w:hAnsi="Times New Roman" w:cs="Times New Roman"/>
          <w:bCs/>
          <w:sz w:val="28"/>
          <w:szCs w:val="28"/>
        </w:rPr>
        <w:lastRenderedPageBreak/>
        <w:t>чтобы исследовать эту проблему, необходимо определиться в основных понятиях: преступление и преступность, а также выявить их виды.</w:t>
      </w:r>
    </w:p>
    <w:p w14:paraId="5332829C" w14:textId="77777777" w:rsidR="009C2FF1" w:rsidRDefault="00347481" w:rsidP="001F21AF">
      <w:pPr>
        <w:spacing w:line="360" w:lineRule="auto"/>
        <w:jc w:val="both"/>
        <w:rPr>
          <w:rFonts w:ascii="Times New Roman" w:hAnsi="Times New Roman" w:cs="Times New Roman"/>
          <w:bCs/>
          <w:sz w:val="28"/>
          <w:szCs w:val="28"/>
        </w:rPr>
      </w:pPr>
      <w:r w:rsidRPr="00A924B8">
        <w:rPr>
          <w:rFonts w:ascii="Times New Roman" w:hAnsi="Times New Roman" w:cs="Times New Roman"/>
          <w:bCs/>
          <w:i/>
          <w:sz w:val="28"/>
          <w:szCs w:val="28"/>
          <w:u w:val="single"/>
        </w:rPr>
        <w:t>Преступление</w:t>
      </w:r>
      <w:r w:rsidRPr="00A924B8">
        <w:rPr>
          <w:rFonts w:ascii="Times New Roman" w:hAnsi="Times New Roman" w:cs="Times New Roman"/>
          <w:b/>
          <w:bCs/>
          <w:i/>
          <w:sz w:val="28"/>
          <w:szCs w:val="28"/>
          <w:u w:val="single"/>
        </w:rPr>
        <w:t xml:space="preserve"> </w:t>
      </w:r>
      <w:r w:rsidR="005D33DE">
        <w:rPr>
          <w:rFonts w:ascii="Times New Roman" w:hAnsi="Times New Roman" w:cs="Times New Roman"/>
          <w:bCs/>
          <w:i/>
          <w:sz w:val="28"/>
          <w:szCs w:val="28"/>
        </w:rPr>
        <w:t>-</w:t>
      </w:r>
      <w:r w:rsidR="005D33DE" w:rsidRPr="005D33DE">
        <w:t xml:space="preserve"> </w:t>
      </w:r>
      <w:r w:rsidR="005D33DE" w:rsidRPr="005D33DE">
        <w:rPr>
          <w:rFonts w:ascii="Times New Roman" w:hAnsi="Times New Roman" w:cs="Times New Roman"/>
          <w:bCs/>
          <w:sz w:val="28"/>
          <w:szCs w:val="28"/>
        </w:rPr>
        <w:t>совершенное виновное общественно опасное деяние (действие или бездействие), характеризующееся признаками, предусмотренными настоящим Кодексом, и запрещенное им под угрозой наказания(Ст.11УК</w:t>
      </w:r>
      <w:proofErr w:type="gramStart"/>
      <w:r w:rsidR="005D33DE" w:rsidRPr="005D33DE">
        <w:rPr>
          <w:rFonts w:ascii="Times New Roman" w:hAnsi="Times New Roman" w:cs="Times New Roman"/>
          <w:bCs/>
          <w:sz w:val="28"/>
          <w:szCs w:val="28"/>
        </w:rPr>
        <w:t>.Р</w:t>
      </w:r>
      <w:proofErr w:type="gramEnd"/>
      <w:r w:rsidR="005D33DE" w:rsidRPr="005D33DE">
        <w:rPr>
          <w:rFonts w:ascii="Times New Roman" w:hAnsi="Times New Roman" w:cs="Times New Roman"/>
          <w:bCs/>
          <w:sz w:val="28"/>
          <w:szCs w:val="28"/>
        </w:rPr>
        <w:t xml:space="preserve">Ф)                                                                                                                                     Это значит, что преступлением признается такое деяние, которое причиняет вред или создает угрозу причинения существенного вреда правоохранительным интересам, то есть объекту преступления. Поэтому общественная опасность </w:t>
      </w:r>
      <w:proofErr w:type="gramStart"/>
      <w:r w:rsidR="005D33DE" w:rsidRPr="005D33DE">
        <w:rPr>
          <w:rFonts w:ascii="Times New Roman" w:hAnsi="Times New Roman" w:cs="Times New Roman"/>
          <w:bCs/>
          <w:sz w:val="28"/>
          <w:szCs w:val="28"/>
        </w:rPr>
        <w:t>определяется</w:t>
      </w:r>
      <w:proofErr w:type="gramEnd"/>
      <w:r w:rsidR="005D33DE" w:rsidRPr="005D33DE">
        <w:rPr>
          <w:rFonts w:ascii="Times New Roman" w:hAnsi="Times New Roman" w:cs="Times New Roman"/>
          <w:bCs/>
          <w:sz w:val="28"/>
          <w:szCs w:val="28"/>
        </w:rPr>
        <w:t xml:space="preserve"> прежде всего объектом преступления: его </w:t>
      </w:r>
      <w:r w:rsidR="00A924B8">
        <w:rPr>
          <w:rFonts w:ascii="Times New Roman" w:hAnsi="Times New Roman" w:cs="Times New Roman"/>
          <w:bCs/>
          <w:sz w:val="28"/>
          <w:szCs w:val="28"/>
        </w:rPr>
        <w:t>важностью, социальной ценностью.</w:t>
      </w:r>
    </w:p>
    <w:p w14:paraId="108F741D" w14:textId="77341BDD" w:rsidR="00E510D4" w:rsidRDefault="00E510D4" w:rsidP="001F21AF">
      <w:pPr>
        <w:spacing w:line="360" w:lineRule="auto"/>
        <w:jc w:val="both"/>
        <w:rPr>
          <w:rFonts w:ascii="Times New Roman" w:hAnsi="Times New Roman" w:cs="Times New Roman"/>
          <w:bCs/>
          <w:sz w:val="28"/>
          <w:szCs w:val="28"/>
        </w:rPr>
      </w:pPr>
      <w:r w:rsidRPr="00E510D4">
        <w:rPr>
          <w:rFonts w:ascii="Times New Roman" w:hAnsi="Times New Roman" w:cs="Times New Roman"/>
          <w:bCs/>
          <w:sz w:val="28"/>
          <w:szCs w:val="28"/>
        </w:rPr>
        <w:t>Преступление совершается с прямым или косвенным умыслом:</w:t>
      </w:r>
    </w:p>
    <w:p w14:paraId="39B3006F" w14:textId="77777777" w:rsidR="00E510D4" w:rsidRPr="00E510D4" w:rsidRDefault="00E510D4" w:rsidP="001F21AF">
      <w:pPr>
        <w:spacing w:line="360" w:lineRule="auto"/>
        <w:jc w:val="both"/>
        <w:rPr>
          <w:rFonts w:ascii="Times New Roman" w:hAnsi="Times New Roman" w:cs="Times New Roman"/>
          <w:bCs/>
          <w:sz w:val="28"/>
          <w:szCs w:val="28"/>
        </w:rPr>
      </w:pPr>
      <w:r w:rsidRPr="001F21AF">
        <w:rPr>
          <w:rFonts w:ascii="Times New Roman" w:hAnsi="Times New Roman" w:cs="Times New Roman"/>
          <w:bCs/>
          <w:i/>
          <w:sz w:val="28"/>
          <w:szCs w:val="28"/>
          <w:u w:val="single"/>
        </w:rPr>
        <w:t>Умысел</w:t>
      </w:r>
      <w:r w:rsidRPr="00E510D4">
        <w:rPr>
          <w:rFonts w:ascii="Times New Roman" w:hAnsi="Times New Roman" w:cs="Times New Roman"/>
          <w:bCs/>
          <w:sz w:val="28"/>
          <w:szCs w:val="28"/>
        </w:rPr>
        <w:t xml:space="preserve">-сознательное совершение противоправного деяния </w:t>
      </w:r>
      <w:proofErr w:type="gramStart"/>
      <w:r w:rsidRPr="00E510D4">
        <w:rPr>
          <w:rFonts w:ascii="Times New Roman" w:hAnsi="Times New Roman" w:cs="Times New Roman"/>
          <w:bCs/>
          <w:sz w:val="28"/>
          <w:szCs w:val="28"/>
        </w:rPr>
        <w:t>при</w:t>
      </w:r>
      <w:proofErr w:type="gramEnd"/>
      <w:r w:rsidRPr="00E510D4">
        <w:rPr>
          <w:rFonts w:ascii="Times New Roman" w:hAnsi="Times New Roman" w:cs="Times New Roman"/>
          <w:bCs/>
          <w:sz w:val="28"/>
          <w:szCs w:val="28"/>
        </w:rPr>
        <w:t xml:space="preserve"> понимание его опасных последствий.</w:t>
      </w:r>
    </w:p>
    <w:p w14:paraId="232465D7" w14:textId="77777777" w:rsidR="00E510D4" w:rsidRPr="00E510D4" w:rsidRDefault="00E510D4" w:rsidP="001F21AF">
      <w:pPr>
        <w:spacing w:line="360" w:lineRule="auto"/>
        <w:jc w:val="both"/>
        <w:rPr>
          <w:rFonts w:ascii="Times New Roman" w:hAnsi="Times New Roman" w:cs="Times New Roman"/>
          <w:bCs/>
          <w:sz w:val="28"/>
          <w:szCs w:val="28"/>
        </w:rPr>
      </w:pPr>
      <w:r w:rsidRPr="001F21AF">
        <w:rPr>
          <w:rFonts w:ascii="Times New Roman" w:hAnsi="Times New Roman" w:cs="Times New Roman"/>
          <w:bCs/>
          <w:i/>
          <w:sz w:val="28"/>
          <w:szCs w:val="28"/>
          <w:u w:val="single"/>
        </w:rPr>
        <w:t>Прямой умысел</w:t>
      </w:r>
      <w:r w:rsidRPr="00E510D4">
        <w:rPr>
          <w:rFonts w:ascii="Times New Roman" w:hAnsi="Times New Roman" w:cs="Times New Roman"/>
          <w:bCs/>
          <w:sz w:val="28"/>
          <w:szCs w:val="28"/>
        </w:rPr>
        <w:t>–деяние, в ходе которого лицо осознает его опасный характер, предвидит опасные последствия и желает их наступления.</w:t>
      </w:r>
    </w:p>
    <w:p w14:paraId="251DDF54" w14:textId="01D37D06" w:rsidR="00E510D4" w:rsidRDefault="001F21AF" w:rsidP="001F21AF">
      <w:pPr>
        <w:spacing w:line="360" w:lineRule="auto"/>
        <w:jc w:val="both"/>
        <w:rPr>
          <w:rFonts w:ascii="Times New Roman" w:hAnsi="Times New Roman" w:cs="Times New Roman"/>
          <w:bCs/>
          <w:sz w:val="28"/>
          <w:szCs w:val="28"/>
        </w:rPr>
      </w:pPr>
      <w:r>
        <w:rPr>
          <w:rFonts w:ascii="Times New Roman" w:hAnsi="Times New Roman" w:cs="Times New Roman"/>
          <w:bCs/>
          <w:i/>
          <w:sz w:val="28"/>
          <w:szCs w:val="28"/>
          <w:u w:val="single"/>
        </w:rPr>
        <w:t xml:space="preserve">Косвенный </w:t>
      </w:r>
      <w:r w:rsidR="00E510D4" w:rsidRPr="001F21AF">
        <w:rPr>
          <w:rFonts w:ascii="Times New Roman" w:hAnsi="Times New Roman" w:cs="Times New Roman"/>
          <w:bCs/>
          <w:i/>
          <w:sz w:val="28"/>
          <w:szCs w:val="28"/>
          <w:u w:val="single"/>
        </w:rPr>
        <w:t>умысел</w:t>
      </w:r>
      <w:r w:rsidR="00E510D4" w:rsidRPr="00E510D4">
        <w:rPr>
          <w:rFonts w:ascii="Times New Roman" w:hAnsi="Times New Roman" w:cs="Times New Roman"/>
          <w:bCs/>
          <w:sz w:val="28"/>
          <w:szCs w:val="28"/>
        </w:rPr>
        <w:t>–лицо осознает опасность своих действий и возможность опасных последствий, но не желает их наступления или относится к ним безразлично.</w:t>
      </w:r>
    </w:p>
    <w:p w14:paraId="11EDADAA" w14:textId="4D44FABA" w:rsidR="009C2FF1" w:rsidRDefault="009C2FF1" w:rsidP="001F21AF">
      <w:pPr>
        <w:spacing w:line="360" w:lineRule="auto"/>
        <w:jc w:val="both"/>
        <w:rPr>
          <w:rFonts w:ascii="Times New Roman" w:hAnsi="Times New Roman" w:cs="Times New Roman"/>
          <w:bCs/>
          <w:sz w:val="28"/>
          <w:szCs w:val="28"/>
        </w:rPr>
      </w:pPr>
      <w:r w:rsidRPr="009C2FF1">
        <w:rPr>
          <w:rFonts w:ascii="Times New Roman" w:hAnsi="Times New Roman" w:cs="Times New Roman"/>
          <w:bCs/>
          <w:i/>
          <w:sz w:val="28"/>
          <w:szCs w:val="28"/>
          <w:u w:val="single"/>
        </w:rPr>
        <w:t>Подростковая преступность</w:t>
      </w:r>
      <w:r w:rsidRPr="009C2FF1">
        <w:rPr>
          <w:rFonts w:ascii="Times New Roman" w:hAnsi="Times New Roman" w:cs="Times New Roman"/>
          <w:bCs/>
          <w:sz w:val="28"/>
          <w:szCs w:val="28"/>
        </w:rPr>
        <w:t xml:space="preserve"> — это совокупность правонарушений, которые совершаются несовершеннолетними от 14 до 18 лет.</w:t>
      </w:r>
      <w:r w:rsidR="001E61CA">
        <w:rPr>
          <w:rFonts w:ascii="Times New Roman" w:hAnsi="Times New Roman" w:cs="Times New Roman"/>
          <w:bCs/>
          <w:sz w:val="28"/>
          <w:szCs w:val="28"/>
        </w:rPr>
        <w:t xml:space="preserve"> </w:t>
      </w:r>
    </w:p>
    <w:p w14:paraId="2B8B86C0" w14:textId="46E3742F" w:rsidR="00347481" w:rsidRDefault="001F21AF" w:rsidP="001F21AF">
      <w:pPr>
        <w:spacing w:line="360" w:lineRule="auto"/>
        <w:jc w:val="both"/>
        <w:rPr>
          <w:rFonts w:ascii="Times New Roman" w:hAnsi="Times New Roman" w:cs="Times New Roman"/>
          <w:bCs/>
          <w:sz w:val="28"/>
          <w:szCs w:val="28"/>
        </w:rPr>
      </w:pPr>
      <w:r>
        <w:rPr>
          <w:rFonts w:ascii="Times New Roman" w:hAnsi="Times New Roman" w:cs="Times New Roman"/>
          <w:b/>
          <w:bCs/>
          <w:sz w:val="28"/>
          <w:szCs w:val="28"/>
        </w:rPr>
        <w:t>Виды подростковых</w:t>
      </w:r>
      <w:r w:rsidR="00347481" w:rsidRPr="005D33DE">
        <w:rPr>
          <w:rFonts w:ascii="Times New Roman" w:hAnsi="Times New Roman" w:cs="Times New Roman"/>
          <w:b/>
          <w:bCs/>
          <w:sz w:val="28"/>
          <w:szCs w:val="28"/>
        </w:rPr>
        <w:t xml:space="preserve"> п</w:t>
      </w:r>
      <w:r>
        <w:rPr>
          <w:rFonts w:ascii="Times New Roman" w:hAnsi="Times New Roman" w:cs="Times New Roman"/>
          <w:b/>
          <w:bCs/>
          <w:sz w:val="28"/>
          <w:szCs w:val="28"/>
        </w:rPr>
        <w:t>реступлений</w:t>
      </w:r>
      <w:r w:rsidR="005D33DE">
        <w:rPr>
          <w:rFonts w:ascii="Times New Roman" w:hAnsi="Times New Roman" w:cs="Times New Roman"/>
          <w:bCs/>
          <w:sz w:val="28"/>
          <w:szCs w:val="28"/>
        </w:rPr>
        <w:t>:</w:t>
      </w:r>
    </w:p>
    <w:p w14:paraId="5668FF53" w14:textId="6E7EC84D" w:rsidR="009C2FF1" w:rsidRPr="009C2FF1" w:rsidRDefault="0020721D" w:rsidP="001F21AF">
      <w:pPr>
        <w:spacing w:line="360" w:lineRule="auto"/>
        <w:jc w:val="both"/>
        <w:rPr>
          <w:rFonts w:ascii="Times New Roman" w:hAnsi="Times New Roman" w:cs="Times New Roman"/>
          <w:bCs/>
          <w:sz w:val="28"/>
          <w:szCs w:val="28"/>
        </w:rPr>
      </w:pPr>
      <w:r>
        <w:rPr>
          <w:rFonts w:ascii="Times New Roman" w:hAnsi="Times New Roman" w:cs="Times New Roman"/>
          <w:bCs/>
          <w:sz w:val="28"/>
          <w:szCs w:val="28"/>
        </w:rPr>
        <w:t>В ходе</w:t>
      </w:r>
      <w:r w:rsidR="009C2FF1" w:rsidRPr="009C2FF1">
        <w:rPr>
          <w:rFonts w:ascii="Times New Roman" w:hAnsi="Times New Roman" w:cs="Times New Roman"/>
          <w:bCs/>
          <w:sz w:val="28"/>
          <w:szCs w:val="28"/>
        </w:rPr>
        <w:t xml:space="preserve"> исследований было выявлено несколько</w:t>
      </w:r>
      <w:r w:rsidR="009C2FF1">
        <w:rPr>
          <w:rFonts w:ascii="Times New Roman" w:hAnsi="Times New Roman" w:cs="Times New Roman"/>
          <w:bCs/>
          <w:sz w:val="28"/>
          <w:szCs w:val="28"/>
        </w:rPr>
        <w:t xml:space="preserve"> наиболее распространенных видов</w:t>
      </w:r>
      <w:r w:rsidR="009C2FF1" w:rsidRPr="009C2FF1">
        <w:rPr>
          <w:rFonts w:ascii="Times New Roman" w:hAnsi="Times New Roman" w:cs="Times New Roman"/>
          <w:bCs/>
          <w:sz w:val="28"/>
          <w:szCs w:val="28"/>
        </w:rPr>
        <w:t xml:space="preserve"> преступлений, совершаемых людьми </w:t>
      </w:r>
      <w:r w:rsidR="009C2FF1">
        <w:rPr>
          <w:rFonts w:ascii="Times New Roman" w:hAnsi="Times New Roman" w:cs="Times New Roman"/>
          <w:bCs/>
          <w:sz w:val="28"/>
          <w:szCs w:val="28"/>
        </w:rPr>
        <w:t>в подростковый период их жизни:</w:t>
      </w:r>
    </w:p>
    <w:p w14:paraId="1517EF8B" w14:textId="08D9D538" w:rsidR="009C2FF1" w:rsidRPr="009C2FF1" w:rsidRDefault="009C2FF1" w:rsidP="001F21AF">
      <w:pPr>
        <w:pStyle w:val="a4"/>
        <w:numPr>
          <w:ilvl w:val="0"/>
          <w:numId w:val="32"/>
        </w:numPr>
        <w:spacing w:line="360" w:lineRule="auto"/>
        <w:jc w:val="both"/>
        <w:rPr>
          <w:rFonts w:ascii="Times New Roman" w:hAnsi="Times New Roman" w:cs="Times New Roman"/>
          <w:bCs/>
          <w:sz w:val="28"/>
          <w:szCs w:val="28"/>
        </w:rPr>
      </w:pPr>
      <w:r w:rsidRPr="009C2FF1">
        <w:rPr>
          <w:rFonts w:ascii="Times New Roman" w:hAnsi="Times New Roman" w:cs="Times New Roman"/>
          <w:bCs/>
          <w:i/>
          <w:sz w:val="28"/>
          <w:szCs w:val="28"/>
          <w:u w:val="single"/>
        </w:rPr>
        <w:lastRenderedPageBreak/>
        <w:t>Против собственности.</w:t>
      </w:r>
      <w:r w:rsidRPr="009C2FF1">
        <w:rPr>
          <w:rFonts w:ascii="Times New Roman" w:hAnsi="Times New Roman" w:cs="Times New Roman"/>
          <w:bCs/>
          <w:sz w:val="28"/>
          <w:szCs w:val="28"/>
        </w:rPr>
        <w:t xml:space="preserve"> Это наиболее распространенный вид преступности. К нему можно отнести угоны транспортных средств, уничтожение собственности, грабежи и мошенничество.</w:t>
      </w:r>
    </w:p>
    <w:p w14:paraId="524D598C" w14:textId="5E64563A" w:rsidR="009C2FF1" w:rsidRPr="009C2FF1" w:rsidRDefault="009C2FF1" w:rsidP="001F21AF">
      <w:pPr>
        <w:pStyle w:val="a4"/>
        <w:numPr>
          <w:ilvl w:val="0"/>
          <w:numId w:val="32"/>
        </w:numPr>
        <w:spacing w:line="360" w:lineRule="auto"/>
        <w:jc w:val="both"/>
        <w:rPr>
          <w:rFonts w:ascii="Times New Roman" w:hAnsi="Times New Roman" w:cs="Times New Roman"/>
          <w:bCs/>
          <w:sz w:val="28"/>
          <w:szCs w:val="28"/>
        </w:rPr>
      </w:pPr>
      <w:r w:rsidRPr="009C2FF1">
        <w:rPr>
          <w:rFonts w:ascii="Times New Roman" w:hAnsi="Times New Roman" w:cs="Times New Roman"/>
          <w:bCs/>
          <w:i/>
          <w:sz w:val="28"/>
          <w:szCs w:val="28"/>
          <w:u w:val="single"/>
        </w:rPr>
        <w:t>Против общественной безопасности</w:t>
      </w:r>
      <w:r w:rsidRPr="009C2FF1">
        <w:rPr>
          <w:rFonts w:ascii="Times New Roman" w:hAnsi="Times New Roman" w:cs="Times New Roman"/>
          <w:bCs/>
          <w:sz w:val="28"/>
          <w:szCs w:val="28"/>
        </w:rPr>
        <w:t xml:space="preserve">. В </w:t>
      </w:r>
      <w:proofErr w:type="gramStart"/>
      <w:r w:rsidRPr="009C2FF1">
        <w:rPr>
          <w:rFonts w:ascii="Times New Roman" w:hAnsi="Times New Roman" w:cs="Times New Roman"/>
          <w:bCs/>
          <w:sz w:val="28"/>
          <w:szCs w:val="28"/>
        </w:rPr>
        <w:t>последние несколько лет наблюдается</w:t>
      </w:r>
      <w:proofErr w:type="gramEnd"/>
      <w:r w:rsidRPr="009C2FF1">
        <w:rPr>
          <w:rFonts w:ascii="Times New Roman" w:hAnsi="Times New Roman" w:cs="Times New Roman"/>
          <w:bCs/>
          <w:sz w:val="28"/>
          <w:szCs w:val="28"/>
        </w:rPr>
        <w:t xml:space="preserve"> стремительный рост правонарушений этого типа. Это может быть хранение оружие и взрывчатки, </w:t>
      </w:r>
      <w:proofErr w:type="gramStart"/>
      <w:r w:rsidRPr="009C2FF1">
        <w:rPr>
          <w:rFonts w:ascii="Times New Roman" w:hAnsi="Times New Roman" w:cs="Times New Roman"/>
          <w:bCs/>
          <w:sz w:val="28"/>
          <w:szCs w:val="28"/>
        </w:rPr>
        <w:t>покупка</w:t>
      </w:r>
      <w:proofErr w:type="gramEnd"/>
      <w:r w:rsidRPr="009C2FF1">
        <w:rPr>
          <w:rFonts w:ascii="Times New Roman" w:hAnsi="Times New Roman" w:cs="Times New Roman"/>
          <w:bCs/>
          <w:sz w:val="28"/>
          <w:szCs w:val="28"/>
        </w:rPr>
        <w:t xml:space="preserve"> и сбыт наркотиков, хулиганство.</w:t>
      </w:r>
    </w:p>
    <w:p w14:paraId="7E6558AA" w14:textId="18543FA3" w:rsidR="005D33DE" w:rsidRDefault="009C2FF1" w:rsidP="001F21AF">
      <w:pPr>
        <w:pStyle w:val="a4"/>
        <w:numPr>
          <w:ilvl w:val="0"/>
          <w:numId w:val="32"/>
        </w:numPr>
        <w:spacing w:line="360" w:lineRule="auto"/>
        <w:jc w:val="both"/>
        <w:rPr>
          <w:rFonts w:ascii="Times New Roman" w:hAnsi="Times New Roman" w:cs="Times New Roman"/>
          <w:bCs/>
          <w:sz w:val="28"/>
          <w:szCs w:val="28"/>
        </w:rPr>
      </w:pPr>
      <w:r w:rsidRPr="003C1ABC">
        <w:rPr>
          <w:rFonts w:ascii="Times New Roman" w:hAnsi="Times New Roman" w:cs="Times New Roman"/>
          <w:bCs/>
          <w:i/>
          <w:sz w:val="28"/>
          <w:szCs w:val="28"/>
          <w:u w:val="single"/>
        </w:rPr>
        <w:t>При соучастии взрослых</w:t>
      </w:r>
      <w:r w:rsidRPr="009C2FF1">
        <w:rPr>
          <w:rFonts w:ascii="Times New Roman" w:hAnsi="Times New Roman" w:cs="Times New Roman"/>
          <w:bCs/>
          <w:sz w:val="28"/>
          <w:szCs w:val="28"/>
        </w:rPr>
        <w:t>. В некоторых противозаконных действиях, совершенных учениками школ, часто принимают участия взрослые. Чаще всего это наиболее опасные и серьезные преступления. К ним относят разбойные нападения и убийства.</w:t>
      </w:r>
    </w:p>
    <w:p w14:paraId="21F8C38C" w14:textId="77777777" w:rsidR="003C1ABC" w:rsidRDefault="003C1ABC" w:rsidP="001F21AF">
      <w:pPr>
        <w:pStyle w:val="a4"/>
        <w:spacing w:line="360" w:lineRule="auto"/>
        <w:ind w:left="576"/>
        <w:jc w:val="both"/>
        <w:rPr>
          <w:rFonts w:ascii="Times New Roman" w:hAnsi="Times New Roman" w:cs="Times New Roman"/>
          <w:bCs/>
          <w:sz w:val="28"/>
          <w:szCs w:val="28"/>
        </w:rPr>
      </w:pPr>
    </w:p>
    <w:p w14:paraId="2B2F9E24" w14:textId="09769FF9" w:rsidR="00FD0172" w:rsidRDefault="73B58211" w:rsidP="001F21AF">
      <w:pPr>
        <w:spacing w:line="360" w:lineRule="auto"/>
        <w:jc w:val="both"/>
        <w:rPr>
          <w:rFonts w:ascii="Times New Roman" w:hAnsi="Times New Roman" w:cs="Times New Roman"/>
          <w:b/>
          <w:bCs/>
          <w:color w:val="000000" w:themeColor="text1"/>
          <w:sz w:val="28"/>
          <w:szCs w:val="28"/>
        </w:rPr>
      </w:pPr>
      <w:r w:rsidRPr="73B58211">
        <w:rPr>
          <w:rFonts w:ascii="Times New Roman" w:hAnsi="Times New Roman" w:cs="Times New Roman"/>
          <w:b/>
          <w:bCs/>
          <w:color w:val="000000" w:themeColor="text1"/>
          <w:sz w:val="28"/>
          <w:szCs w:val="28"/>
        </w:rPr>
        <w:t xml:space="preserve">    </w:t>
      </w:r>
      <w:r w:rsidR="001F21AF">
        <w:rPr>
          <w:rFonts w:ascii="Times New Roman" w:hAnsi="Times New Roman" w:cs="Times New Roman"/>
          <w:b/>
          <w:bCs/>
          <w:color w:val="000000" w:themeColor="text1"/>
          <w:sz w:val="28"/>
          <w:szCs w:val="28"/>
        </w:rPr>
        <w:t xml:space="preserve">               </w:t>
      </w:r>
      <w:r w:rsidRPr="73B58211">
        <w:rPr>
          <w:rFonts w:ascii="Times New Roman" w:hAnsi="Times New Roman" w:cs="Times New Roman"/>
          <w:b/>
          <w:bCs/>
          <w:color w:val="000000" w:themeColor="text1"/>
          <w:sz w:val="28"/>
          <w:szCs w:val="28"/>
        </w:rPr>
        <w:t xml:space="preserve"> 1.2.</w:t>
      </w:r>
      <w:r w:rsidR="00705C71" w:rsidRPr="00705C71">
        <w:rPr>
          <w:rFonts w:ascii="Times New Roman" w:hAnsi="Times New Roman" w:cs="Times New Roman"/>
          <w:b/>
          <w:sz w:val="28"/>
          <w:szCs w:val="28"/>
        </w:rPr>
        <w:t xml:space="preserve"> </w:t>
      </w:r>
      <w:r w:rsidR="007E3F43">
        <w:rPr>
          <w:rFonts w:ascii="Times New Roman" w:hAnsi="Times New Roman" w:cs="Times New Roman"/>
          <w:b/>
          <w:sz w:val="28"/>
          <w:szCs w:val="28"/>
        </w:rPr>
        <w:t xml:space="preserve">Основные </w:t>
      </w:r>
      <w:r w:rsidR="007E3F43">
        <w:rPr>
          <w:rFonts w:ascii="Times New Roman" w:hAnsi="Times New Roman" w:cs="Times New Roman"/>
          <w:b/>
          <w:bCs/>
          <w:color w:val="000000" w:themeColor="text1"/>
          <w:sz w:val="28"/>
          <w:szCs w:val="28"/>
        </w:rPr>
        <w:t>п</w:t>
      </w:r>
      <w:r w:rsidR="00214E4C">
        <w:rPr>
          <w:rFonts w:ascii="Times New Roman" w:hAnsi="Times New Roman" w:cs="Times New Roman"/>
          <w:b/>
          <w:bCs/>
          <w:color w:val="000000" w:themeColor="text1"/>
          <w:sz w:val="28"/>
          <w:szCs w:val="28"/>
        </w:rPr>
        <w:t>ричины</w:t>
      </w:r>
      <w:r w:rsidR="007E3F43">
        <w:rPr>
          <w:rFonts w:ascii="Times New Roman" w:hAnsi="Times New Roman" w:cs="Times New Roman"/>
          <w:b/>
          <w:bCs/>
          <w:color w:val="000000" w:themeColor="text1"/>
          <w:sz w:val="28"/>
          <w:szCs w:val="28"/>
        </w:rPr>
        <w:t xml:space="preserve"> и условия </w:t>
      </w:r>
      <w:r w:rsidR="00705C71" w:rsidRPr="00705C71">
        <w:rPr>
          <w:rFonts w:ascii="Times New Roman" w:hAnsi="Times New Roman" w:cs="Times New Roman"/>
          <w:b/>
          <w:bCs/>
          <w:color w:val="000000" w:themeColor="text1"/>
          <w:sz w:val="28"/>
          <w:szCs w:val="28"/>
        </w:rPr>
        <w:t>преступност</w:t>
      </w:r>
      <w:r w:rsidR="00705C71">
        <w:rPr>
          <w:rFonts w:ascii="Times New Roman" w:hAnsi="Times New Roman" w:cs="Times New Roman"/>
          <w:b/>
          <w:bCs/>
          <w:color w:val="000000" w:themeColor="text1"/>
          <w:sz w:val="28"/>
          <w:szCs w:val="28"/>
        </w:rPr>
        <w:t>и.</w:t>
      </w:r>
    </w:p>
    <w:p w14:paraId="726F5513" w14:textId="42880E31" w:rsidR="00705C71" w:rsidRPr="00705C71" w:rsidRDefault="00705C71" w:rsidP="001F21AF">
      <w:pPr>
        <w:spacing w:line="360" w:lineRule="auto"/>
        <w:jc w:val="both"/>
        <w:rPr>
          <w:rFonts w:ascii="Times New Roman" w:eastAsia="Times New Roman" w:hAnsi="Times New Roman" w:cs="Times New Roman"/>
          <w:color w:val="000000" w:themeColor="text1"/>
          <w:sz w:val="28"/>
          <w:szCs w:val="28"/>
        </w:rPr>
      </w:pPr>
      <w:r w:rsidRPr="00705C71">
        <w:rPr>
          <w:rFonts w:ascii="Times New Roman" w:eastAsia="Times New Roman" w:hAnsi="Times New Roman" w:cs="Times New Roman"/>
          <w:color w:val="000000" w:themeColor="text1"/>
          <w:sz w:val="28"/>
          <w:szCs w:val="28"/>
        </w:rPr>
        <w:t>Специалисты выделяют много причин детской прест</w:t>
      </w:r>
      <w:r>
        <w:rPr>
          <w:rFonts w:ascii="Times New Roman" w:eastAsia="Times New Roman" w:hAnsi="Times New Roman" w:cs="Times New Roman"/>
          <w:color w:val="000000" w:themeColor="text1"/>
          <w:sz w:val="28"/>
          <w:szCs w:val="28"/>
        </w:rPr>
        <w:t>упности, которые мы рассмотрим.</w:t>
      </w:r>
    </w:p>
    <w:p w14:paraId="341FBB88" w14:textId="4E4CFC1E" w:rsidR="00705C71" w:rsidRPr="00DF1DC4" w:rsidRDefault="00DF1DC4" w:rsidP="001F21AF">
      <w:pPr>
        <w:spacing w:line="360"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    1.</w:t>
      </w:r>
      <w:r w:rsidR="00705C71" w:rsidRPr="001F21AF">
        <w:rPr>
          <w:rFonts w:ascii="Times New Roman" w:eastAsia="Times New Roman" w:hAnsi="Times New Roman" w:cs="Times New Roman"/>
          <w:b/>
          <w:color w:val="000000" w:themeColor="text1"/>
          <w:sz w:val="28"/>
          <w:szCs w:val="28"/>
        </w:rPr>
        <w:t>БИОЛОГИЧЕСКИЙ ФАКТОР</w:t>
      </w:r>
    </w:p>
    <w:p w14:paraId="3F8836BD" w14:textId="77777777" w:rsidR="00705C71" w:rsidRPr="00DF1DC4" w:rsidRDefault="00705C71" w:rsidP="001F21AF">
      <w:pPr>
        <w:spacing w:line="360" w:lineRule="auto"/>
        <w:jc w:val="both"/>
        <w:rPr>
          <w:rFonts w:ascii="Times New Roman" w:eastAsia="Times New Roman" w:hAnsi="Times New Roman" w:cs="Times New Roman"/>
          <w:color w:val="000000" w:themeColor="text1"/>
          <w:sz w:val="28"/>
          <w:szCs w:val="28"/>
        </w:rPr>
      </w:pPr>
      <w:r w:rsidRPr="00DF1DC4">
        <w:rPr>
          <w:rFonts w:ascii="Times New Roman" w:eastAsia="Times New Roman" w:hAnsi="Times New Roman" w:cs="Times New Roman"/>
          <w:color w:val="000000" w:themeColor="text1"/>
          <w:sz w:val="28"/>
          <w:szCs w:val="28"/>
        </w:rPr>
        <w:t>Определенное значение подростковой преступности имеет биологический фактор. Несовершеннолетие - один из самых сложных периодов развития личности. Так, в период полового созревания (от 11-13 лет до 15-17 лет) у подростков сразу появляется сильное стремление к самостоятельности, проявляются негативизм и упрямство. Подросток чувствует неуклонную тенденцию суверенной самостоятельности и беспощадного отрицания всего до сих пор существовавшего.</w:t>
      </w:r>
    </w:p>
    <w:p w14:paraId="4F84B828" w14:textId="55BD21B4" w:rsidR="00705C71" w:rsidRPr="00DF1DC4" w:rsidRDefault="00705C71" w:rsidP="001F21AF">
      <w:pPr>
        <w:spacing w:line="360" w:lineRule="auto"/>
        <w:jc w:val="both"/>
        <w:rPr>
          <w:rFonts w:ascii="Times New Roman" w:eastAsia="Times New Roman" w:hAnsi="Times New Roman" w:cs="Times New Roman"/>
          <w:color w:val="000000" w:themeColor="text1"/>
          <w:sz w:val="28"/>
          <w:szCs w:val="28"/>
        </w:rPr>
      </w:pPr>
      <w:r w:rsidRPr="00DF1DC4">
        <w:rPr>
          <w:rFonts w:ascii="Times New Roman" w:eastAsia="Times New Roman" w:hAnsi="Times New Roman" w:cs="Times New Roman"/>
          <w:color w:val="000000" w:themeColor="text1"/>
          <w:sz w:val="28"/>
          <w:szCs w:val="28"/>
        </w:rPr>
        <w:t xml:space="preserve">Именно в подростковом возрасте происходит завершение формирования характера и становление личности. Это происходит под активном влиянии </w:t>
      </w:r>
      <w:proofErr w:type="gramStart"/>
      <w:r w:rsidRPr="00DF1DC4">
        <w:rPr>
          <w:rFonts w:ascii="Times New Roman" w:eastAsia="Times New Roman" w:hAnsi="Times New Roman" w:cs="Times New Roman"/>
          <w:color w:val="000000" w:themeColor="text1"/>
          <w:sz w:val="28"/>
          <w:szCs w:val="28"/>
        </w:rPr>
        <w:t>социальной</w:t>
      </w:r>
      <w:proofErr w:type="gramEnd"/>
      <w:r w:rsidRPr="00DF1DC4">
        <w:rPr>
          <w:rFonts w:ascii="Times New Roman" w:eastAsia="Times New Roman" w:hAnsi="Times New Roman" w:cs="Times New Roman"/>
          <w:color w:val="000000" w:themeColor="text1"/>
          <w:sz w:val="28"/>
          <w:szCs w:val="28"/>
        </w:rPr>
        <w:t xml:space="preserve"> сред, ближайшего окружения и общества в целом.</w:t>
      </w:r>
    </w:p>
    <w:p w14:paraId="586CFF7C" w14:textId="367A7E2B" w:rsidR="00705C71" w:rsidRPr="00E1351A" w:rsidRDefault="00E1351A" w:rsidP="001F21AF">
      <w:pPr>
        <w:spacing w:line="360" w:lineRule="auto"/>
        <w:jc w:val="both"/>
        <w:rPr>
          <w:rFonts w:ascii="Times New Roman" w:eastAsia="Times New Roman" w:hAnsi="Times New Roman" w:cs="Times New Roman"/>
          <w:b/>
          <w:color w:val="000000" w:themeColor="text1"/>
          <w:sz w:val="28"/>
          <w:szCs w:val="28"/>
        </w:rPr>
      </w:pPr>
      <w:r>
        <w:rPr>
          <w:rFonts w:ascii="Times New Roman" w:eastAsia="Times New Roman" w:hAnsi="Times New Roman" w:cs="Times New Roman"/>
          <w:b/>
          <w:color w:val="000000" w:themeColor="text1"/>
          <w:sz w:val="28"/>
          <w:szCs w:val="28"/>
        </w:rPr>
        <w:t xml:space="preserve">     2.</w:t>
      </w:r>
      <w:r w:rsidRPr="00E1351A">
        <w:rPr>
          <w:rFonts w:ascii="Times New Roman" w:eastAsia="Times New Roman" w:hAnsi="Times New Roman" w:cs="Times New Roman"/>
          <w:b/>
          <w:color w:val="000000" w:themeColor="text1"/>
          <w:sz w:val="28"/>
          <w:szCs w:val="28"/>
        </w:rPr>
        <w:t xml:space="preserve"> </w:t>
      </w:r>
      <w:r w:rsidR="00705C71" w:rsidRPr="001F21AF">
        <w:rPr>
          <w:rFonts w:ascii="Times New Roman" w:eastAsia="Times New Roman" w:hAnsi="Times New Roman" w:cs="Times New Roman"/>
          <w:b/>
          <w:color w:val="000000" w:themeColor="text1"/>
          <w:sz w:val="28"/>
          <w:szCs w:val="28"/>
        </w:rPr>
        <w:t>РОДИТЕЛИ</w:t>
      </w:r>
    </w:p>
    <w:p w14:paraId="045EDA16" w14:textId="45E14121" w:rsidR="00E1351A" w:rsidRPr="00AE7838" w:rsidRDefault="00705C71" w:rsidP="00E3303C">
      <w:pPr>
        <w:spacing w:line="360" w:lineRule="auto"/>
        <w:jc w:val="both"/>
        <w:rPr>
          <w:rFonts w:ascii="Times New Roman" w:eastAsia="Times New Roman" w:hAnsi="Times New Roman" w:cs="Times New Roman"/>
          <w:color w:val="000000" w:themeColor="text1"/>
          <w:sz w:val="28"/>
          <w:szCs w:val="28"/>
        </w:rPr>
      </w:pPr>
      <w:r w:rsidRPr="00DF1DC4">
        <w:rPr>
          <w:rFonts w:ascii="Times New Roman" w:eastAsia="Times New Roman" w:hAnsi="Times New Roman" w:cs="Times New Roman"/>
          <w:color w:val="000000" w:themeColor="text1"/>
          <w:sz w:val="28"/>
          <w:szCs w:val="28"/>
        </w:rPr>
        <w:lastRenderedPageBreak/>
        <w:t xml:space="preserve">Одна из причин, которая является, на мой взгляд, немаловажной, это отсутствие любви родителей к ребенку. Отсюда он чувствует себя ненужным, и поддается уличной жизни, где нет правил и законов. Статистически доказано, что в воспитанных семьях, где ребенок окружен любовью, очень редко нарушаются законы и ущемляются права других людей. Получается, виноваты родители? Они несут огромную ответственность за жизнь своих детей и всегда должны быть близкими для них, чтобы поддержать своего ребенка и направить на истинный путь. </w:t>
      </w:r>
    </w:p>
    <w:p w14:paraId="1422CAB2" w14:textId="6307A318" w:rsidR="00705C71" w:rsidRPr="001F21AF" w:rsidRDefault="00AE7838" w:rsidP="00E3303C">
      <w:pPr>
        <w:spacing w:line="360" w:lineRule="auto"/>
        <w:jc w:val="both"/>
        <w:rPr>
          <w:rFonts w:ascii="Times New Roman" w:eastAsia="Times New Roman" w:hAnsi="Times New Roman" w:cs="Times New Roman"/>
          <w:b/>
          <w:color w:val="000000" w:themeColor="text1"/>
          <w:sz w:val="28"/>
          <w:szCs w:val="28"/>
        </w:rPr>
      </w:pPr>
      <w:r>
        <w:rPr>
          <w:rFonts w:ascii="Times New Roman" w:eastAsia="Times New Roman" w:hAnsi="Times New Roman" w:cs="Times New Roman"/>
          <w:color w:val="000000" w:themeColor="text1"/>
          <w:sz w:val="28"/>
          <w:szCs w:val="28"/>
        </w:rPr>
        <w:t xml:space="preserve">  </w:t>
      </w:r>
      <w:r w:rsidR="008F2EE5">
        <w:rPr>
          <w:rFonts w:ascii="Times New Roman" w:eastAsia="Times New Roman" w:hAnsi="Times New Roman" w:cs="Times New Roman"/>
          <w:color w:val="000000" w:themeColor="text1"/>
          <w:sz w:val="28"/>
          <w:szCs w:val="28"/>
        </w:rPr>
        <w:t>3</w:t>
      </w:r>
      <w:r w:rsidRPr="001F21AF">
        <w:rPr>
          <w:rFonts w:ascii="Times New Roman" w:eastAsia="Times New Roman" w:hAnsi="Times New Roman" w:cs="Times New Roman"/>
          <w:color w:val="000000" w:themeColor="text1"/>
          <w:sz w:val="28"/>
          <w:szCs w:val="28"/>
        </w:rPr>
        <w:t>.</w:t>
      </w:r>
      <w:r w:rsidR="00705C71" w:rsidRPr="001F21AF">
        <w:rPr>
          <w:rFonts w:ascii="Times New Roman" w:eastAsia="Times New Roman" w:hAnsi="Times New Roman" w:cs="Times New Roman"/>
          <w:b/>
          <w:color w:val="000000" w:themeColor="text1"/>
          <w:sz w:val="28"/>
          <w:szCs w:val="28"/>
        </w:rPr>
        <w:t>ПЬЯНСТВО</w:t>
      </w:r>
      <w:r w:rsidRPr="001F21AF">
        <w:rPr>
          <w:rFonts w:ascii="Times New Roman" w:eastAsia="Times New Roman" w:hAnsi="Times New Roman" w:cs="Times New Roman"/>
          <w:b/>
          <w:color w:val="000000" w:themeColor="text1"/>
          <w:sz w:val="28"/>
          <w:szCs w:val="28"/>
        </w:rPr>
        <w:t xml:space="preserve"> И НАРКОМАНИЯ</w:t>
      </w:r>
    </w:p>
    <w:p w14:paraId="30DC6D5A" w14:textId="4EF0B64D" w:rsidR="00705C71" w:rsidRPr="00AE7838" w:rsidRDefault="00705C71" w:rsidP="00E3303C">
      <w:pPr>
        <w:spacing w:line="360" w:lineRule="auto"/>
        <w:jc w:val="both"/>
        <w:rPr>
          <w:rFonts w:ascii="Times New Roman" w:eastAsia="Times New Roman" w:hAnsi="Times New Roman" w:cs="Times New Roman"/>
          <w:color w:val="000000" w:themeColor="text1"/>
          <w:sz w:val="28"/>
          <w:szCs w:val="28"/>
        </w:rPr>
      </w:pPr>
      <w:r w:rsidRPr="00AE7838">
        <w:rPr>
          <w:rFonts w:ascii="Times New Roman" w:eastAsia="Times New Roman" w:hAnsi="Times New Roman" w:cs="Times New Roman"/>
          <w:color w:val="000000" w:themeColor="text1"/>
          <w:sz w:val="28"/>
          <w:szCs w:val="28"/>
        </w:rPr>
        <w:t>Пьянство - это не ум</w:t>
      </w:r>
      <w:r w:rsidR="008F2EE5">
        <w:rPr>
          <w:rFonts w:ascii="Times New Roman" w:eastAsia="Times New Roman" w:hAnsi="Times New Roman" w:cs="Times New Roman"/>
          <w:color w:val="000000" w:themeColor="text1"/>
          <w:sz w:val="28"/>
          <w:szCs w:val="28"/>
        </w:rPr>
        <w:t>еренное потребление алкоголя</w:t>
      </w:r>
      <w:proofErr w:type="gramStart"/>
      <w:r w:rsidR="008F2EE5">
        <w:rPr>
          <w:rFonts w:ascii="Times New Roman" w:eastAsia="Times New Roman" w:hAnsi="Times New Roman" w:cs="Times New Roman"/>
          <w:color w:val="000000" w:themeColor="text1"/>
          <w:sz w:val="28"/>
          <w:szCs w:val="28"/>
        </w:rPr>
        <w:t>.</w:t>
      </w:r>
      <w:r w:rsidRPr="00AE7838">
        <w:rPr>
          <w:rFonts w:ascii="Times New Roman" w:eastAsia="Times New Roman" w:hAnsi="Times New Roman" w:cs="Times New Roman"/>
          <w:color w:val="000000" w:themeColor="text1"/>
          <w:sz w:val="28"/>
          <w:szCs w:val="28"/>
        </w:rPr>
        <w:t>.</w:t>
      </w:r>
      <w:proofErr w:type="gramEnd"/>
    </w:p>
    <w:p w14:paraId="45ED8FE0" w14:textId="77777777" w:rsidR="00705C71" w:rsidRPr="00AE7838" w:rsidRDefault="00705C71" w:rsidP="00E3303C">
      <w:pPr>
        <w:spacing w:line="360" w:lineRule="auto"/>
        <w:jc w:val="both"/>
        <w:rPr>
          <w:rFonts w:ascii="Times New Roman" w:eastAsia="Times New Roman" w:hAnsi="Times New Roman" w:cs="Times New Roman"/>
          <w:color w:val="000000" w:themeColor="text1"/>
          <w:sz w:val="28"/>
          <w:szCs w:val="28"/>
        </w:rPr>
      </w:pPr>
      <w:r w:rsidRPr="00AE7838">
        <w:rPr>
          <w:rFonts w:ascii="Times New Roman" w:eastAsia="Times New Roman" w:hAnsi="Times New Roman" w:cs="Times New Roman"/>
          <w:color w:val="000000" w:themeColor="text1"/>
          <w:sz w:val="28"/>
          <w:szCs w:val="28"/>
        </w:rPr>
        <w:t>Уже много лет проблемы пьянства среди молодежи являются актуальными для нашей страны.</w:t>
      </w:r>
    </w:p>
    <w:p w14:paraId="5C5919B7" w14:textId="56BF7A59" w:rsidR="00705C71" w:rsidRPr="00AE7838" w:rsidRDefault="00705C71" w:rsidP="00E3303C">
      <w:pPr>
        <w:spacing w:line="360" w:lineRule="auto"/>
        <w:jc w:val="both"/>
        <w:rPr>
          <w:rFonts w:ascii="Times New Roman" w:eastAsia="Times New Roman" w:hAnsi="Times New Roman" w:cs="Times New Roman"/>
          <w:color w:val="000000" w:themeColor="text1"/>
          <w:sz w:val="28"/>
          <w:szCs w:val="28"/>
        </w:rPr>
      </w:pPr>
      <w:r w:rsidRPr="00AE7838">
        <w:rPr>
          <w:rFonts w:ascii="Times New Roman" w:eastAsia="Times New Roman" w:hAnsi="Times New Roman" w:cs="Times New Roman"/>
          <w:color w:val="000000" w:themeColor="text1"/>
          <w:sz w:val="28"/>
          <w:szCs w:val="28"/>
        </w:rPr>
        <w:t>Увеличе</w:t>
      </w:r>
      <w:r w:rsidR="008F2EE5">
        <w:rPr>
          <w:rFonts w:ascii="Times New Roman" w:eastAsia="Times New Roman" w:hAnsi="Times New Roman" w:cs="Times New Roman"/>
          <w:color w:val="000000" w:themeColor="text1"/>
          <w:sz w:val="28"/>
          <w:szCs w:val="28"/>
        </w:rPr>
        <w:t>ние потребления спиртного</w:t>
      </w:r>
      <w:r w:rsidRPr="00AE7838">
        <w:rPr>
          <w:rFonts w:ascii="Times New Roman" w:eastAsia="Times New Roman" w:hAnsi="Times New Roman" w:cs="Times New Roman"/>
          <w:color w:val="000000" w:themeColor="text1"/>
          <w:sz w:val="28"/>
          <w:szCs w:val="28"/>
        </w:rPr>
        <w:t xml:space="preserve"> происходит именно за счет молодежи. По статистике возраст начала потребления алкогольных напитков среди </w:t>
      </w:r>
      <w:r w:rsidR="008F2EE5">
        <w:rPr>
          <w:rFonts w:ascii="Times New Roman" w:eastAsia="Times New Roman" w:hAnsi="Times New Roman" w:cs="Times New Roman"/>
          <w:color w:val="000000" w:themeColor="text1"/>
          <w:sz w:val="28"/>
          <w:szCs w:val="28"/>
        </w:rPr>
        <w:t>молодежи опустился до 11-12 лет.</w:t>
      </w:r>
    </w:p>
    <w:p w14:paraId="2E1F05B7" w14:textId="77777777" w:rsidR="00705C71" w:rsidRPr="00AE7838" w:rsidRDefault="00705C71" w:rsidP="00E3303C">
      <w:pPr>
        <w:spacing w:line="360" w:lineRule="auto"/>
        <w:jc w:val="both"/>
        <w:rPr>
          <w:rFonts w:ascii="Times New Roman" w:eastAsia="Times New Roman" w:hAnsi="Times New Roman" w:cs="Times New Roman"/>
          <w:color w:val="000000" w:themeColor="text1"/>
          <w:sz w:val="28"/>
          <w:szCs w:val="28"/>
        </w:rPr>
      </w:pPr>
      <w:r w:rsidRPr="00AE7838">
        <w:rPr>
          <w:rFonts w:ascii="Times New Roman" w:eastAsia="Times New Roman" w:hAnsi="Times New Roman" w:cs="Times New Roman"/>
          <w:color w:val="000000" w:themeColor="text1"/>
          <w:sz w:val="28"/>
          <w:szCs w:val="28"/>
        </w:rPr>
        <w:t>Еще более разрушительное воздействие на состояние физического и психологического здоровья несовершеннолетнего оказывают наркотические и другие сильнодействующие, одурманивающие вещества.</w:t>
      </w:r>
    </w:p>
    <w:p w14:paraId="7EC45453" w14:textId="4CE3DDA7" w:rsidR="00E1351A" w:rsidRPr="008F2EE5" w:rsidRDefault="008F2EE5" w:rsidP="00E3303C">
      <w:pPr>
        <w:spacing w:line="360"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В</w:t>
      </w:r>
      <w:r w:rsidR="00705C71" w:rsidRPr="00AE7838">
        <w:rPr>
          <w:rFonts w:ascii="Times New Roman" w:eastAsia="Times New Roman" w:hAnsi="Times New Roman" w:cs="Times New Roman"/>
          <w:color w:val="000000" w:themeColor="text1"/>
          <w:sz w:val="28"/>
          <w:szCs w:val="28"/>
        </w:rPr>
        <w:t xml:space="preserve">се больше людей, приходящих к наркотикам, являются подростками в возрасте 13-17. </w:t>
      </w:r>
    </w:p>
    <w:p w14:paraId="71703DB8" w14:textId="6388972B" w:rsidR="00705C71" w:rsidRPr="008F2EE5" w:rsidRDefault="008F2EE5" w:rsidP="00E3303C">
      <w:pPr>
        <w:spacing w:line="360"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  4.</w:t>
      </w:r>
      <w:r w:rsidRPr="001F21AF">
        <w:rPr>
          <w:rFonts w:ascii="Times New Roman" w:eastAsia="Times New Roman" w:hAnsi="Times New Roman" w:cs="Times New Roman"/>
          <w:color w:val="000000" w:themeColor="text1"/>
          <w:sz w:val="28"/>
          <w:szCs w:val="28"/>
        </w:rPr>
        <w:t>ВЗРОСЛЫЕ</w:t>
      </w:r>
    </w:p>
    <w:p w14:paraId="79FCB2D4" w14:textId="34BCDA23" w:rsidR="00705C71" w:rsidRPr="008F2EE5" w:rsidRDefault="00705C71" w:rsidP="00E3303C">
      <w:pPr>
        <w:spacing w:line="360" w:lineRule="auto"/>
        <w:jc w:val="both"/>
        <w:rPr>
          <w:rFonts w:ascii="Times New Roman" w:eastAsia="Times New Roman" w:hAnsi="Times New Roman" w:cs="Times New Roman"/>
          <w:color w:val="000000" w:themeColor="text1"/>
          <w:sz w:val="28"/>
          <w:szCs w:val="28"/>
        </w:rPr>
      </w:pPr>
      <w:r w:rsidRPr="008F2EE5">
        <w:rPr>
          <w:rFonts w:ascii="Times New Roman" w:eastAsia="Times New Roman" w:hAnsi="Times New Roman" w:cs="Times New Roman"/>
          <w:color w:val="000000" w:themeColor="text1"/>
          <w:sz w:val="28"/>
          <w:szCs w:val="28"/>
        </w:rPr>
        <w:t>Взрослые, предъявляя повышенные требования к поведению подрастающего поколения, сами нередко ведут себя не лучшим образом по отношению к нему</w:t>
      </w:r>
    </w:p>
    <w:p w14:paraId="5C6A8D87" w14:textId="26E3CFB4" w:rsidR="00E1351A" w:rsidRPr="008F2EE5" w:rsidRDefault="00705C71" w:rsidP="00E3303C">
      <w:pPr>
        <w:spacing w:line="360" w:lineRule="auto"/>
        <w:jc w:val="both"/>
        <w:rPr>
          <w:rFonts w:ascii="Times New Roman" w:eastAsia="Times New Roman" w:hAnsi="Times New Roman" w:cs="Times New Roman"/>
          <w:color w:val="000000" w:themeColor="text1"/>
          <w:sz w:val="28"/>
          <w:szCs w:val="28"/>
        </w:rPr>
      </w:pPr>
      <w:r w:rsidRPr="008F2EE5">
        <w:rPr>
          <w:rFonts w:ascii="Times New Roman" w:eastAsia="Times New Roman" w:hAnsi="Times New Roman" w:cs="Times New Roman"/>
          <w:color w:val="000000" w:themeColor="text1"/>
          <w:sz w:val="28"/>
          <w:szCs w:val="28"/>
        </w:rPr>
        <w:t>Не</w:t>
      </w:r>
      <w:r w:rsidR="001F21AF">
        <w:rPr>
          <w:rFonts w:ascii="Times New Roman" w:eastAsia="Times New Roman" w:hAnsi="Times New Roman" w:cs="Times New Roman"/>
          <w:color w:val="000000" w:themeColor="text1"/>
          <w:sz w:val="28"/>
          <w:szCs w:val="28"/>
        </w:rPr>
        <w:t xml:space="preserve"> </w:t>
      </w:r>
      <w:r w:rsidRPr="008F2EE5">
        <w:rPr>
          <w:rFonts w:ascii="Times New Roman" w:eastAsia="Times New Roman" w:hAnsi="Times New Roman" w:cs="Times New Roman"/>
          <w:color w:val="000000" w:themeColor="text1"/>
          <w:sz w:val="28"/>
          <w:szCs w:val="28"/>
        </w:rPr>
        <w:t>случайно специалисты утверждают: “Не бывает трудных детей, есть трудн</w:t>
      </w:r>
      <w:r w:rsidR="00E1351A">
        <w:rPr>
          <w:rFonts w:ascii="Times New Roman" w:eastAsia="Times New Roman" w:hAnsi="Times New Roman" w:cs="Times New Roman"/>
          <w:color w:val="000000" w:themeColor="text1"/>
          <w:sz w:val="28"/>
          <w:szCs w:val="28"/>
        </w:rPr>
        <w:t>ые взрослые”.</w:t>
      </w:r>
    </w:p>
    <w:p w14:paraId="6B0770B7" w14:textId="660EED2E" w:rsidR="00705C71" w:rsidRPr="008F2EE5" w:rsidRDefault="008F2EE5" w:rsidP="00E3303C">
      <w:pPr>
        <w:spacing w:line="360"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  5.</w:t>
      </w:r>
      <w:r w:rsidRPr="001F21AF">
        <w:rPr>
          <w:rFonts w:ascii="Times New Roman" w:eastAsia="Times New Roman" w:hAnsi="Times New Roman" w:cs="Times New Roman"/>
          <w:b/>
          <w:color w:val="000000" w:themeColor="text1"/>
          <w:sz w:val="28"/>
          <w:szCs w:val="28"/>
        </w:rPr>
        <w:t>СРЕДСТВА МАССОВОЙ ИНФОРМАЦИИ</w:t>
      </w:r>
      <w:r w:rsidR="00DA4649" w:rsidRPr="001F21AF">
        <w:rPr>
          <w:rFonts w:ascii="Times New Roman" w:eastAsia="Times New Roman" w:hAnsi="Times New Roman" w:cs="Times New Roman"/>
          <w:b/>
          <w:color w:val="000000" w:themeColor="text1"/>
          <w:sz w:val="28"/>
          <w:szCs w:val="28"/>
        </w:rPr>
        <w:t xml:space="preserve"> И ШКОЛА</w:t>
      </w:r>
    </w:p>
    <w:p w14:paraId="3AE78E2F" w14:textId="77777777" w:rsidR="00DA4649" w:rsidRDefault="00705C71" w:rsidP="00E3303C">
      <w:pPr>
        <w:spacing w:line="360" w:lineRule="auto"/>
        <w:jc w:val="both"/>
        <w:rPr>
          <w:rFonts w:ascii="Times New Roman" w:eastAsia="Times New Roman" w:hAnsi="Times New Roman" w:cs="Times New Roman"/>
          <w:color w:val="000000" w:themeColor="text1"/>
          <w:sz w:val="28"/>
          <w:szCs w:val="28"/>
        </w:rPr>
      </w:pPr>
      <w:r w:rsidRPr="008F2EE5">
        <w:rPr>
          <w:rFonts w:ascii="Times New Roman" w:eastAsia="Times New Roman" w:hAnsi="Times New Roman" w:cs="Times New Roman"/>
          <w:color w:val="000000" w:themeColor="text1"/>
          <w:sz w:val="28"/>
          <w:szCs w:val="28"/>
        </w:rPr>
        <w:lastRenderedPageBreak/>
        <w:t xml:space="preserve">Ответственность за рост подростковой преступности несут </w:t>
      </w:r>
      <w:r w:rsidR="008F2EE5">
        <w:rPr>
          <w:rFonts w:ascii="Times New Roman" w:eastAsia="Times New Roman" w:hAnsi="Times New Roman" w:cs="Times New Roman"/>
          <w:color w:val="000000" w:themeColor="text1"/>
          <w:sz w:val="28"/>
          <w:szCs w:val="28"/>
        </w:rPr>
        <w:t>и средства массовой информации. В</w:t>
      </w:r>
      <w:r w:rsidRPr="008F2EE5">
        <w:rPr>
          <w:rFonts w:ascii="Times New Roman" w:eastAsia="Times New Roman" w:hAnsi="Times New Roman" w:cs="Times New Roman"/>
          <w:color w:val="000000" w:themeColor="text1"/>
          <w:sz w:val="28"/>
          <w:szCs w:val="28"/>
        </w:rPr>
        <w:t>се беды с детьми происходят по вине голубого экрана - телевидение, программы которого перенасыщены сценами насилия.</w:t>
      </w:r>
      <w:r w:rsidR="00DA4649">
        <w:rPr>
          <w:rFonts w:ascii="Times New Roman" w:eastAsia="Times New Roman" w:hAnsi="Times New Roman" w:cs="Times New Roman"/>
          <w:color w:val="000000" w:themeColor="text1"/>
          <w:sz w:val="28"/>
          <w:szCs w:val="28"/>
        </w:rPr>
        <w:t xml:space="preserve"> </w:t>
      </w:r>
    </w:p>
    <w:p w14:paraId="65ADF9F1" w14:textId="60467332" w:rsidR="00DA4649" w:rsidRDefault="00DA4649" w:rsidP="00E3303C">
      <w:pPr>
        <w:spacing w:line="360" w:lineRule="auto"/>
        <w:jc w:val="both"/>
        <w:rPr>
          <w:rFonts w:ascii="Times New Roman" w:eastAsia="Times New Roman" w:hAnsi="Times New Roman" w:cs="Times New Roman"/>
          <w:color w:val="000000" w:themeColor="text1"/>
          <w:sz w:val="28"/>
          <w:szCs w:val="28"/>
        </w:rPr>
      </w:pPr>
      <w:r w:rsidRPr="00DA4649">
        <w:rPr>
          <w:rFonts w:ascii="Times New Roman" w:eastAsia="Times New Roman" w:hAnsi="Times New Roman" w:cs="Times New Roman"/>
          <w:color w:val="000000" w:themeColor="text1"/>
          <w:sz w:val="28"/>
          <w:szCs w:val="28"/>
        </w:rPr>
        <w:t>Серьезные дисциплинарные нарушения возникают в школах, где плохо налажен учебный процесс. В школах, в которых учителя умеют заинтересовать своих учеников, редко приходится сталкиваться с трудностями в серьезных нарушениях дисциплины.</w:t>
      </w:r>
    </w:p>
    <w:p w14:paraId="31AE7A25" w14:textId="267D9DE9" w:rsidR="00214E4C" w:rsidRDefault="00214E4C" w:rsidP="00E3303C">
      <w:pPr>
        <w:spacing w:line="360" w:lineRule="auto"/>
        <w:jc w:val="both"/>
        <w:rPr>
          <w:rFonts w:ascii="Times New Roman" w:eastAsia="Times New Roman" w:hAnsi="Times New Roman" w:cs="Times New Roman"/>
          <w:color w:val="000000" w:themeColor="text1"/>
          <w:sz w:val="28"/>
          <w:szCs w:val="28"/>
        </w:rPr>
      </w:pPr>
      <w:r w:rsidRPr="00214E4C">
        <w:rPr>
          <w:rFonts w:ascii="Times New Roman" w:eastAsia="Times New Roman" w:hAnsi="Times New Roman" w:cs="Times New Roman"/>
          <w:color w:val="000000" w:themeColor="text1"/>
          <w:sz w:val="28"/>
          <w:szCs w:val="28"/>
        </w:rPr>
        <w:t>Жизненные ситуации несовершеннолетнего, его воспитание объединяют в себе уже две противоположные тенденции по качественному их влиянию на личность: они или положительно влияют на неё, способствуя становлению положительных качеств и правовой культуры; либо делают лицо уязвимым к неблагоприятным внешним условиям и ситуациям криминогенного характера. Причины преступности связывают с отрицательной стороной этого противоречия – условиями неблагоприятного нравственного формирования личности.</w:t>
      </w:r>
    </w:p>
    <w:p w14:paraId="7862ABA4" w14:textId="77777777" w:rsidR="00DA4649" w:rsidRDefault="00DA4649" w:rsidP="00E3303C">
      <w:pPr>
        <w:spacing w:line="360"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К </w:t>
      </w:r>
      <w:r w:rsidRPr="00DA4649">
        <w:rPr>
          <w:rFonts w:ascii="Times New Roman" w:eastAsia="Times New Roman" w:hAnsi="Times New Roman" w:cs="Times New Roman"/>
          <w:b/>
          <w:color w:val="000000" w:themeColor="text1"/>
          <w:sz w:val="28"/>
          <w:szCs w:val="28"/>
        </w:rPr>
        <w:t>условиям</w:t>
      </w:r>
      <w:r w:rsidRPr="00DA4649">
        <w:rPr>
          <w:rFonts w:ascii="Times New Roman" w:eastAsia="Times New Roman" w:hAnsi="Times New Roman" w:cs="Times New Roman"/>
          <w:color w:val="000000" w:themeColor="text1"/>
          <w:sz w:val="28"/>
          <w:szCs w:val="28"/>
        </w:rPr>
        <w:t>, сопутствующим подростковой преступности, следует относить:</w:t>
      </w:r>
    </w:p>
    <w:p w14:paraId="340B75DD" w14:textId="77777777" w:rsidR="00214E4C" w:rsidRDefault="00DA4649" w:rsidP="00E3303C">
      <w:pPr>
        <w:pStyle w:val="a4"/>
        <w:numPr>
          <w:ilvl w:val="0"/>
          <w:numId w:val="33"/>
        </w:numPr>
        <w:spacing w:line="360" w:lineRule="auto"/>
        <w:jc w:val="both"/>
        <w:rPr>
          <w:rFonts w:ascii="Times New Roman" w:eastAsia="Times New Roman" w:hAnsi="Times New Roman" w:cs="Times New Roman"/>
          <w:b/>
          <w:color w:val="000000" w:themeColor="text1"/>
          <w:sz w:val="28"/>
          <w:szCs w:val="28"/>
        </w:rPr>
      </w:pPr>
      <w:r w:rsidRPr="00214E4C">
        <w:rPr>
          <w:rFonts w:ascii="Times New Roman" w:eastAsia="Times New Roman" w:hAnsi="Times New Roman" w:cs="Times New Roman"/>
          <w:b/>
          <w:color w:val="000000" w:themeColor="text1"/>
          <w:sz w:val="28"/>
          <w:szCs w:val="28"/>
        </w:rPr>
        <w:t>Безнадзорность и беспризорность несовершеннолетних преступников.</w:t>
      </w:r>
    </w:p>
    <w:p w14:paraId="6C9250D7" w14:textId="68072703" w:rsidR="007E3F43" w:rsidRPr="007E3F43" w:rsidRDefault="007E3F43" w:rsidP="00E3303C">
      <w:pPr>
        <w:spacing w:line="360" w:lineRule="auto"/>
        <w:jc w:val="both"/>
        <w:rPr>
          <w:rFonts w:ascii="Times New Roman" w:eastAsia="Times New Roman" w:hAnsi="Times New Roman" w:cs="Times New Roman"/>
          <w:b/>
          <w:color w:val="000000" w:themeColor="text1"/>
          <w:sz w:val="28"/>
          <w:szCs w:val="28"/>
        </w:rPr>
      </w:pPr>
      <w:r w:rsidRPr="007E3F43">
        <w:rPr>
          <w:rFonts w:ascii="Times New Roman" w:eastAsia="Times New Roman" w:hAnsi="Times New Roman" w:cs="Times New Roman"/>
          <w:color w:val="000000" w:themeColor="text1"/>
          <w:sz w:val="28"/>
          <w:szCs w:val="28"/>
        </w:rPr>
        <w:t>Ежегодно выявляется свыше 100 тыс. детей, оставшихся без попечения родителей. Подавляющее большинство из них – социальные сироты, то есть брошенные родителями или отобранные у родителей, не выполняющих своих обязанностей по воспитанию и содержанию ребенка</w:t>
      </w:r>
      <w:r w:rsidRPr="007E3F43">
        <w:rPr>
          <w:rFonts w:ascii="Times New Roman" w:eastAsia="Times New Roman" w:hAnsi="Times New Roman" w:cs="Times New Roman"/>
          <w:b/>
          <w:color w:val="000000" w:themeColor="text1"/>
          <w:sz w:val="28"/>
          <w:szCs w:val="28"/>
        </w:rPr>
        <w:t>.</w:t>
      </w:r>
    </w:p>
    <w:p w14:paraId="52E03BA3" w14:textId="77777777" w:rsidR="007E3F43" w:rsidRDefault="00214E4C" w:rsidP="00E3303C">
      <w:pPr>
        <w:spacing w:line="360" w:lineRule="auto"/>
        <w:jc w:val="both"/>
        <w:rPr>
          <w:rFonts w:ascii="Times New Roman" w:eastAsia="Times New Roman" w:hAnsi="Times New Roman" w:cs="Times New Roman"/>
          <w:color w:val="000000" w:themeColor="text1"/>
          <w:sz w:val="28"/>
          <w:szCs w:val="28"/>
        </w:rPr>
      </w:pPr>
      <w:r w:rsidRPr="00214E4C">
        <w:rPr>
          <w:rFonts w:ascii="Times New Roman" w:eastAsia="Times New Roman" w:hAnsi="Times New Roman" w:cs="Times New Roman"/>
          <w:color w:val="000000" w:themeColor="text1"/>
          <w:sz w:val="28"/>
          <w:szCs w:val="28"/>
        </w:rPr>
        <w:t xml:space="preserve">Безнадзорность, то есть отсутствие должного контроля и надзора со стороны семьи и образовательных учреждений за поведением, связями, времяпрепровождением несовершеннолетнего. Безнадзорность может быть следствием неумения, нежелания родителей выполнять свои обязанности </w:t>
      </w:r>
      <w:r w:rsidRPr="00214E4C">
        <w:rPr>
          <w:rFonts w:ascii="Times New Roman" w:eastAsia="Times New Roman" w:hAnsi="Times New Roman" w:cs="Times New Roman"/>
          <w:color w:val="000000" w:themeColor="text1"/>
          <w:sz w:val="28"/>
          <w:szCs w:val="28"/>
        </w:rPr>
        <w:lastRenderedPageBreak/>
        <w:t>по воспитанию детей либо объективной невозможности выполнить их (например, состояние здоровья).</w:t>
      </w:r>
    </w:p>
    <w:p w14:paraId="2BCB60C6" w14:textId="7F5CCFD3" w:rsidR="007E3F43" w:rsidRPr="007E3F43" w:rsidRDefault="007E3F43" w:rsidP="00E3303C">
      <w:pPr>
        <w:spacing w:line="360" w:lineRule="auto"/>
        <w:jc w:val="both"/>
        <w:rPr>
          <w:rFonts w:ascii="Times New Roman" w:eastAsia="Times New Roman" w:hAnsi="Times New Roman" w:cs="Times New Roman"/>
          <w:color w:val="000000" w:themeColor="text1"/>
          <w:sz w:val="28"/>
          <w:szCs w:val="28"/>
        </w:rPr>
      </w:pPr>
      <w:r w:rsidRPr="007E3F43">
        <w:rPr>
          <w:rFonts w:ascii="Times New Roman" w:eastAsia="Times New Roman" w:hAnsi="Times New Roman" w:cs="Times New Roman"/>
          <w:color w:val="000000" w:themeColor="text1"/>
          <w:sz w:val="28"/>
          <w:szCs w:val="28"/>
        </w:rPr>
        <w:t>Безнадзорность будущих несовершеннолетних потерпевших содействует созданию ситуаций и поводов для преступлений. Беспризорность – это крайняя стадия безнадзорности, когда ребенку, за которым нет контроля, в силу отсутствия родителей или еще каких-либо причин еще и негде жить.</w:t>
      </w:r>
    </w:p>
    <w:p w14:paraId="0BF14032" w14:textId="1737947B" w:rsidR="00DA4649" w:rsidRPr="007E3F43" w:rsidRDefault="00DA4649" w:rsidP="00E3303C">
      <w:pPr>
        <w:pStyle w:val="a4"/>
        <w:numPr>
          <w:ilvl w:val="0"/>
          <w:numId w:val="33"/>
        </w:numPr>
        <w:spacing w:line="360" w:lineRule="auto"/>
        <w:jc w:val="both"/>
        <w:rPr>
          <w:rFonts w:ascii="Times New Roman" w:eastAsia="Times New Roman" w:hAnsi="Times New Roman" w:cs="Times New Roman"/>
          <w:b/>
          <w:color w:val="000000" w:themeColor="text1"/>
          <w:sz w:val="28"/>
          <w:szCs w:val="28"/>
        </w:rPr>
      </w:pPr>
      <w:r w:rsidRPr="007E3F43">
        <w:rPr>
          <w:rFonts w:ascii="Times New Roman" w:eastAsia="Times New Roman" w:hAnsi="Times New Roman" w:cs="Times New Roman"/>
          <w:b/>
          <w:color w:val="000000" w:themeColor="text1"/>
          <w:sz w:val="28"/>
          <w:szCs w:val="28"/>
        </w:rPr>
        <w:t>Отсутствие у основной части молодежи веры в закон и справедливость</w:t>
      </w:r>
    </w:p>
    <w:p w14:paraId="65533F5D" w14:textId="3FD5E2B5" w:rsidR="007E3F43" w:rsidRPr="007E3F43" w:rsidRDefault="007E3F43" w:rsidP="00E3303C">
      <w:pPr>
        <w:spacing w:line="360" w:lineRule="auto"/>
        <w:jc w:val="both"/>
        <w:rPr>
          <w:rFonts w:ascii="Times New Roman" w:eastAsia="Times New Roman" w:hAnsi="Times New Roman" w:cs="Times New Roman"/>
          <w:color w:val="000000" w:themeColor="text1"/>
          <w:sz w:val="28"/>
          <w:szCs w:val="28"/>
        </w:rPr>
      </w:pPr>
      <w:r w:rsidRPr="007E3F43">
        <w:rPr>
          <w:rFonts w:ascii="Times New Roman" w:eastAsia="Times New Roman" w:hAnsi="Times New Roman" w:cs="Times New Roman"/>
          <w:color w:val="000000" w:themeColor="text1"/>
          <w:sz w:val="28"/>
          <w:szCs w:val="28"/>
        </w:rPr>
        <w:t>Очень часто это вызвано недостатками деятельности школы, учебных заведений и учреждений, выполняющих профилактическую работу, а также упущениями в организации досуга молодежи</w:t>
      </w:r>
    </w:p>
    <w:p w14:paraId="4A47E5A2" w14:textId="775815FA" w:rsidR="00DA4649" w:rsidRDefault="00E1351A" w:rsidP="00E3303C">
      <w:pPr>
        <w:pStyle w:val="a4"/>
        <w:numPr>
          <w:ilvl w:val="0"/>
          <w:numId w:val="33"/>
        </w:numPr>
        <w:spacing w:line="360" w:lineRule="auto"/>
        <w:jc w:val="both"/>
        <w:rPr>
          <w:rFonts w:ascii="Times New Roman" w:eastAsia="Times New Roman" w:hAnsi="Times New Roman" w:cs="Times New Roman"/>
          <w:color w:val="000000" w:themeColor="text1"/>
          <w:sz w:val="28"/>
          <w:szCs w:val="28"/>
        </w:rPr>
      </w:pPr>
      <w:r w:rsidRPr="007E3F43">
        <w:rPr>
          <w:rFonts w:ascii="Times New Roman" w:eastAsia="Times New Roman" w:hAnsi="Times New Roman" w:cs="Times New Roman"/>
          <w:b/>
          <w:color w:val="000000" w:themeColor="text1"/>
          <w:sz w:val="28"/>
          <w:szCs w:val="28"/>
        </w:rPr>
        <w:t>Упущения правоохранительных органов на этапе предупреждения и пресечения преступлений несовершеннолетних</w:t>
      </w:r>
      <w:r w:rsidRPr="00E1351A">
        <w:rPr>
          <w:rFonts w:ascii="Times New Roman" w:eastAsia="Times New Roman" w:hAnsi="Times New Roman" w:cs="Times New Roman"/>
          <w:color w:val="000000" w:themeColor="text1"/>
          <w:sz w:val="28"/>
          <w:szCs w:val="28"/>
        </w:rPr>
        <w:t>.</w:t>
      </w:r>
    </w:p>
    <w:p w14:paraId="4F8A422C" w14:textId="1EF25EF2" w:rsidR="007E3F43" w:rsidRPr="007E3F43" w:rsidRDefault="007E3F43" w:rsidP="00E3303C">
      <w:pPr>
        <w:spacing w:line="360" w:lineRule="auto"/>
        <w:ind w:left="432"/>
        <w:jc w:val="both"/>
        <w:rPr>
          <w:rFonts w:ascii="Times New Roman" w:eastAsia="Times New Roman" w:hAnsi="Times New Roman" w:cs="Times New Roman"/>
          <w:color w:val="000000" w:themeColor="text1"/>
          <w:sz w:val="28"/>
          <w:szCs w:val="28"/>
        </w:rPr>
      </w:pPr>
      <w:r w:rsidRPr="007E3F43">
        <w:rPr>
          <w:rFonts w:ascii="Times New Roman" w:eastAsia="Times New Roman" w:hAnsi="Times New Roman" w:cs="Times New Roman"/>
          <w:color w:val="000000" w:themeColor="text1"/>
          <w:sz w:val="28"/>
          <w:szCs w:val="28"/>
        </w:rPr>
        <w:t>Ослабела также деятельность органов, на которые возложена борьба и предупреждение преступлений и правонарушений несовершеннолетних. Это и слабость надзора за исполнением законов о воспитании и охране прав подростков; недостаточная развитость специализированной службы социальной защиты несовершеннолетних; плохое соблюдение национального законодательства и международных стандартов в области прав ребенка.</w:t>
      </w:r>
    </w:p>
    <w:p w14:paraId="66679581" w14:textId="5BC66CE0" w:rsidR="00E1351A" w:rsidRDefault="00E1351A" w:rsidP="00E3303C">
      <w:pPr>
        <w:pStyle w:val="a4"/>
        <w:numPr>
          <w:ilvl w:val="0"/>
          <w:numId w:val="33"/>
        </w:numPr>
        <w:spacing w:line="360" w:lineRule="auto"/>
        <w:jc w:val="both"/>
        <w:rPr>
          <w:rFonts w:ascii="Times New Roman" w:eastAsia="Times New Roman" w:hAnsi="Times New Roman" w:cs="Times New Roman"/>
          <w:b/>
          <w:color w:val="000000" w:themeColor="text1"/>
          <w:sz w:val="28"/>
          <w:szCs w:val="28"/>
        </w:rPr>
      </w:pPr>
      <w:r w:rsidRPr="007E3F43">
        <w:rPr>
          <w:rFonts w:ascii="Times New Roman" w:eastAsia="Times New Roman" w:hAnsi="Times New Roman" w:cs="Times New Roman"/>
          <w:b/>
          <w:color w:val="000000" w:themeColor="text1"/>
          <w:sz w:val="28"/>
          <w:szCs w:val="28"/>
        </w:rPr>
        <w:t>Насилие.</w:t>
      </w:r>
    </w:p>
    <w:p w14:paraId="4829461F" w14:textId="5A5E82B0" w:rsidR="007E3F43" w:rsidRPr="007E3F43" w:rsidRDefault="007E3F43" w:rsidP="00E3303C">
      <w:pPr>
        <w:spacing w:line="360" w:lineRule="auto"/>
        <w:ind w:left="432"/>
        <w:jc w:val="both"/>
        <w:rPr>
          <w:rFonts w:ascii="Times New Roman" w:eastAsia="Times New Roman" w:hAnsi="Times New Roman" w:cs="Times New Roman"/>
          <w:color w:val="000000" w:themeColor="text1"/>
          <w:sz w:val="28"/>
          <w:szCs w:val="28"/>
        </w:rPr>
      </w:pPr>
      <w:r w:rsidRPr="007E3F43">
        <w:rPr>
          <w:rFonts w:ascii="Times New Roman" w:eastAsia="Times New Roman" w:hAnsi="Times New Roman" w:cs="Times New Roman"/>
          <w:color w:val="000000" w:themeColor="text1"/>
          <w:sz w:val="28"/>
          <w:szCs w:val="28"/>
        </w:rPr>
        <w:t xml:space="preserve">Криминологам и сотрудникам правоохранительных органов известно, что большинство лиц, совершивших насильственные преступления, подвергались в детстве унижениям и наказаниям, страдали от жестокого обращения взрослых. Рост жестокости к детям, также как и детей к своим сверстникам обусловлен рядом причин. Распространенности насилия в семьях во многом способствует </w:t>
      </w:r>
      <w:r w:rsidRPr="007E3F43">
        <w:rPr>
          <w:rFonts w:ascii="Times New Roman" w:eastAsia="Times New Roman" w:hAnsi="Times New Roman" w:cs="Times New Roman"/>
          <w:color w:val="000000" w:themeColor="text1"/>
          <w:sz w:val="28"/>
          <w:szCs w:val="28"/>
        </w:rPr>
        <w:lastRenderedPageBreak/>
        <w:t>либерализация потребления спиртного. Дети, живущие в семьях, где хотя бы один из родителей является алкоголиком, очень часто подвергаются насилию и жестокости. Они нуждаются в помощи.</w:t>
      </w:r>
    </w:p>
    <w:p w14:paraId="0950224B" w14:textId="77777777" w:rsidR="00E1351A" w:rsidRPr="007E3F43" w:rsidRDefault="00E1351A" w:rsidP="00E3303C">
      <w:pPr>
        <w:pStyle w:val="a4"/>
        <w:spacing w:line="360" w:lineRule="auto"/>
        <w:ind w:left="792"/>
        <w:jc w:val="both"/>
        <w:rPr>
          <w:rFonts w:ascii="Times New Roman" w:eastAsia="Times New Roman" w:hAnsi="Times New Roman" w:cs="Times New Roman"/>
          <w:b/>
          <w:color w:val="000000" w:themeColor="text1"/>
          <w:sz w:val="28"/>
          <w:szCs w:val="28"/>
        </w:rPr>
      </w:pPr>
    </w:p>
    <w:p w14:paraId="350A9792" w14:textId="674A8225" w:rsidR="27D5190F" w:rsidRPr="00E510D4" w:rsidRDefault="00E510D4" w:rsidP="00E3303C">
      <w:pPr>
        <w:spacing w:line="360" w:lineRule="auto"/>
        <w:jc w:val="both"/>
        <w:rPr>
          <w:rFonts w:ascii="Times New Roman" w:hAnsi="Times New Roman" w:cs="Times New Roman"/>
          <w:b/>
          <w:sz w:val="28"/>
          <w:szCs w:val="28"/>
        </w:rPr>
      </w:pPr>
      <w:r>
        <w:rPr>
          <w:rFonts w:ascii="Times New Roman" w:hAnsi="Times New Roman" w:cs="Times New Roman"/>
          <w:b/>
          <w:sz w:val="28"/>
          <w:szCs w:val="28"/>
        </w:rPr>
        <w:t xml:space="preserve">   1.3.</w:t>
      </w:r>
      <w:r w:rsidRPr="00E510D4">
        <w:rPr>
          <w:rFonts w:ascii="Times New Roman" w:hAnsi="Times New Roman" w:cs="Times New Roman"/>
          <w:b/>
          <w:sz w:val="28"/>
          <w:szCs w:val="28"/>
        </w:rPr>
        <w:t>Особенности юридической ответственности несовершеннолетних</w:t>
      </w:r>
    </w:p>
    <w:p w14:paraId="7680E6BC" w14:textId="60B062F3" w:rsidR="00E510D4" w:rsidRPr="00E510D4" w:rsidRDefault="00E510D4" w:rsidP="00E3303C">
      <w:pPr>
        <w:spacing w:line="360" w:lineRule="auto"/>
        <w:jc w:val="both"/>
        <w:rPr>
          <w:rFonts w:ascii="Times New Roman" w:hAnsi="Times New Roman" w:cs="Times New Roman"/>
          <w:sz w:val="28"/>
          <w:szCs w:val="28"/>
        </w:rPr>
      </w:pPr>
      <w:r w:rsidRPr="00E510D4">
        <w:rPr>
          <w:rFonts w:ascii="Times New Roman" w:hAnsi="Times New Roman" w:cs="Times New Roman"/>
          <w:sz w:val="28"/>
          <w:szCs w:val="28"/>
        </w:rPr>
        <w:t>Основная обязанность любого, в том числе, несовершеннолетнего гражданина соблюдать законы и не совершать правонарушений, а также не нарушать прав и</w:t>
      </w:r>
      <w:r>
        <w:rPr>
          <w:rFonts w:ascii="Times New Roman" w:hAnsi="Times New Roman" w:cs="Times New Roman"/>
          <w:sz w:val="28"/>
          <w:szCs w:val="28"/>
        </w:rPr>
        <w:t xml:space="preserve"> законных интересов других лиц.</w:t>
      </w:r>
    </w:p>
    <w:p w14:paraId="27824389" w14:textId="4A20B6AD" w:rsidR="00E510D4" w:rsidRDefault="00E510D4" w:rsidP="00E3303C">
      <w:pPr>
        <w:spacing w:line="360" w:lineRule="auto"/>
        <w:jc w:val="both"/>
        <w:rPr>
          <w:rFonts w:ascii="Times New Roman" w:hAnsi="Times New Roman" w:cs="Times New Roman"/>
          <w:sz w:val="28"/>
          <w:szCs w:val="28"/>
        </w:rPr>
      </w:pPr>
      <w:r w:rsidRPr="00E510D4">
        <w:rPr>
          <w:rFonts w:ascii="Times New Roman" w:hAnsi="Times New Roman" w:cs="Times New Roman"/>
          <w:sz w:val="28"/>
          <w:szCs w:val="28"/>
        </w:rPr>
        <w:t>За невыполнение этой обязанности гражданин, в том числе, несовершеннолетний, может привлекаться к четырём видам юридической ответственности:</w:t>
      </w:r>
    </w:p>
    <w:p w14:paraId="4FE2601E" w14:textId="4BDB993D" w:rsidR="00E510D4" w:rsidRPr="00E510D4" w:rsidRDefault="00E510D4" w:rsidP="00E3303C">
      <w:pPr>
        <w:spacing w:line="360" w:lineRule="auto"/>
        <w:jc w:val="both"/>
        <w:rPr>
          <w:rFonts w:ascii="Times New Roman" w:hAnsi="Times New Roman" w:cs="Times New Roman"/>
          <w:sz w:val="28"/>
          <w:szCs w:val="28"/>
        </w:rPr>
      </w:pPr>
      <w:r>
        <w:rPr>
          <w:rFonts w:ascii="Times New Roman" w:hAnsi="Times New Roman" w:cs="Times New Roman"/>
          <w:sz w:val="28"/>
          <w:szCs w:val="28"/>
        </w:rPr>
        <w:t>• уголовной;</w:t>
      </w:r>
    </w:p>
    <w:p w14:paraId="7D31DBAF" w14:textId="4292A2F6" w:rsidR="00E510D4" w:rsidRPr="00E510D4" w:rsidRDefault="00E510D4" w:rsidP="00E3303C">
      <w:pPr>
        <w:spacing w:line="360" w:lineRule="auto"/>
        <w:jc w:val="both"/>
        <w:rPr>
          <w:rFonts w:ascii="Times New Roman" w:hAnsi="Times New Roman" w:cs="Times New Roman"/>
          <w:sz w:val="28"/>
          <w:szCs w:val="28"/>
        </w:rPr>
      </w:pPr>
      <w:r>
        <w:rPr>
          <w:rFonts w:ascii="Times New Roman" w:hAnsi="Times New Roman" w:cs="Times New Roman"/>
          <w:sz w:val="28"/>
          <w:szCs w:val="28"/>
        </w:rPr>
        <w:t>• административной;</w:t>
      </w:r>
    </w:p>
    <w:p w14:paraId="478C9075" w14:textId="336C3248" w:rsidR="00E510D4" w:rsidRPr="0063459C" w:rsidRDefault="00E510D4" w:rsidP="00E3303C">
      <w:pPr>
        <w:spacing w:line="360" w:lineRule="auto"/>
        <w:jc w:val="both"/>
        <w:rPr>
          <w:rFonts w:ascii="Times New Roman" w:hAnsi="Times New Roman" w:cs="Times New Roman"/>
          <w:sz w:val="28"/>
          <w:szCs w:val="28"/>
        </w:rPr>
      </w:pPr>
      <w:r>
        <w:rPr>
          <w:rFonts w:ascii="Times New Roman" w:hAnsi="Times New Roman" w:cs="Times New Roman"/>
          <w:sz w:val="28"/>
          <w:szCs w:val="28"/>
        </w:rPr>
        <w:t>•</w:t>
      </w:r>
      <w:r w:rsidR="0063459C">
        <w:rPr>
          <w:rFonts w:ascii="Times New Roman" w:hAnsi="Times New Roman" w:cs="Times New Roman"/>
          <w:sz w:val="28"/>
          <w:szCs w:val="28"/>
        </w:rPr>
        <w:t xml:space="preserve"> </w:t>
      </w:r>
      <w:r w:rsidR="0063459C" w:rsidRPr="0063459C">
        <w:rPr>
          <w:rFonts w:ascii="Times New Roman" w:hAnsi="Times New Roman" w:cs="Times New Roman"/>
          <w:sz w:val="28"/>
          <w:szCs w:val="28"/>
        </w:rPr>
        <w:t>Гражданско-правовая ответственность</w:t>
      </w:r>
      <w:r w:rsidR="0063459C">
        <w:rPr>
          <w:rFonts w:ascii="Times New Roman" w:hAnsi="Times New Roman" w:cs="Times New Roman"/>
          <w:sz w:val="28"/>
          <w:szCs w:val="28"/>
        </w:rPr>
        <w:t>;</w:t>
      </w:r>
    </w:p>
    <w:p w14:paraId="58B64A29" w14:textId="3F071296" w:rsidR="00E510D4" w:rsidRPr="00E510D4" w:rsidRDefault="00E510D4" w:rsidP="00E3303C">
      <w:pPr>
        <w:spacing w:line="360" w:lineRule="auto"/>
        <w:jc w:val="both"/>
        <w:rPr>
          <w:rFonts w:ascii="Times New Roman" w:hAnsi="Times New Roman" w:cs="Times New Roman"/>
          <w:sz w:val="28"/>
          <w:szCs w:val="28"/>
        </w:rPr>
      </w:pPr>
      <w:r>
        <w:rPr>
          <w:rFonts w:ascii="Times New Roman" w:hAnsi="Times New Roman" w:cs="Times New Roman"/>
          <w:sz w:val="28"/>
          <w:szCs w:val="28"/>
        </w:rPr>
        <w:t>• дисциплинарной.</w:t>
      </w:r>
    </w:p>
    <w:p w14:paraId="6447EDEB" w14:textId="77777777" w:rsidR="00E510D4" w:rsidRDefault="00E510D4" w:rsidP="00E3303C">
      <w:pPr>
        <w:spacing w:line="360" w:lineRule="auto"/>
        <w:jc w:val="both"/>
        <w:rPr>
          <w:rFonts w:ascii="Times New Roman" w:hAnsi="Times New Roman" w:cs="Times New Roman"/>
          <w:sz w:val="28"/>
          <w:szCs w:val="28"/>
        </w:rPr>
      </w:pPr>
      <w:r w:rsidRPr="00E510D4">
        <w:rPr>
          <w:rFonts w:ascii="Times New Roman" w:hAnsi="Times New Roman" w:cs="Times New Roman"/>
          <w:sz w:val="28"/>
          <w:szCs w:val="28"/>
        </w:rPr>
        <w:t>Кроме того, несовершеннолетний может быть направлен в специализированное учебное заведение, что формально наказанием не считается, но наступает также за совершение правонарушения.</w:t>
      </w:r>
    </w:p>
    <w:p w14:paraId="69A24D29" w14:textId="0AB9FE90" w:rsidR="005F124E" w:rsidRDefault="005F124E" w:rsidP="00E3303C">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5F124E">
        <w:rPr>
          <w:rFonts w:ascii="Times New Roman" w:hAnsi="Times New Roman" w:cs="Times New Roman"/>
          <w:sz w:val="28"/>
          <w:szCs w:val="28"/>
        </w:rPr>
        <w:t>Уголовная ответственность несовершеннолетних</w:t>
      </w:r>
    </w:p>
    <w:p w14:paraId="1C67888C" w14:textId="7484117C" w:rsidR="005F124E" w:rsidRDefault="005F124E" w:rsidP="00E3303C">
      <w:pPr>
        <w:spacing w:line="360" w:lineRule="auto"/>
        <w:jc w:val="both"/>
        <w:rPr>
          <w:rFonts w:ascii="Times New Roman" w:hAnsi="Times New Roman" w:cs="Times New Roman"/>
          <w:sz w:val="28"/>
          <w:szCs w:val="28"/>
        </w:rPr>
      </w:pPr>
      <w:r w:rsidRPr="005F124E">
        <w:rPr>
          <w:rFonts w:ascii="Times New Roman" w:hAnsi="Times New Roman" w:cs="Times New Roman"/>
          <w:sz w:val="28"/>
          <w:szCs w:val="28"/>
        </w:rPr>
        <w:t xml:space="preserve">Уголовная ответственность наступает, по общему правилу, с 16 лет, но за многие деяния, которые явно являются преступлениями с 14 лет. Например, с 14 лет наступает уголовная ответственность за убийство, умышленное причинение тяжкого или средней тяжести вреда здоровью (в том числе, например, в драке), изнасилование, кражу, грабёж, вымогательство, заведомо ложное сообщение об акте терроризма, угон транспортного средства, хулиганство при отягчающих обстоятельствах, </w:t>
      </w:r>
      <w:r w:rsidRPr="005F124E">
        <w:rPr>
          <w:rFonts w:ascii="Times New Roman" w:hAnsi="Times New Roman" w:cs="Times New Roman"/>
          <w:sz w:val="28"/>
          <w:szCs w:val="28"/>
        </w:rPr>
        <w:lastRenderedPageBreak/>
        <w:t xml:space="preserve">хищение либо вымогательство наркотических средств и другие. Нужно иметь в виду, что совершение преступления в составе группы (то есть, </w:t>
      </w:r>
      <w:proofErr w:type="gramStart"/>
      <w:r w:rsidRPr="005F124E">
        <w:rPr>
          <w:rFonts w:ascii="Times New Roman" w:hAnsi="Times New Roman" w:cs="Times New Roman"/>
          <w:sz w:val="28"/>
          <w:szCs w:val="28"/>
        </w:rPr>
        <w:t>несколькими</w:t>
      </w:r>
      <w:proofErr w:type="gramEnd"/>
      <w:r w:rsidRPr="005F124E">
        <w:rPr>
          <w:rFonts w:ascii="Times New Roman" w:hAnsi="Times New Roman" w:cs="Times New Roman"/>
          <w:sz w:val="28"/>
          <w:szCs w:val="28"/>
        </w:rPr>
        <w:t xml:space="preserve"> людьми) является отягчающим обстоятельством и влечёт более строгое наказание.</w:t>
      </w:r>
    </w:p>
    <w:p w14:paraId="15DE4534" w14:textId="09CDE708" w:rsidR="005F124E" w:rsidRPr="005F124E" w:rsidRDefault="005F124E" w:rsidP="00E3303C">
      <w:pPr>
        <w:spacing w:line="360" w:lineRule="auto"/>
        <w:jc w:val="both"/>
        <w:rPr>
          <w:rFonts w:ascii="Times New Roman" w:hAnsi="Times New Roman" w:cs="Times New Roman"/>
          <w:sz w:val="28"/>
          <w:szCs w:val="28"/>
        </w:rPr>
      </w:pPr>
      <w:r w:rsidRPr="005F124E">
        <w:rPr>
          <w:rFonts w:ascii="Times New Roman" w:hAnsi="Times New Roman" w:cs="Times New Roman"/>
          <w:sz w:val="28"/>
          <w:szCs w:val="28"/>
        </w:rPr>
        <w:t>Статья 88 УК «Виды наказаний, н</w:t>
      </w:r>
      <w:r>
        <w:rPr>
          <w:rFonts w:ascii="Times New Roman" w:hAnsi="Times New Roman" w:cs="Times New Roman"/>
          <w:sz w:val="28"/>
          <w:szCs w:val="28"/>
        </w:rPr>
        <w:t>азначаемых несовершеннолетним»:</w:t>
      </w:r>
    </w:p>
    <w:p w14:paraId="4B1FFD80" w14:textId="3B24E324" w:rsidR="005F124E" w:rsidRPr="005F124E" w:rsidRDefault="005F124E" w:rsidP="00E3303C">
      <w:pPr>
        <w:spacing w:line="360" w:lineRule="auto"/>
        <w:jc w:val="both"/>
        <w:rPr>
          <w:rFonts w:ascii="Times New Roman" w:hAnsi="Times New Roman" w:cs="Times New Roman"/>
          <w:sz w:val="28"/>
          <w:szCs w:val="28"/>
        </w:rPr>
      </w:pPr>
      <w:r w:rsidRPr="005F124E">
        <w:rPr>
          <w:rFonts w:ascii="Times New Roman" w:hAnsi="Times New Roman" w:cs="Times New Roman"/>
          <w:sz w:val="28"/>
          <w:szCs w:val="28"/>
        </w:rPr>
        <w:t xml:space="preserve">          </w:t>
      </w:r>
      <w:r>
        <w:rPr>
          <w:rFonts w:ascii="Times New Roman" w:hAnsi="Times New Roman" w:cs="Times New Roman"/>
          <w:sz w:val="28"/>
          <w:szCs w:val="28"/>
        </w:rPr>
        <w:t>1.</w:t>
      </w:r>
      <w:r w:rsidRPr="005F124E">
        <w:rPr>
          <w:rFonts w:ascii="Times New Roman" w:hAnsi="Times New Roman" w:cs="Times New Roman"/>
          <w:sz w:val="28"/>
          <w:szCs w:val="28"/>
        </w:rPr>
        <w:t xml:space="preserve">  штраф;</w:t>
      </w:r>
    </w:p>
    <w:p w14:paraId="1454C276" w14:textId="2DA054E8" w:rsidR="005F124E" w:rsidRPr="005F124E" w:rsidRDefault="005F124E" w:rsidP="00E3303C">
      <w:pPr>
        <w:spacing w:line="360" w:lineRule="auto"/>
        <w:jc w:val="both"/>
        <w:rPr>
          <w:rFonts w:ascii="Times New Roman" w:hAnsi="Times New Roman" w:cs="Times New Roman"/>
          <w:sz w:val="28"/>
          <w:szCs w:val="28"/>
        </w:rPr>
      </w:pPr>
      <w:r w:rsidRPr="005F124E">
        <w:rPr>
          <w:rFonts w:ascii="Times New Roman" w:hAnsi="Times New Roman" w:cs="Times New Roman"/>
          <w:sz w:val="28"/>
          <w:szCs w:val="28"/>
        </w:rPr>
        <w:t xml:space="preserve">       </w:t>
      </w:r>
      <w:r>
        <w:rPr>
          <w:rFonts w:ascii="Times New Roman" w:hAnsi="Times New Roman" w:cs="Times New Roman"/>
          <w:sz w:val="28"/>
          <w:szCs w:val="28"/>
        </w:rPr>
        <w:t xml:space="preserve"> </w:t>
      </w:r>
      <w:r w:rsidRPr="005F124E">
        <w:rPr>
          <w:rFonts w:ascii="Times New Roman" w:hAnsi="Times New Roman" w:cs="Times New Roman"/>
          <w:sz w:val="28"/>
          <w:szCs w:val="28"/>
        </w:rPr>
        <w:t xml:space="preserve">  </w:t>
      </w:r>
      <w:r>
        <w:rPr>
          <w:rFonts w:ascii="Times New Roman" w:hAnsi="Times New Roman" w:cs="Times New Roman"/>
          <w:sz w:val="28"/>
          <w:szCs w:val="28"/>
        </w:rPr>
        <w:t>2.</w:t>
      </w:r>
      <w:r w:rsidRPr="005F124E">
        <w:rPr>
          <w:rFonts w:ascii="Times New Roman" w:hAnsi="Times New Roman" w:cs="Times New Roman"/>
          <w:sz w:val="28"/>
          <w:szCs w:val="28"/>
        </w:rPr>
        <w:t xml:space="preserve"> лишение права занимат</w:t>
      </w:r>
      <w:r>
        <w:rPr>
          <w:rFonts w:ascii="Times New Roman" w:hAnsi="Times New Roman" w:cs="Times New Roman"/>
          <w:sz w:val="28"/>
          <w:szCs w:val="28"/>
        </w:rPr>
        <w:t>ься определённой деятельностью;</w:t>
      </w:r>
    </w:p>
    <w:p w14:paraId="4059036D" w14:textId="3C36987D" w:rsidR="005F124E" w:rsidRPr="005F124E" w:rsidRDefault="005F124E" w:rsidP="00E3303C">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5F124E">
        <w:rPr>
          <w:rFonts w:ascii="Times New Roman" w:hAnsi="Times New Roman" w:cs="Times New Roman"/>
          <w:sz w:val="28"/>
          <w:szCs w:val="28"/>
        </w:rPr>
        <w:t xml:space="preserve"> </w:t>
      </w:r>
      <w:r>
        <w:rPr>
          <w:rFonts w:ascii="Times New Roman" w:hAnsi="Times New Roman" w:cs="Times New Roman"/>
          <w:sz w:val="28"/>
          <w:szCs w:val="28"/>
        </w:rPr>
        <w:t>3.  обязательные работы;</w:t>
      </w:r>
    </w:p>
    <w:p w14:paraId="40EF0956" w14:textId="22503346" w:rsidR="005F124E" w:rsidRPr="005F124E" w:rsidRDefault="005F124E" w:rsidP="00E3303C">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5F124E">
        <w:rPr>
          <w:rFonts w:ascii="Times New Roman" w:hAnsi="Times New Roman" w:cs="Times New Roman"/>
          <w:sz w:val="28"/>
          <w:szCs w:val="28"/>
        </w:rPr>
        <w:t xml:space="preserve"> </w:t>
      </w:r>
      <w:r>
        <w:rPr>
          <w:rFonts w:ascii="Times New Roman" w:hAnsi="Times New Roman" w:cs="Times New Roman"/>
          <w:sz w:val="28"/>
          <w:szCs w:val="28"/>
        </w:rPr>
        <w:t>4.  исправительные работы;</w:t>
      </w:r>
    </w:p>
    <w:p w14:paraId="73FB3814" w14:textId="0FEAB008" w:rsidR="005F124E" w:rsidRPr="005F124E" w:rsidRDefault="005F124E" w:rsidP="00E3303C">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5F124E">
        <w:rPr>
          <w:rFonts w:ascii="Times New Roman" w:hAnsi="Times New Roman" w:cs="Times New Roman"/>
          <w:sz w:val="28"/>
          <w:szCs w:val="28"/>
        </w:rPr>
        <w:t xml:space="preserve"> </w:t>
      </w:r>
      <w:r>
        <w:rPr>
          <w:rFonts w:ascii="Times New Roman" w:hAnsi="Times New Roman" w:cs="Times New Roman"/>
          <w:sz w:val="28"/>
          <w:szCs w:val="28"/>
        </w:rPr>
        <w:t>5.  арест;</w:t>
      </w:r>
    </w:p>
    <w:p w14:paraId="099FBCB5" w14:textId="7D737DD6" w:rsidR="005F124E" w:rsidRDefault="005F124E" w:rsidP="00E3303C">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5F124E">
        <w:rPr>
          <w:rFonts w:ascii="Times New Roman" w:hAnsi="Times New Roman" w:cs="Times New Roman"/>
          <w:sz w:val="28"/>
          <w:szCs w:val="28"/>
        </w:rPr>
        <w:t xml:space="preserve"> </w:t>
      </w:r>
      <w:r>
        <w:rPr>
          <w:rFonts w:ascii="Times New Roman" w:hAnsi="Times New Roman" w:cs="Times New Roman"/>
          <w:sz w:val="28"/>
          <w:szCs w:val="28"/>
        </w:rPr>
        <w:t xml:space="preserve"> 6.</w:t>
      </w:r>
      <w:r w:rsidRPr="005F124E">
        <w:rPr>
          <w:rFonts w:ascii="Times New Roman" w:hAnsi="Times New Roman" w:cs="Times New Roman"/>
          <w:sz w:val="28"/>
          <w:szCs w:val="28"/>
        </w:rPr>
        <w:t xml:space="preserve"> лишение свободы на определённый срок.</w:t>
      </w:r>
    </w:p>
    <w:p w14:paraId="52AF76D3" w14:textId="6A7A1EB1" w:rsidR="005F124E" w:rsidRDefault="005F124E" w:rsidP="00E3303C">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5F124E">
        <w:rPr>
          <w:rFonts w:ascii="Times New Roman" w:hAnsi="Times New Roman" w:cs="Times New Roman"/>
          <w:sz w:val="28"/>
          <w:szCs w:val="28"/>
        </w:rPr>
        <w:t>Административная ответственность несовершеннолетних</w:t>
      </w:r>
    </w:p>
    <w:p w14:paraId="0C3590FB" w14:textId="77777777" w:rsidR="005F124E" w:rsidRPr="005F124E" w:rsidRDefault="005F124E" w:rsidP="00E3303C">
      <w:pPr>
        <w:spacing w:line="360" w:lineRule="auto"/>
        <w:jc w:val="both"/>
        <w:rPr>
          <w:rFonts w:ascii="Times New Roman" w:hAnsi="Times New Roman" w:cs="Times New Roman"/>
          <w:sz w:val="28"/>
          <w:szCs w:val="28"/>
        </w:rPr>
      </w:pPr>
      <w:r w:rsidRPr="005F124E">
        <w:rPr>
          <w:rFonts w:ascii="Times New Roman" w:hAnsi="Times New Roman" w:cs="Times New Roman"/>
          <w:sz w:val="28"/>
          <w:szCs w:val="28"/>
        </w:rPr>
        <w:t>Административная ответственность наступает за менее опасные правонарушения с 16 лет. К административным правонарушениям относятся: мелкое хулиганство, нарушение ПДД, безбилетный проезд, появление в состоянии алкогольного опьянения в общественных местах.</w:t>
      </w:r>
    </w:p>
    <w:p w14:paraId="7E07A048" w14:textId="77777777" w:rsidR="005F124E" w:rsidRPr="005F124E" w:rsidRDefault="005F124E" w:rsidP="00E3303C">
      <w:pPr>
        <w:spacing w:line="360" w:lineRule="auto"/>
        <w:jc w:val="both"/>
        <w:rPr>
          <w:rFonts w:ascii="Times New Roman" w:hAnsi="Times New Roman" w:cs="Times New Roman"/>
          <w:sz w:val="28"/>
          <w:szCs w:val="28"/>
        </w:rPr>
      </w:pPr>
      <w:r w:rsidRPr="005F124E">
        <w:rPr>
          <w:rFonts w:ascii="Times New Roman" w:hAnsi="Times New Roman" w:cs="Times New Roman"/>
          <w:sz w:val="28"/>
          <w:szCs w:val="28"/>
        </w:rPr>
        <w:t>Если совершаются названные правонарушения, но подростку нет 16 лет, административную ответственность понесут его законные представители (родители, усыновители, опекуны). Лица, предлагающие алкоголь несовершеннолетним, также подлежат административной ответственности, Административные наказания, применяемые к несовершеннолетним:</w:t>
      </w:r>
    </w:p>
    <w:p w14:paraId="059CE5B8" w14:textId="77777777" w:rsidR="005F124E" w:rsidRPr="005F124E" w:rsidRDefault="005F124E" w:rsidP="00E3303C">
      <w:pPr>
        <w:spacing w:line="360" w:lineRule="auto"/>
        <w:jc w:val="both"/>
        <w:rPr>
          <w:rFonts w:ascii="Times New Roman" w:hAnsi="Times New Roman" w:cs="Times New Roman"/>
          <w:sz w:val="28"/>
          <w:szCs w:val="28"/>
        </w:rPr>
      </w:pPr>
      <w:r w:rsidRPr="005F124E">
        <w:rPr>
          <w:rFonts w:ascii="Times New Roman" w:hAnsi="Times New Roman" w:cs="Times New Roman"/>
          <w:sz w:val="28"/>
          <w:szCs w:val="28"/>
        </w:rPr>
        <w:t>•</w:t>
      </w:r>
      <w:r w:rsidRPr="005F124E">
        <w:rPr>
          <w:rFonts w:ascii="Times New Roman" w:hAnsi="Times New Roman" w:cs="Times New Roman"/>
          <w:sz w:val="28"/>
          <w:szCs w:val="28"/>
        </w:rPr>
        <w:tab/>
        <w:t>штраф</w:t>
      </w:r>
    </w:p>
    <w:p w14:paraId="6F25652F" w14:textId="2E9C88F9" w:rsidR="005F124E" w:rsidRPr="005F124E" w:rsidRDefault="005F124E" w:rsidP="00E3303C">
      <w:pPr>
        <w:spacing w:line="360" w:lineRule="auto"/>
        <w:jc w:val="both"/>
        <w:rPr>
          <w:rFonts w:ascii="Times New Roman" w:hAnsi="Times New Roman" w:cs="Times New Roman"/>
          <w:sz w:val="28"/>
          <w:szCs w:val="28"/>
        </w:rPr>
      </w:pPr>
      <w:r w:rsidRPr="005F124E">
        <w:rPr>
          <w:rFonts w:ascii="Times New Roman" w:hAnsi="Times New Roman" w:cs="Times New Roman"/>
          <w:sz w:val="28"/>
          <w:szCs w:val="28"/>
        </w:rPr>
        <w:t>•</w:t>
      </w:r>
      <w:r w:rsidRPr="005F124E">
        <w:rPr>
          <w:rFonts w:ascii="Times New Roman" w:hAnsi="Times New Roman" w:cs="Times New Roman"/>
          <w:sz w:val="28"/>
          <w:szCs w:val="28"/>
        </w:rPr>
        <w:tab/>
        <w:t>изъятие орудия правонарушения</w:t>
      </w:r>
      <w:r w:rsidR="0063459C" w:rsidRPr="0063459C">
        <w:t xml:space="preserve"> </w:t>
      </w:r>
      <w:r w:rsidR="0063459C" w:rsidRPr="0063459C">
        <w:rPr>
          <w:rFonts w:ascii="Times New Roman" w:hAnsi="Times New Roman" w:cs="Times New Roman"/>
          <w:sz w:val="28"/>
          <w:szCs w:val="28"/>
        </w:rPr>
        <w:t>(например, ружья)</w:t>
      </w:r>
    </w:p>
    <w:p w14:paraId="69F84EC1" w14:textId="2A8A652D" w:rsidR="005F124E" w:rsidRDefault="005F124E" w:rsidP="00E3303C">
      <w:pPr>
        <w:spacing w:line="360" w:lineRule="auto"/>
        <w:jc w:val="both"/>
        <w:rPr>
          <w:rFonts w:ascii="Times New Roman" w:hAnsi="Times New Roman" w:cs="Times New Roman"/>
          <w:sz w:val="28"/>
          <w:szCs w:val="28"/>
        </w:rPr>
      </w:pPr>
      <w:r w:rsidRPr="005F124E">
        <w:rPr>
          <w:rFonts w:ascii="Times New Roman" w:hAnsi="Times New Roman" w:cs="Times New Roman"/>
          <w:sz w:val="28"/>
          <w:szCs w:val="28"/>
        </w:rPr>
        <w:t>•</w:t>
      </w:r>
      <w:r w:rsidRPr="005F124E">
        <w:rPr>
          <w:rFonts w:ascii="Times New Roman" w:hAnsi="Times New Roman" w:cs="Times New Roman"/>
          <w:sz w:val="28"/>
          <w:szCs w:val="28"/>
        </w:rPr>
        <w:tab/>
        <w:t>лишение социального права</w:t>
      </w:r>
      <w:r w:rsidR="0063459C" w:rsidRPr="0063459C">
        <w:t xml:space="preserve"> </w:t>
      </w:r>
      <w:r w:rsidR="0063459C" w:rsidRPr="0063459C">
        <w:rPr>
          <w:rFonts w:ascii="Times New Roman" w:hAnsi="Times New Roman" w:cs="Times New Roman"/>
          <w:sz w:val="28"/>
          <w:szCs w:val="28"/>
        </w:rPr>
        <w:t>(например, права охоты или управления автомобилем).</w:t>
      </w:r>
    </w:p>
    <w:p w14:paraId="046DFA96" w14:textId="0EC1DBB4" w:rsidR="0063459C" w:rsidRDefault="0063459C" w:rsidP="00E3303C">
      <w:pPr>
        <w:spacing w:line="360" w:lineRule="auto"/>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Pr="0063459C">
        <w:rPr>
          <w:rFonts w:ascii="Times New Roman" w:hAnsi="Times New Roman" w:cs="Times New Roman"/>
          <w:sz w:val="28"/>
          <w:szCs w:val="28"/>
        </w:rPr>
        <w:t>Гражданско-правовая ответственность</w:t>
      </w:r>
    </w:p>
    <w:p w14:paraId="3E1641B6" w14:textId="05194373" w:rsidR="0063459C" w:rsidRDefault="0063459C" w:rsidP="00E3303C">
      <w:pPr>
        <w:spacing w:line="360" w:lineRule="auto"/>
        <w:jc w:val="both"/>
        <w:rPr>
          <w:rFonts w:ascii="Times New Roman" w:hAnsi="Times New Roman" w:cs="Times New Roman"/>
          <w:sz w:val="28"/>
          <w:szCs w:val="28"/>
        </w:rPr>
      </w:pPr>
      <w:r w:rsidRPr="0063459C">
        <w:rPr>
          <w:rFonts w:ascii="Times New Roman" w:hAnsi="Times New Roman" w:cs="Times New Roman"/>
          <w:sz w:val="28"/>
          <w:szCs w:val="28"/>
        </w:rPr>
        <w:t>Гражданско-правовая ответственность наступает за причинение имущественного вреда, причинение вреда здоровью, либо достоинству кого – либо. Как правило, гражданско-правовая ответственность – это имущественное возмещение вреда пострадавшему (в основном – денежное). Если подростку нет 14 лет, то ответственность понесут родители. Если подростку от 14 до 18 лет, он сам должен возместить ущерб своим заработком или имуществом, если этого нет или недостаточно, то гражданско-правовую ответственность понесут также родители.</w:t>
      </w:r>
    </w:p>
    <w:p w14:paraId="519973FA" w14:textId="1AE674A2" w:rsidR="004E6D47" w:rsidRPr="004E6D47" w:rsidRDefault="004E6D47" w:rsidP="00E3303C">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4E6D47">
        <w:rPr>
          <w:rFonts w:ascii="Times New Roman" w:hAnsi="Times New Roman" w:cs="Times New Roman"/>
          <w:sz w:val="28"/>
          <w:szCs w:val="28"/>
        </w:rPr>
        <w:t>Дисциплинарная ответственность</w:t>
      </w:r>
    </w:p>
    <w:p w14:paraId="315FA471" w14:textId="7449A8E6" w:rsidR="004E6D47" w:rsidRDefault="004E6D47" w:rsidP="00E3303C">
      <w:pPr>
        <w:spacing w:line="360" w:lineRule="auto"/>
        <w:jc w:val="both"/>
        <w:rPr>
          <w:rFonts w:ascii="Times New Roman" w:hAnsi="Times New Roman" w:cs="Times New Roman"/>
          <w:sz w:val="28"/>
          <w:szCs w:val="28"/>
        </w:rPr>
      </w:pPr>
      <w:r w:rsidRPr="004E6D47">
        <w:rPr>
          <w:rFonts w:ascii="Times New Roman" w:hAnsi="Times New Roman" w:cs="Times New Roman"/>
          <w:sz w:val="28"/>
          <w:szCs w:val="28"/>
        </w:rPr>
        <w:t>Дисциплинарная ответственность применяется к несовершеннолетнему, если он работает по трудовому договору и за нарушение трудовой дисциплины (опоздание и т.д.). Возможны три формы дисциплинарной ответственности: увольнение, выговор и замечание. Задержание заработной платы не может выступать в виде дисциплинарной ответственности. Материальная ответственность в форме возмещения ущерба наступает, если подросток причи</w:t>
      </w:r>
      <w:r>
        <w:rPr>
          <w:rFonts w:ascii="Times New Roman" w:hAnsi="Times New Roman" w:cs="Times New Roman"/>
          <w:sz w:val="28"/>
          <w:szCs w:val="28"/>
        </w:rPr>
        <w:t>нил вред имуществу работодателя.</w:t>
      </w:r>
    </w:p>
    <w:p w14:paraId="48E17A10" w14:textId="77777777" w:rsidR="004E6D47" w:rsidRDefault="004E6D47" w:rsidP="00E3303C">
      <w:pPr>
        <w:spacing w:line="360" w:lineRule="auto"/>
        <w:jc w:val="both"/>
        <w:rPr>
          <w:rFonts w:ascii="Times New Roman" w:hAnsi="Times New Roman" w:cs="Times New Roman"/>
          <w:sz w:val="28"/>
          <w:szCs w:val="28"/>
        </w:rPr>
      </w:pPr>
    </w:p>
    <w:p w14:paraId="5FCDCCF3" w14:textId="122505E4" w:rsidR="27D5190F" w:rsidRDefault="004E6D47" w:rsidP="00E3303C">
      <w:pPr>
        <w:spacing w:line="360" w:lineRule="auto"/>
        <w:jc w:val="both"/>
        <w:rPr>
          <w:rFonts w:ascii="Times New Roman" w:eastAsia="Times New Roman" w:hAnsi="Times New Roman" w:cs="Times New Roman"/>
          <w:b/>
          <w:bCs/>
          <w:color w:val="000000" w:themeColor="text1"/>
          <w:sz w:val="28"/>
          <w:szCs w:val="28"/>
        </w:rPr>
      </w:pPr>
      <w:r>
        <w:rPr>
          <w:rFonts w:ascii="Times New Roman" w:eastAsia="Times New Roman" w:hAnsi="Times New Roman" w:cs="Times New Roman"/>
          <w:b/>
          <w:bCs/>
          <w:color w:val="000000" w:themeColor="text1"/>
          <w:sz w:val="28"/>
          <w:szCs w:val="28"/>
        </w:rPr>
        <w:t xml:space="preserve">         1.4.</w:t>
      </w:r>
      <w:r w:rsidRPr="004E6D47">
        <w:rPr>
          <w:rFonts w:ascii="Times New Roman" w:eastAsia="Times New Roman" w:hAnsi="Times New Roman" w:cs="Times New Roman"/>
          <w:b/>
          <w:bCs/>
          <w:color w:val="000000" w:themeColor="text1"/>
          <w:sz w:val="28"/>
          <w:szCs w:val="28"/>
        </w:rPr>
        <w:t>Психологические особенности подросткового возраста</w:t>
      </w:r>
    </w:p>
    <w:p w14:paraId="2ACB299A" w14:textId="77777777" w:rsidR="00FA0844" w:rsidRPr="00FA0844" w:rsidRDefault="00FA0844" w:rsidP="00031E4F">
      <w:pPr>
        <w:spacing w:line="360" w:lineRule="auto"/>
        <w:jc w:val="both"/>
        <w:rPr>
          <w:rFonts w:ascii="Times New Roman" w:eastAsia="Times New Roman" w:hAnsi="Times New Roman" w:cs="Times New Roman"/>
          <w:bCs/>
          <w:color w:val="000000" w:themeColor="text1"/>
          <w:sz w:val="28"/>
          <w:szCs w:val="28"/>
        </w:rPr>
      </w:pPr>
      <w:r w:rsidRPr="00FA0844">
        <w:rPr>
          <w:rFonts w:ascii="Times New Roman" w:eastAsia="Times New Roman" w:hAnsi="Times New Roman" w:cs="Times New Roman"/>
          <w:bCs/>
          <w:color w:val="000000" w:themeColor="text1"/>
          <w:sz w:val="28"/>
          <w:szCs w:val="28"/>
        </w:rPr>
        <w:t xml:space="preserve">Подростковая преступность отличается особой жестокостью, дерзостью. Это связано с особенностями подросткового возраста, для которого характерны вспыльчивость, неспособность оценить ситуацию и последствия с учетом всех обстоятельств, чрезмерная категоричность суждения, повышенная импульсивность. Преступлений, совершенных случайно, единицы, все остальные – спланированные, осознанные. Около 3 % преступлений совершается подростками, страдающими психическими </w:t>
      </w:r>
      <w:r w:rsidRPr="00FA0844">
        <w:rPr>
          <w:rFonts w:ascii="Times New Roman" w:eastAsia="Times New Roman" w:hAnsi="Times New Roman" w:cs="Times New Roman"/>
          <w:bCs/>
          <w:color w:val="000000" w:themeColor="text1"/>
          <w:sz w:val="28"/>
          <w:szCs w:val="28"/>
        </w:rPr>
        <w:lastRenderedPageBreak/>
        <w:t>заболеваниями. В современном мире существует тенденция к омоложению преступности, т.е. субъектами противоправной деятельности становятся дети 11 – 12 лет.</w:t>
      </w:r>
    </w:p>
    <w:p w14:paraId="4F07BEB4" w14:textId="77777777" w:rsidR="00FA0844" w:rsidRPr="00FA0844" w:rsidRDefault="00FA0844" w:rsidP="00031E4F">
      <w:pPr>
        <w:spacing w:line="360" w:lineRule="auto"/>
        <w:jc w:val="both"/>
        <w:rPr>
          <w:rFonts w:ascii="Times New Roman" w:eastAsia="Times New Roman" w:hAnsi="Times New Roman" w:cs="Times New Roman"/>
          <w:bCs/>
          <w:color w:val="000000" w:themeColor="text1"/>
          <w:sz w:val="28"/>
          <w:szCs w:val="28"/>
        </w:rPr>
      </w:pPr>
      <w:r w:rsidRPr="00FA0844">
        <w:rPr>
          <w:rFonts w:ascii="Times New Roman" w:eastAsia="Times New Roman" w:hAnsi="Times New Roman" w:cs="Times New Roman"/>
          <w:bCs/>
          <w:color w:val="000000" w:themeColor="text1"/>
          <w:sz w:val="28"/>
          <w:szCs w:val="28"/>
        </w:rPr>
        <w:t>Аналогично, появилась тенденция к совершению более агрессивных и жестоких преступлений. Увеличиваются случаи завладения подростком огнестрельным оружием и использование его для сопротивления сотрудникам силовых структур, вовлечения подростков в экстремистскую и террористическую деятельность. Распространяются новые виды преступлений, ранее не характерные для подростков: торговля наркотиками и оружием, похищение заложников, компьютерные преступления, вымогательство и т.д.</w:t>
      </w:r>
    </w:p>
    <w:p w14:paraId="772BDD59" w14:textId="77777777" w:rsidR="00FA0844" w:rsidRPr="00FA0844" w:rsidRDefault="00FA0844" w:rsidP="00031E4F">
      <w:pPr>
        <w:spacing w:line="360" w:lineRule="auto"/>
        <w:jc w:val="both"/>
        <w:rPr>
          <w:rFonts w:ascii="Times New Roman" w:eastAsia="Times New Roman" w:hAnsi="Times New Roman" w:cs="Times New Roman"/>
          <w:b/>
          <w:bCs/>
          <w:color w:val="000000" w:themeColor="text1"/>
          <w:sz w:val="28"/>
          <w:szCs w:val="28"/>
        </w:rPr>
      </w:pPr>
      <w:r w:rsidRPr="00FA0844">
        <w:rPr>
          <w:rFonts w:ascii="Times New Roman" w:eastAsia="Times New Roman" w:hAnsi="Times New Roman" w:cs="Times New Roman"/>
          <w:bCs/>
          <w:color w:val="000000" w:themeColor="text1"/>
          <w:sz w:val="28"/>
          <w:szCs w:val="28"/>
        </w:rPr>
        <w:t>Личность трудного подростка имеет низкий уровень социализации. Наибольшее влияние на нее оказывают улица и уличные группы</w:t>
      </w:r>
      <w:r w:rsidRPr="00FA0844">
        <w:rPr>
          <w:rFonts w:ascii="Times New Roman" w:eastAsia="Times New Roman" w:hAnsi="Times New Roman" w:cs="Times New Roman"/>
          <w:b/>
          <w:bCs/>
          <w:color w:val="000000" w:themeColor="text1"/>
          <w:sz w:val="28"/>
          <w:szCs w:val="28"/>
        </w:rPr>
        <w:t>.</w:t>
      </w:r>
    </w:p>
    <w:p w14:paraId="68D796FE" w14:textId="77777777" w:rsidR="00FA0844" w:rsidRPr="00FA0844" w:rsidRDefault="00FA0844" w:rsidP="00031E4F">
      <w:pPr>
        <w:spacing w:line="360" w:lineRule="auto"/>
        <w:jc w:val="both"/>
        <w:rPr>
          <w:rFonts w:ascii="Times New Roman" w:eastAsia="Times New Roman" w:hAnsi="Times New Roman" w:cs="Times New Roman"/>
          <w:bCs/>
          <w:color w:val="000000" w:themeColor="text1"/>
          <w:sz w:val="28"/>
          <w:szCs w:val="28"/>
        </w:rPr>
      </w:pPr>
      <w:r w:rsidRPr="00FA0844">
        <w:rPr>
          <w:rFonts w:ascii="Times New Roman" w:eastAsia="Times New Roman" w:hAnsi="Times New Roman" w:cs="Times New Roman"/>
          <w:bCs/>
          <w:color w:val="000000" w:themeColor="text1"/>
          <w:sz w:val="28"/>
          <w:szCs w:val="28"/>
        </w:rPr>
        <w:t>Чаще всего подростки совершают преступления в свободное от учебы время, в учебные дни (с 15.00 до 24.00). Наибольшее количество преступлений совершается подростками в период с 20.00 до 21.00. в течени</w:t>
      </w:r>
      <w:proofErr w:type="gramStart"/>
      <w:r w:rsidRPr="00FA0844">
        <w:rPr>
          <w:rFonts w:ascii="Times New Roman" w:eastAsia="Times New Roman" w:hAnsi="Times New Roman" w:cs="Times New Roman"/>
          <w:bCs/>
          <w:color w:val="000000" w:themeColor="text1"/>
          <w:sz w:val="28"/>
          <w:szCs w:val="28"/>
        </w:rPr>
        <w:t>и</w:t>
      </w:r>
      <w:proofErr w:type="gramEnd"/>
      <w:r w:rsidRPr="00FA0844">
        <w:rPr>
          <w:rFonts w:ascii="Times New Roman" w:eastAsia="Times New Roman" w:hAnsi="Times New Roman" w:cs="Times New Roman"/>
          <w:bCs/>
          <w:color w:val="000000" w:themeColor="text1"/>
          <w:sz w:val="28"/>
          <w:szCs w:val="28"/>
        </w:rPr>
        <w:t xml:space="preserve"> года наибольшая активность несовершеннолетних правонарушений приходится на каникулы, на весеннее время года.</w:t>
      </w:r>
    </w:p>
    <w:p w14:paraId="31C86B43" w14:textId="77777777" w:rsidR="00FA0844" w:rsidRPr="00FA0844" w:rsidRDefault="00FA0844" w:rsidP="00031E4F">
      <w:pPr>
        <w:spacing w:line="360" w:lineRule="auto"/>
        <w:jc w:val="both"/>
        <w:rPr>
          <w:rFonts w:ascii="Times New Roman" w:eastAsia="Times New Roman" w:hAnsi="Times New Roman" w:cs="Times New Roman"/>
          <w:bCs/>
          <w:color w:val="000000" w:themeColor="text1"/>
          <w:sz w:val="28"/>
          <w:szCs w:val="28"/>
        </w:rPr>
      </w:pPr>
      <w:r w:rsidRPr="00FA0844">
        <w:rPr>
          <w:rFonts w:ascii="Times New Roman" w:eastAsia="Times New Roman" w:hAnsi="Times New Roman" w:cs="Times New Roman"/>
          <w:bCs/>
          <w:color w:val="000000" w:themeColor="text1"/>
          <w:sz w:val="28"/>
          <w:szCs w:val="28"/>
        </w:rPr>
        <w:t>По данным криминологических исследований, до 70 – 80 % преступлений совершается несовершеннолетними вблизи места жительства, учебы, что существенно увеличивает возможности профилактики, пресечения и раскрытия таких преступлений.</w:t>
      </w:r>
    </w:p>
    <w:p w14:paraId="70C7ACC6" w14:textId="77777777" w:rsidR="00FA0844" w:rsidRPr="00FA0844" w:rsidRDefault="00FA0844" w:rsidP="00031E4F">
      <w:pPr>
        <w:spacing w:line="360" w:lineRule="auto"/>
        <w:jc w:val="both"/>
        <w:rPr>
          <w:rFonts w:ascii="Times New Roman" w:eastAsia="Times New Roman" w:hAnsi="Times New Roman" w:cs="Times New Roman"/>
          <w:bCs/>
          <w:color w:val="000000" w:themeColor="text1"/>
          <w:sz w:val="28"/>
          <w:szCs w:val="28"/>
        </w:rPr>
      </w:pPr>
      <w:r w:rsidRPr="00FA0844">
        <w:rPr>
          <w:rFonts w:ascii="Times New Roman" w:eastAsia="Times New Roman" w:hAnsi="Times New Roman" w:cs="Times New Roman"/>
          <w:bCs/>
          <w:color w:val="000000" w:themeColor="text1"/>
          <w:sz w:val="28"/>
          <w:szCs w:val="28"/>
        </w:rPr>
        <w:t>Особенное место в подростковой преступности занимает хулиганство. В большинстве случаев – злостное хулиганство, характеризующееся цинизмом и особой дерзостью. Объект хулиганства – общественная безопасность, неприкосновенность личности и право собственности.</w:t>
      </w:r>
    </w:p>
    <w:p w14:paraId="373C140D" w14:textId="77777777" w:rsidR="00FA0844" w:rsidRPr="00FA0844" w:rsidRDefault="00FA0844" w:rsidP="00031E4F">
      <w:pPr>
        <w:spacing w:line="360" w:lineRule="auto"/>
        <w:jc w:val="both"/>
        <w:rPr>
          <w:rFonts w:ascii="Times New Roman" w:eastAsia="Times New Roman" w:hAnsi="Times New Roman" w:cs="Times New Roman"/>
          <w:bCs/>
          <w:color w:val="000000" w:themeColor="text1"/>
          <w:sz w:val="28"/>
          <w:szCs w:val="28"/>
        </w:rPr>
      </w:pPr>
      <w:r w:rsidRPr="00FA0844">
        <w:rPr>
          <w:rFonts w:ascii="Times New Roman" w:eastAsia="Times New Roman" w:hAnsi="Times New Roman" w:cs="Times New Roman"/>
          <w:bCs/>
          <w:color w:val="000000" w:themeColor="text1"/>
          <w:sz w:val="28"/>
          <w:szCs w:val="28"/>
        </w:rPr>
        <w:t xml:space="preserve">Подростки очень ранимы. Отсюда «беспричинная» и «немотивированная» (с точки зрения взрослого) реакция на слова и поступки окружающих, </w:t>
      </w:r>
      <w:proofErr w:type="gramStart"/>
      <w:r w:rsidRPr="00FA0844">
        <w:rPr>
          <w:rFonts w:ascii="Times New Roman" w:eastAsia="Times New Roman" w:hAnsi="Times New Roman" w:cs="Times New Roman"/>
          <w:bCs/>
          <w:color w:val="000000" w:themeColor="text1"/>
          <w:sz w:val="28"/>
          <w:szCs w:val="28"/>
        </w:rPr>
        <w:t xml:space="preserve">на </w:t>
      </w:r>
      <w:r w:rsidRPr="00FA0844">
        <w:rPr>
          <w:rFonts w:ascii="Times New Roman" w:eastAsia="Times New Roman" w:hAnsi="Times New Roman" w:cs="Times New Roman"/>
          <w:bCs/>
          <w:color w:val="000000" w:themeColor="text1"/>
          <w:sz w:val="28"/>
          <w:szCs w:val="28"/>
        </w:rPr>
        <w:lastRenderedPageBreak/>
        <w:t>те</w:t>
      </w:r>
      <w:proofErr w:type="gramEnd"/>
      <w:r w:rsidRPr="00FA0844">
        <w:rPr>
          <w:rFonts w:ascii="Times New Roman" w:eastAsia="Times New Roman" w:hAnsi="Times New Roman" w:cs="Times New Roman"/>
          <w:bCs/>
          <w:color w:val="000000" w:themeColor="text1"/>
          <w:sz w:val="28"/>
          <w:szCs w:val="28"/>
        </w:rPr>
        <w:t xml:space="preserve"> или иные обстоятельства жизни. Существенной психологической особенностью подростков среднего школьного возраста является ярко выраженная потребность в общении, которая удовлетворяется в различных видах общественно полезной деятельности. Однако в случае конфликтов и осложнений в социальной ситуации развития потребность в общении может удовлетворяться и путем антиобщественной деятельности.</w:t>
      </w:r>
    </w:p>
    <w:p w14:paraId="16DA14C3" w14:textId="77777777" w:rsidR="00FA0844" w:rsidRPr="00FA0844" w:rsidRDefault="00FA0844" w:rsidP="00E3303C">
      <w:pPr>
        <w:spacing w:line="360" w:lineRule="auto"/>
        <w:jc w:val="both"/>
        <w:rPr>
          <w:rFonts w:ascii="Times New Roman" w:eastAsia="Times New Roman" w:hAnsi="Times New Roman" w:cs="Times New Roman"/>
          <w:bCs/>
          <w:color w:val="000000" w:themeColor="text1"/>
          <w:sz w:val="28"/>
          <w:szCs w:val="28"/>
        </w:rPr>
      </w:pPr>
      <w:r w:rsidRPr="00FA0844">
        <w:rPr>
          <w:rFonts w:ascii="Times New Roman" w:eastAsia="Times New Roman" w:hAnsi="Times New Roman" w:cs="Times New Roman"/>
          <w:bCs/>
          <w:color w:val="000000" w:themeColor="text1"/>
          <w:sz w:val="28"/>
          <w:szCs w:val="28"/>
        </w:rPr>
        <w:t xml:space="preserve">Некоторые психологи считают, что общение подростков – это особая, специфическая сфера деятельности, с помощью которой происходит реализация чувства взрослости и усвоение моральных норм общения. Не случайно ведущая деятельность в подростковом возрасте – общение в различных формах. Вместе с тем максимализм в оценках, присущий подросткам, малый социальный опыт объясняют присущую им </w:t>
      </w:r>
      <w:proofErr w:type="gramStart"/>
      <w:r w:rsidRPr="00FA0844">
        <w:rPr>
          <w:rFonts w:ascii="Times New Roman" w:eastAsia="Times New Roman" w:hAnsi="Times New Roman" w:cs="Times New Roman"/>
          <w:bCs/>
          <w:color w:val="000000" w:themeColor="text1"/>
          <w:sz w:val="28"/>
          <w:szCs w:val="28"/>
        </w:rPr>
        <w:t>гиперболизацию</w:t>
      </w:r>
      <w:proofErr w:type="gramEnd"/>
      <w:r w:rsidRPr="00FA0844">
        <w:rPr>
          <w:rFonts w:ascii="Times New Roman" w:eastAsia="Times New Roman" w:hAnsi="Times New Roman" w:cs="Times New Roman"/>
          <w:bCs/>
          <w:color w:val="000000" w:themeColor="text1"/>
          <w:sz w:val="28"/>
          <w:szCs w:val="28"/>
        </w:rPr>
        <w:t xml:space="preserve"> как собственного опыта, так и возможных конфликтных ситуаций, в которых они оказываются. Это порождает ощущение безысходности, отчаяние, апатию или, наоборот, беспричинную агрессию. Подобные издержки психических процессов данного возрастного периода должны обязательно учитываться в криминологической практике.</w:t>
      </w:r>
    </w:p>
    <w:p w14:paraId="475B2EBE" w14:textId="77777777" w:rsidR="00FA0844" w:rsidRPr="00FA0844" w:rsidRDefault="00FA0844" w:rsidP="00E3303C">
      <w:pPr>
        <w:spacing w:line="360" w:lineRule="auto"/>
        <w:jc w:val="both"/>
        <w:rPr>
          <w:rFonts w:ascii="Times New Roman" w:eastAsia="Times New Roman" w:hAnsi="Times New Roman" w:cs="Times New Roman"/>
          <w:bCs/>
          <w:color w:val="000000" w:themeColor="text1"/>
          <w:sz w:val="28"/>
          <w:szCs w:val="28"/>
        </w:rPr>
      </w:pPr>
      <w:r w:rsidRPr="00FA0844">
        <w:rPr>
          <w:rFonts w:ascii="Times New Roman" w:eastAsia="Times New Roman" w:hAnsi="Times New Roman" w:cs="Times New Roman"/>
          <w:bCs/>
          <w:color w:val="000000" w:themeColor="text1"/>
          <w:sz w:val="28"/>
          <w:szCs w:val="28"/>
        </w:rPr>
        <w:t>Общая характеристика подросткового возраста отличаются следующими чертами поведения:</w:t>
      </w:r>
    </w:p>
    <w:p w14:paraId="101D07D1" w14:textId="77777777" w:rsidR="00FA0844" w:rsidRPr="00FA0844" w:rsidRDefault="00FA0844" w:rsidP="00E3303C">
      <w:pPr>
        <w:spacing w:line="360" w:lineRule="auto"/>
        <w:jc w:val="both"/>
        <w:rPr>
          <w:rFonts w:ascii="Times New Roman" w:eastAsia="Times New Roman" w:hAnsi="Times New Roman" w:cs="Times New Roman"/>
          <w:bCs/>
          <w:color w:val="000000" w:themeColor="text1"/>
          <w:sz w:val="28"/>
          <w:szCs w:val="28"/>
        </w:rPr>
      </w:pPr>
      <w:r w:rsidRPr="00FA0844">
        <w:rPr>
          <w:rFonts w:ascii="Times New Roman" w:eastAsia="Times New Roman" w:hAnsi="Times New Roman" w:cs="Times New Roman"/>
          <w:bCs/>
          <w:color w:val="000000" w:themeColor="text1"/>
          <w:sz w:val="28"/>
          <w:szCs w:val="28"/>
        </w:rPr>
        <w:t>•</w:t>
      </w:r>
      <w:r w:rsidRPr="00FA0844">
        <w:rPr>
          <w:rFonts w:ascii="Times New Roman" w:eastAsia="Times New Roman" w:hAnsi="Times New Roman" w:cs="Times New Roman"/>
          <w:bCs/>
          <w:color w:val="000000" w:themeColor="text1"/>
          <w:sz w:val="28"/>
          <w:szCs w:val="28"/>
        </w:rPr>
        <w:tab/>
        <w:t>эмоциональной неустойчивостью;</w:t>
      </w:r>
    </w:p>
    <w:p w14:paraId="44C199C5" w14:textId="77777777" w:rsidR="00FA0844" w:rsidRPr="00FA0844" w:rsidRDefault="00FA0844" w:rsidP="00E3303C">
      <w:pPr>
        <w:spacing w:line="360" w:lineRule="auto"/>
        <w:jc w:val="both"/>
        <w:rPr>
          <w:rFonts w:ascii="Times New Roman" w:eastAsia="Times New Roman" w:hAnsi="Times New Roman" w:cs="Times New Roman"/>
          <w:bCs/>
          <w:color w:val="000000" w:themeColor="text1"/>
          <w:sz w:val="28"/>
          <w:szCs w:val="28"/>
        </w:rPr>
      </w:pPr>
      <w:r w:rsidRPr="00FA0844">
        <w:rPr>
          <w:rFonts w:ascii="Times New Roman" w:eastAsia="Times New Roman" w:hAnsi="Times New Roman" w:cs="Times New Roman"/>
          <w:bCs/>
          <w:color w:val="000000" w:themeColor="text1"/>
          <w:sz w:val="28"/>
          <w:szCs w:val="28"/>
        </w:rPr>
        <w:t>•</w:t>
      </w:r>
      <w:r w:rsidRPr="00FA0844">
        <w:rPr>
          <w:rFonts w:ascii="Times New Roman" w:eastAsia="Times New Roman" w:hAnsi="Times New Roman" w:cs="Times New Roman"/>
          <w:bCs/>
          <w:color w:val="000000" w:themeColor="text1"/>
          <w:sz w:val="28"/>
          <w:szCs w:val="28"/>
        </w:rPr>
        <w:tab/>
        <w:t>резкими перепадами настроения;</w:t>
      </w:r>
    </w:p>
    <w:p w14:paraId="5234E0EC" w14:textId="77777777" w:rsidR="00FA0844" w:rsidRPr="00FA0844" w:rsidRDefault="00FA0844" w:rsidP="00E3303C">
      <w:pPr>
        <w:spacing w:line="360" w:lineRule="auto"/>
        <w:jc w:val="both"/>
        <w:rPr>
          <w:rFonts w:ascii="Times New Roman" w:eastAsia="Times New Roman" w:hAnsi="Times New Roman" w:cs="Times New Roman"/>
          <w:bCs/>
          <w:color w:val="000000" w:themeColor="text1"/>
          <w:sz w:val="28"/>
          <w:szCs w:val="28"/>
        </w:rPr>
      </w:pPr>
      <w:r w:rsidRPr="00FA0844">
        <w:rPr>
          <w:rFonts w:ascii="Times New Roman" w:eastAsia="Times New Roman" w:hAnsi="Times New Roman" w:cs="Times New Roman"/>
          <w:bCs/>
          <w:color w:val="000000" w:themeColor="text1"/>
          <w:sz w:val="28"/>
          <w:szCs w:val="28"/>
        </w:rPr>
        <w:t>•</w:t>
      </w:r>
      <w:r w:rsidRPr="00FA0844">
        <w:rPr>
          <w:rFonts w:ascii="Times New Roman" w:eastAsia="Times New Roman" w:hAnsi="Times New Roman" w:cs="Times New Roman"/>
          <w:bCs/>
          <w:color w:val="000000" w:themeColor="text1"/>
          <w:sz w:val="28"/>
          <w:szCs w:val="28"/>
        </w:rPr>
        <w:tab/>
        <w:t>повышенным самолюбием;</w:t>
      </w:r>
    </w:p>
    <w:p w14:paraId="51A5AD14" w14:textId="77777777" w:rsidR="00FA0844" w:rsidRPr="00FA0844" w:rsidRDefault="00FA0844" w:rsidP="00E3303C">
      <w:pPr>
        <w:spacing w:line="360" w:lineRule="auto"/>
        <w:jc w:val="both"/>
        <w:rPr>
          <w:rFonts w:ascii="Times New Roman" w:eastAsia="Times New Roman" w:hAnsi="Times New Roman" w:cs="Times New Roman"/>
          <w:bCs/>
          <w:color w:val="000000" w:themeColor="text1"/>
          <w:sz w:val="28"/>
          <w:szCs w:val="28"/>
        </w:rPr>
      </w:pPr>
      <w:r w:rsidRPr="00FA0844">
        <w:rPr>
          <w:rFonts w:ascii="Times New Roman" w:eastAsia="Times New Roman" w:hAnsi="Times New Roman" w:cs="Times New Roman"/>
          <w:bCs/>
          <w:color w:val="000000" w:themeColor="text1"/>
          <w:sz w:val="28"/>
          <w:szCs w:val="28"/>
        </w:rPr>
        <w:t>•</w:t>
      </w:r>
      <w:r w:rsidRPr="00FA0844">
        <w:rPr>
          <w:rFonts w:ascii="Times New Roman" w:eastAsia="Times New Roman" w:hAnsi="Times New Roman" w:cs="Times New Roman"/>
          <w:bCs/>
          <w:color w:val="000000" w:themeColor="text1"/>
          <w:sz w:val="28"/>
          <w:szCs w:val="28"/>
        </w:rPr>
        <w:tab/>
        <w:t>резкостью суждений;</w:t>
      </w:r>
    </w:p>
    <w:p w14:paraId="21E1BE62" w14:textId="5BEDAEF5" w:rsidR="00FA0844" w:rsidRDefault="00FA0844" w:rsidP="00E3303C">
      <w:pPr>
        <w:spacing w:line="360" w:lineRule="auto"/>
        <w:jc w:val="both"/>
        <w:rPr>
          <w:rFonts w:ascii="Times New Roman" w:eastAsia="Times New Roman" w:hAnsi="Times New Roman" w:cs="Times New Roman"/>
          <w:bCs/>
          <w:color w:val="000000" w:themeColor="text1"/>
          <w:sz w:val="28"/>
          <w:szCs w:val="28"/>
        </w:rPr>
      </w:pPr>
      <w:r w:rsidRPr="00FA0844">
        <w:rPr>
          <w:rFonts w:ascii="Times New Roman" w:eastAsia="Times New Roman" w:hAnsi="Times New Roman" w:cs="Times New Roman"/>
          <w:bCs/>
          <w:color w:val="000000" w:themeColor="text1"/>
          <w:sz w:val="28"/>
          <w:szCs w:val="28"/>
        </w:rPr>
        <w:t>•</w:t>
      </w:r>
      <w:r w:rsidRPr="00FA0844">
        <w:rPr>
          <w:rFonts w:ascii="Times New Roman" w:eastAsia="Times New Roman" w:hAnsi="Times New Roman" w:cs="Times New Roman"/>
          <w:bCs/>
          <w:color w:val="000000" w:themeColor="text1"/>
          <w:sz w:val="28"/>
          <w:szCs w:val="28"/>
        </w:rPr>
        <w:tab/>
        <w:t>застенчивостью и неуверенностью в своих силах.</w:t>
      </w:r>
    </w:p>
    <w:p w14:paraId="4ADB2F1D" w14:textId="77777777" w:rsidR="00FA0844" w:rsidRPr="00FA0844" w:rsidRDefault="00FA0844" w:rsidP="00E3303C">
      <w:pPr>
        <w:spacing w:line="360" w:lineRule="auto"/>
        <w:jc w:val="both"/>
        <w:rPr>
          <w:rFonts w:ascii="Times New Roman" w:eastAsia="Times New Roman" w:hAnsi="Times New Roman" w:cs="Times New Roman"/>
          <w:bCs/>
          <w:color w:val="000000" w:themeColor="text1"/>
          <w:sz w:val="28"/>
          <w:szCs w:val="28"/>
        </w:rPr>
      </w:pPr>
      <w:r w:rsidRPr="00FA0844">
        <w:rPr>
          <w:rFonts w:ascii="Times New Roman" w:eastAsia="Times New Roman" w:hAnsi="Times New Roman" w:cs="Times New Roman"/>
          <w:b/>
          <w:bCs/>
          <w:color w:val="000000" w:themeColor="text1"/>
          <w:sz w:val="28"/>
          <w:szCs w:val="28"/>
        </w:rPr>
        <w:t>Важно знать!</w:t>
      </w:r>
      <w:r w:rsidRPr="00FA0844">
        <w:rPr>
          <w:rFonts w:ascii="Times New Roman" w:eastAsia="Times New Roman" w:hAnsi="Times New Roman" w:cs="Times New Roman"/>
          <w:bCs/>
          <w:color w:val="000000" w:themeColor="text1"/>
          <w:sz w:val="28"/>
          <w:szCs w:val="28"/>
        </w:rPr>
        <w:t xml:space="preserve"> Чтобы успешно пережить все приключения</w:t>
      </w:r>
    </w:p>
    <w:p w14:paraId="55AB4B4B" w14:textId="77777777" w:rsidR="00FA0844" w:rsidRPr="00FA0844" w:rsidRDefault="00FA0844" w:rsidP="00E3303C">
      <w:pPr>
        <w:spacing w:line="360" w:lineRule="auto"/>
        <w:jc w:val="both"/>
        <w:rPr>
          <w:rFonts w:ascii="Times New Roman" w:eastAsia="Times New Roman" w:hAnsi="Times New Roman" w:cs="Times New Roman"/>
          <w:bCs/>
          <w:color w:val="000000" w:themeColor="text1"/>
          <w:sz w:val="28"/>
          <w:szCs w:val="28"/>
        </w:rPr>
      </w:pPr>
      <w:r w:rsidRPr="00FA0844">
        <w:rPr>
          <w:rFonts w:ascii="Times New Roman" w:eastAsia="Times New Roman" w:hAnsi="Times New Roman" w:cs="Times New Roman"/>
          <w:bCs/>
          <w:color w:val="000000" w:themeColor="text1"/>
          <w:sz w:val="28"/>
          <w:szCs w:val="28"/>
        </w:rPr>
        <w:t>подросткового возраста, и родителям, и подросткам нужно хорошо</w:t>
      </w:r>
    </w:p>
    <w:p w14:paraId="27745B55" w14:textId="77777777" w:rsidR="00FA0844" w:rsidRPr="00FA0844" w:rsidRDefault="00FA0844" w:rsidP="00E3303C">
      <w:pPr>
        <w:spacing w:line="360" w:lineRule="auto"/>
        <w:jc w:val="both"/>
        <w:rPr>
          <w:rFonts w:ascii="Times New Roman" w:eastAsia="Times New Roman" w:hAnsi="Times New Roman" w:cs="Times New Roman"/>
          <w:bCs/>
          <w:color w:val="000000" w:themeColor="text1"/>
          <w:sz w:val="28"/>
          <w:szCs w:val="28"/>
        </w:rPr>
      </w:pPr>
      <w:r w:rsidRPr="00FA0844">
        <w:rPr>
          <w:rFonts w:ascii="Times New Roman" w:eastAsia="Times New Roman" w:hAnsi="Times New Roman" w:cs="Times New Roman"/>
          <w:bCs/>
          <w:color w:val="000000" w:themeColor="text1"/>
          <w:sz w:val="28"/>
          <w:szCs w:val="28"/>
        </w:rPr>
        <w:t>представлять, как выходить из критических ситуаций. Нельзя быстро и без</w:t>
      </w:r>
    </w:p>
    <w:p w14:paraId="35E0929D" w14:textId="77777777" w:rsidR="00FA0844" w:rsidRPr="00FA0844" w:rsidRDefault="00FA0844" w:rsidP="00FA0844">
      <w:pPr>
        <w:spacing w:line="360" w:lineRule="auto"/>
        <w:jc w:val="both"/>
        <w:rPr>
          <w:rFonts w:ascii="Times New Roman" w:eastAsia="Times New Roman" w:hAnsi="Times New Roman" w:cs="Times New Roman"/>
          <w:bCs/>
          <w:color w:val="000000" w:themeColor="text1"/>
          <w:sz w:val="28"/>
          <w:szCs w:val="28"/>
        </w:rPr>
      </w:pPr>
      <w:r w:rsidRPr="00FA0844">
        <w:rPr>
          <w:rFonts w:ascii="Times New Roman" w:eastAsia="Times New Roman" w:hAnsi="Times New Roman" w:cs="Times New Roman"/>
          <w:bCs/>
          <w:color w:val="000000" w:themeColor="text1"/>
          <w:sz w:val="28"/>
          <w:szCs w:val="28"/>
        </w:rPr>
        <w:lastRenderedPageBreak/>
        <w:t>труда решить все проблемы подросткового возраста. И подростки, и</w:t>
      </w:r>
    </w:p>
    <w:p w14:paraId="753BDB34" w14:textId="77777777" w:rsidR="00FA0844" w:rsidRDefault="00FA0844" w:rsidP="00FA0844">
      <w:pPr>
        <w:spacing w:line="360" w:lineRule="auto"/>
        <w:jc w:val="both"/>
        <w:rPr>
          <w:rFonts w:ascii="Times New Roman" w:eastAsia="Times New Roman" w:hAnsi="Times New Roman" w:cs="Times New Roman"/>
          <w:bCs/>
          <w:color w:val="000000" w:themeColor="text1"/>
          <w:sz w:val="28"/>
          <w:szCs w:val="28"/>
        </w:rPr>
      </w:pPr>
      <w:r w:rsidRPr="00FA0844">
        <w:rPr>
          <w:rFonts w:ascii="Times New Roman" w:eastAsia="Times New Roman" w:hAnsi="Times New Roman" w:cs="Times New Roman"/>
          <w:bCs/>
          <w:color w:val="000000" w:themeColor="text1"/>
          <w:sz w:val="28"/>
          <w:szCs w:val="28"/>
        </w:rPr>
        <w:t xml:space="preserve">родители должны набраться терпения и продолжать работать, </w:t>
      </w:r>
    </w:p>
    <w:p w14:paraId="0365567F" w14:textId="14554FD5" w:rsidR="00FA0844" w:rsidRPr="00FA0844" w:rsidRDefault="00FA0844" w:rsidP="00FA0844">
      <w:pPr>
        <w:spacing w:line="360" w:lineRule="auto"/>
        <w:jc w:val="both"/>
        <w:rPr>
          <w:rFonts w:ascii="Times New Roman" w:eastAsia="Times New Roman" w:hAnsi="Times New Roman" w:cs="Times New Roman"/>
          <w:bCs/>
          <w:color w:val="000000" w:themeColor="text1"/>
          <w:sz w:val="28"/>
          <w:szCs w:val="28"/>
        </w:rPr>
      </w:pPr>
      <w:r w:rsidRPr="00FA0844">
        <w:rPr>
          <w:rFonts w:ascii="Times New Roman" w:eastAsia="Times New Roman" w:hAnsi="Times New Roman" w:cs="Times New Roman"/>
          <w:bCs/>
          <w:color w:val="000000" w:themeColor="text1"/>
          <w:sz w:val="28"/>
          <w:szCs w:val="28"/>
        </w:rPr>
        <w:t>разговаривать</w:t>
      </w:r>
    </w:p>
    <w:p w14:paraId="61B40839" w14:textId="77777777" w:rsidR="00FA0844" w:rsidRPr="00FA0844" w:rsidRDefault="00FA0844" w:rsidP="00FA0844">
      <w:pPr>
        <w:spacing w:line="360" w:lineRule="auto"/>
        <w:jc w:val="both"/>
        <w:rPr>
          <w:rFonts w:ascii="Times New Roman" w:eastAsia="Times New Roman" w:hAnsi="Times New Roman" w:cs="Times New Roman"/>
          <w:bCs/>
          <w:color w:val="000000" w:themeColor="text1"/>
          <w:sz w:val="28"/>
          <w:szCs w:val="28"/>
        </w:rPr>
      </w:pPr>
      <w:r w:rsidRPr="00FA0844">
        <w:rPr>
          <w:rFonts w:ascii="Times New Roman" w:eastAsia="Times New Roman" w:hAnsi="Times New Roman" w:cs="Times New Roman"/>
          <w:bCs/>
          <w:color w:val="000000" w:themeColor="text1"/>
          <w:sz w:val="28"/>
          <w:szCs w:val="28"/>
        </w:rPr>
        <w:t xml:space="preserve">друг с другом, любить друг друга. Пройдёт ли семья этот этап </w:t>
      </w:r>
      <w:proofErr w:type="gramStart"/>
      <w:r w:rsidRPr="00FA0844">
        <w:rPr>
          <w:rFonts w:ascii="Times New Roman" w:eastAsia="Times New Roman" w:hAnsi="Times New Roman" w:cs="Times New Roman"/>
          <w:bCs/>
          <w:color w:val="000000" w:themeColor="text1"/>
          <w:sz w:val="28"/>
          <w:szCs w:val="28"/>
        </w:rPr>
        <w:t>с</w:t>
      </w:r>
      <w:proofErr w:type="gramEnd"/>
    </w:p>
    <w:p w14:paraId="52AC547D" w14:textId="77777777" w:rsidR="00FA0844" w:rsidRPr="00FA0844" w:rsidRDefault="00FA0844" w:rsidP="00FA0844">
      <w:pPr>
        <w:spacing w:line="360" w:lineRule="auto"/>
        <w:jc w:val="both"/>
        <w:rPr>
          <w:rFonts w:ascii="Times New Roman" w:eastAsia="Times New Roman" w:hAnsi="Times New Roman" w:cs="Times New Roman"/>
          <w:bCs/>
          <w:color w:val="000000" w:themeColor="text1"/>
          <w:sz w:val="28"/>
          <w:szCs w:val="28"/>
        </w:rPr>
      </w:pPr>
      <w:r w:rsidRPr="00FA0844">
        <w:rPr>
          <w:rFonts w:ascii="Times New Roman" w:eastAsia="Times New Roman" w:hAnsi="Times New Roman" w:cs="Times New Roman"/>
          <w:bCs/>
          <w:color w:val="000000" w:themeColor="text1"/>
          <w:sz w:val="28"/>
          <w:szCs w:val="28"/>
        </w:rPr>
        <w:t>наименьшими потерями, будет зависеть от того, что преобладает в ней –</w:t>
      </w:r>
    </w:p>
    <w:p w14:paraId="5374D893" w14:textId="77777777" w:rsidR="00FA0844" w:rsidRDefault="00FA0844" w:rsidP="00FA0844">
      <w:pPr>
        <w:spacing w:line="360" w:lineRule="auto"/>
        <w:jc w:val="both"/>
        <w:rPr>
          <w:rFonts w:ascii="Times New Roman" w:eastAsia="Times New Roman" w:hAnsi="Times New Roman" w:cs="Times New Roman"/>
          <w:bCs/>
          <w:color w:val="000000" w:themeColor="text1"/>
          <w:sz w:val="28"/>
          <w:szCs w:val="28"/>
        </w:rPr>
      </w:pPr>
      <w:r>
        <w:rPr>
          <w:rFonts w:ascii="Times New Roman" w:eastAsia="Times New Roman" w:hAnsi="Times New Roman" w:cs="Times New Roman"/>
          <w:bCs/>
          <w:color w:val="000000" w:themeColor="text1"/>
          <w:sz w:val="28"/>
          <w:szCs w:val="28"/>
        </w:rPr>
        <w:t xml:space="preserve">любовь или страх. </w:t>
      </w:r>
    </w:p>
    <w:p w14:paraId="102AD321" w14:textId="77777777" w:rsidR="00FA0844" w:rsidRDefault="00FA0844" w:rsidP="00FA0844">
      <w:pPr>
        <w:spacing w:line="360" w:lineRule="auto"/>
        <w:jc w:val="both"/>
        <w:rPr>
          <w:rFonts w:ascii="Times New Roman" w:eastAsia="Times New Roman" w:hAnsi="Times New Roman" w:cs="Times New Roman"/>
          <w:bCs/>
          <w:color w:val="000000" w:themeColor="text1"/>
          <w:sz w:val="28"/>
          <w:szCs w:val="28"/>
        </w:rPr>
      </w:pPr>
    </w:p>
    <w:p w14:paraId="7FEDF327" w14:textId="1512E012" w:rsidR="27D5190F" w:rsidRDefault="00FA0844" w:rsidP="00FA0844">
      <w:pPr>
        <w:spacing w:line="360"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bCs/>
          <w:color w:val="000000" w:themeColor="text1"/>
          <w:sz w:val="28"/>
          <w:szCs w:val="28"/>
        </w:rPr>
        <w:t xml:space="preserve">               </w:t>
      </w:r>
      <w:r w:rsidR="490A7E90" w:rsidRPr="490A7E90">
        <w:rPr>
          <w:rFonts w:ascii="Times New Roman" w:eastAsia="Times New Roman" w:hAnsi="Times New Roman" w:cs="Times New Roman"/>
          <w:b/>
          <w:bCs/>
          <w:color w:val="000000" w:themeColor="text1"/>
          <w:sz w:val="28"/>
          <w:szCs w:val="28"/>
        </w:rPr>
        <w:t xml:space="preserve"> 1.5.</w:t>
      </w:r>
      <w:r w:rsidRPr="00FA0844">
        <w:rPr>
          <w:rFonts w:ascii="Times New Roman" w:eastAsia="Times New Roman" w:hAnsi="Times New Roman" w:cs="Times New Roman"/>
          <w:b/>
          <w:bCs/>
          <w:color w:val="000000" w:themeColor="text1"/>
          <w:sz w:val="28"/>
          <w:szCs w:val="28"/>
        </w:rPr>
        <w:t>Список мер профилактики детской преступности</w:t>
      </w:r>
      <w:r w:rsidR="490A7E90" w:rsidRPr="490A7E90">
        <w:rPr>
          <w:rFonts w:ascii="Times New Roman" w:eastAsia="Times New Roman" w:hAnsi="Times New Roman" w:cs="Times New Roman"/>
          <w:b/>
          <w:bCs/>
          <w:color w:val="000000" w:themeColor="text1"/>
          <w:sz w:val="28"/>
          <w:szCs w:val="28"/>
        </w:rPr>
        <w:t>.</w:t>
      </w:r>
      <w:r w:rsidR="490A7E90" w:rsidRPr="490A7E90">
        <w:rPr>
          <w:rFonts w:ascii="Times New Roman" w:eastAsia="Times New Roman" w:hAnsi="Times New Roman" w:cs="Times New Roman"/>
          <w:color w:val="000000" w:themeColor="text1"/>
          <w:sz w:val="28"/>
          <w:szCs w:val="28"/>
        </w:rPr>
        <w:t xml:space="preserve"> </w:t>
      </w:r>
    </w:p>
    <w:p w14:paraId="0E3D1793" w14:textId="77777777" w:rsidR="00075B3D" w:rsidRPr="00075B3D" w:rsidRDefault="00075B3D" w:rsidP="00075B3D">
      <w:pPr>
        <w:spacing w:line="360" w:lineRule="auto"/>
        <w:jc w:val="both"/>
        <w:rPr>
          <w:rFonts w:ascii="Times New Roman" w:eastAsia="Times New Roman" w:hAnsi="Times New Roman" w:cs="Times New Roman"/>
          <w:color w:val="000000" w:themeColor="text1"/>
          <w:sz w:val="28"/>
          <w:szCs w:val="28"/>
        </w:rPr>
      </w:pPr>
      <w:r w:rsidRPr="00075B3D">
        <w:rPr>
          <w:rFonts w:ascii="Times New Roman" w:eastAsia="Times New Roman" w:hAnsi="Times New Roman" w:cs="Times New Roman"/>
          <w:color w:val="000000" w:themeColor="text1"/>
          <w:sz w:val="28"/>
          <w:szCs w:val="28"/>
        </w:rPr>
        <w:t>Какие мероприятия нужно проводить, чтобы среди подростков не было</w:t>
      </w:r>
    </w:p>
    <w:p w14:paraId="58BE1A73" w14:textId="77777777" w:rsidR="00075B3D" w:rsidRPr="00075B3D" w:rsidRDefault="00075B3D" w:rsidP="00075B3D">
      <w:pPr>
        <w:spacing w:line="360" w:lineRule="auto"/>
        <w:jc w:val="both"/>
        <w:rPr>
          <w:rFonts w:ascii="Times New Roman" w:eastAsia="Times New Roman" w:hAnsi="Times New Roman" w:cs="Times New Roman"/>
          <w:color w:val="000000" w:themeColor="text1"/>
          <w:sz w:val="28"/>
          <w:szCs w:val="28"/>
        </w:rPr>
      </w:pPr>
      <w:r w:rsidRPr="00075B3D">
        <w:rPr>
          <w:rFonts w:ascii="Times New Roman" w:eastAsia="Times New Roman" w:hAnsi="Times New Roman" w:cs="Times New Roman"/>
          <w:color w:val="000000" w:themeColor="text1"/>
          <w:sz w:val="28"/>
          <w:szCs w:val="28"/>
        </w:rPr>
        <w:t>преступлений? Для этого проводятся действия, которые называются</w:t>
      </w:r>
    </w:p>
    <w:p w14:paraId="10098286" w14:textId="77777777" w:rsidR="00075B3D" w:rsidRPr="00075B3D" w:rsidRDefault="00075B3D" w:rsidP="00075B3D">
      <w:pPr>
        <w:spacing w:line="360" w:lineRule="auto"/>
        <w:jc w:val="both"/>
        <w:rPr>
          <w:rFonts w:ascii="Times New Roman" w:eastAsia="Times New Roman" w:hAnsi="Times New Roman" w:cs="Times New Roman"/>
          <w:color w:val="000000" w:themeColor="text1"/>
          <w:sz w:val="28"/>
          <w:szCs w:val="28"/>
        </w:rPr>
      </w:pPr>
      <w:r w:rsidRPr="00075B3D">
        <w:rPr>
          <w:rFonts w:ascii="Times New Roman" w:eastAsia="Times New Roman" w:hAnsi="Times New Roman" w:cs="Times New Roman"/>
          <w:color w:val="000000" w:themeColor="text1"/>
          <w:sz w:val="28"/>
          <w:szCs w:val="28"/>
        </w:rPr>
        <w:t>профилактикой. Профилактика обозначает предупреждение любых</w:t>
      </w:r>
    </w:p>
    <w:p w14:paraId="57E112DD" w14:textId="77777777" w:rsidR="00075B3D" w:rsidRPr="00075B3D" w:rsidRDefault="00075B3D" w:rsidP="00075B3D">
      <w:pPr>
        <w:spacing w:line="360" w:lineRule="auto"/>
        <w:jc w:val="both"/>
        <w:rPr>
          <w:rFonts w:ascii="Times New Roman" w:eastAsia="Times New Roman" w:hAnsi="Times New Roman" w:cs="Times New Roman"/>
          <w:color w:val="000000" w:themeColor="text1"/>
          <w:sz w:val="28"/>
          <w:szCs w:val="28"/>
        </w:rPr>
      </w:pPr>
      <w:r w:rsidRPr="00075B3D">
        <w:rPr>
          <w:rFonts w:ascii="Times New Roman" w:eastAsia="Times New Roman" w:hAnsi="Times New Roman" w:cs="Times New Roman"/>
          <w:color w:val="000000" w:themeColor="text1"/>
          <w:sz w:val="28"/>
          <w:szCs w:val="28"/>
        </w:rPr>
        <w:t>нежелательных явлений.</w:t>
      </w:r>
    </w:p>
    <w:p w14:paraId="709D8D5C" w14:textId="77777777" w:rsidR="00075B3D" w:rsidRPr="00075B3D" w:rsidRDefault="00075B3D" w:rsidP="00075B3D">
      <w:pPr>
        <w:spacing w:line="360" w:lineRule="auto"/>
        <w:jc w:val="both"/>
        <w:rPr>
          <w:rFonts w:ascii="Times New Roman" w:eastAsia="Times New Roman" w:hAnsi="Times New Roman" w:cs="Times New Roman"/>
          <w:color w:val="000000" w:themeColor="text1"/>
          <w:sz w:val="28"/>
          <w:szCs w:val="28"/>
        </w:rPr>
      </w:pPr>
      <w:r w:rsidRPr="00075B3D">
        <w:rPr>
          <w:rFonts w:ascii="Times New Roman" w:eastAsia="Times New Roman" w:hAnsi="Times New Roman" w:cs="Times New Roman"/>
          <w:color w:val="000000" w:themeColor="text1"/>
          <w:sz w:val="28"/>
          <w:szCs w:val="28"/>
        </w:rPr>
        <w:t>Профилактика преступности среди несовершеннолетних проводится</w:t>
      </w:r>
    </w:p>
    <w:p w14:paraId="674503E5" w14:textId="77777777" w:rsidR="00075B3D" w:rsidRPr="00075B3D" w:rsidRDefault="00075B3D" w:rsidP="00075B3D">
      <w:pPr>
        <w:spacing w:line="360" w:lineRule="auto"/>
        <w:jc w:val="both"/>
        <w:rPr>
          <w:rFonts w:ascii="Times New Roman" w:eastAsia="Times New Roman" w:hAnsi="Times New Roman" w:cs="Times New Roman"/>
          <w:color w:val="000000" w:themeColor="text1"/>
          <w:sz w:val="28"/>
          <w:szCs w:val="28"/>
        </w:rPr>
      </w:pPr>
      <w:r w:rsidRPr="00075B3D">
        <w:rPr>
          <w:rFonts w:ascii="Times New Roman" w:eastAsia="Times New Roman" w:hAnsi="Times New Roman" w:cs="Times New Roman"/>
          <w:color w:val="000000" w:themeColor="text1"/>
          <w:sz w:val="28"/>
          <w:szCs w:val="28"/>
        </w:rPr>
        <w:t>особыми органами, в них входят:</w:t>
      </w:r>
    </w:p>
    <w:p w14:paraId="5DB36399" w14:textId="77777777" w:rsidR="00075B3D" w:rsidRPr="00075B3D" w:rsidRDefault="00075B3D" w:rsidP="00075B3D">
      <w:pPr>
        <w:spacing w:line="360" w:lineRule="auto"/>
        <w:jc w:val="both"/>
        <w:rPr>
          <w:rFonts w:ascii="Times New Roman" w:eastAsia="Times New Roman" w:hAnsi="Times New Roman" w:cs="Times New Roman"/>
          <w:color w:val="000000" w:themeColor="text1"/>
          <w:sz w:val="28"/>
          <w:szCs w:val="28"/>
        </w:rPr>
      </w:pPr>
      <w:r w:rsidRPr="00075B3D">
        <w:rPr>
          <w:rFonts w:ascii="Times New Roman" w:eastAsia="Times New Roman" w:hAnsi="Times New Roman" w:cs="Times New Roman"/>
          <w:color w:val="000000" w:themeColor="text1"/>
          <w:sz w:val="28"/>
          <w:szCs w:val="28"/>
        </w:rPr>
        <w:t>- Комиссия по делам несовершеннолетних;</w:t>
      </w:r>
    </w:p>
    <w:p w14:paraId="4600C4A4" w14:textId="77777777" w:rsidR="00075B3D" w:rsidRPr="00075B3D" w:rsidRDefault="00075B3D" w:rsidP="00075B3D">
      <w:pPr>
        <w:spacing w:line="360" w:lineRule="auto"/>
        <w:jc w:val="both"/>
        <w:rPr>
          <w:rFonts w:ascii="Times New Roman" w:eastAsia="Times New Roman" w:hAnsi="Times New Roman" w:cs="Times New Roman"/>
          <w:color w:val="000000" w:themeColor="text1"/>
          <w:sz w:val="28"/>
          <w:szCs w:val="28"/>
        </w:rPr>
      </w:pPr>
      <w:r w:rsidRPr="00075B3D">
        <w:rPr>
          <w:rFonts w:ascii="Times New Roman" w:eastAsia="Times New Roman" w:hAnsi="Times New Roman" w:cs="Times New Roman"/>
          <w:color w:val="000000" w:themeColor="text1"/>
          <w:sz w:val="28"/>
          <w:szCs w:val="28"/>
        </w:rPr>
        <w:t>- органы попечительства;</w:t>
      </w:r>
    </w:p>
    <w:p w14:paraId="26849C2D" w14:textId="77777777" w:rsidR="00075B3D" w:rsidRPr="00075B3D" w:rsidRDefault="00075B3D" w:rsidP="00075B3D">
      <w:pPr>
        <w:spacing w:line="360" w:lineRule="auto"/>
        <w:jc w:val="both"/>
        <w:rPr>
          <w:rFonts w:ascii="Times New Roman" w:eastAsia="Times New Roman" w:hAnsi="Times New Roman" w:cs="Times New Roman"/>
          <w:color w:val="000000" w:themeColor="text1"/>
          <w:sz w:val="28"/>
          <w:szCs w:val="28"/>
        </w:rPr>
      </w:pPr>
      <w:r w:rsidRPr="00075B3D">
        <w:rPr>
          <w:rFonts w:ascii="Times New Roman" w:eastAsia="Times New Roman" w:hAnsi="Times New Roman" w:cs="Times New Roman"/>
          <w:color w:val="000000" w:themeColor="text1"/>
          <w:sz w:val="28"/>
          <w:szCs w:val="28"/>
        </w:rPr>
        <w:t>- подразделения органов внутренних дел;</w:t>
      </w:r>
    </w:p>
    <w:p w14:paraId="48682098" w14:textId="77777777" w:rsidR="00075B3D" w:rsidRPr="00075B3D" w:rsidRDefault="00075B3D" w:rsidP="00075B3D">
      <w:pPr>
        <w:spacing w:line="360" w:lineRule="auto"/>
        <w:jc w:val="both"/>
        <w:rPr>
          <w:rFonts w:ascii="Times New Roman" w:eastAsia="Times New Roman" w:hAnsi="Times New Roman" w:cs="Times New Roman"/>
          <w:color w:val="000000" w:themeColor="text1"/>
          <w:sz w:val="28"/>
          <w:szCs w:val="28"/>
        </w:rPr>
      </w:pPr>
      <w:r w:rsidRPr="00075B3D">
        <w:rPr>
          <w:rFonts w:ascii="Times New Roman" w:eastAsia="Times New Roman" w:hAnsi="Times New Roman" w:cs="Times New Roman"/>
          <w:color w:val="000000" w:themeColor="text1"/>
          <w:sz w:val="28"/>
          <w:szCs w:val="28"/>
        </w:rPr>
        <w:t>- организации здравоохранения;</w:t>
      </w:r>
    </w:p>
    <w:p w14:paraId="5DB7548A" w14:textId="77777777" w:rsidR="00075B3D" w:rsidRPr="00075B3D" w:rsidRDefault="00075B3D" w:rsidP="00075B3D">
      <w:pPr>
        <w:spacing w:line="360" w:lineRule="auto"/>
        <w:jc w:val="both"/>
        <w:rPr>
          <w:rFonts w:ascii="Times New Roman" w:eastAsia="Times New Roman" w:hAnsi="Times New Roman" w:cs="Times New Roman"/>
          <w:color w:val="000000" w:themeColor="text1"/>
          <w:sz w:val="28"/>
          <w:szCs w:val="28"/>
        </w:rPr>
      </w:pPr>
      <w:r w:rsidRPr="00075B3D">
        <w:rPr>
          <w:rFonts w:ascii="Times New Roman" w:eastAsia="Times New Roman" w:hAnsi="Times New Roman" w:cs="Times New Roman"/>
          <w:color w:val="000000" w:themeColor="text1"/>
          <w:sz w:val="28"/>
          <w:szCs w:val="28"/>
        </w:rPr>
        <w:t>- организации социальной защиты;</w:t>
      </w:r>
    </w:p>
    <w:p w14:paraId="0E89BBD5" w14:textId="5D330C7F" w:rsidR="00075B3D" w:rsidRDefault="00075B3D" w:rsidP="00075B3D">
      <w:pPr>
        <w:spacing w:line="360" w:lineRule="auto"/>
        <w:jc w:val="both"/>
        <w:rPr>
          <w:rFonts w:ascii="Times New Roman" w:eastAsia="Times New Roman" w:hAnsi="Times New Roman" w:cs="Times New Roman"/>
          <w:color w:val="000000" w:themeColor="text1"/>
          <w:sz w:val="28"/>
          <w:szCs w:val="28"/>
        </w:rPr>
      </w:pPr>
      <w:r w:rsidRPr="00075B3D">
        <w:rPr>
          <w:rFonts w:ascii="Times New Roman" w:eastAsia="Times New Roman" w:hAnsi="Times New Roman" w:cs="Times New Roman"/>
          <w:color w:val="000000" w:themeColor="text1"/>
          <w:sz w:val="28"/>
          <w:szCs w:val="28"/>
        </w:rPr>
        <w:t>- службы занятости и т.д.</w:t>
      </w:r>
    </w:p>
    <w:p w14:paraId="7050D085" w14:textId="77777777" w:rsidR="00075B3D" w:rsidRPr="00075B3D" w:rsidRDefault="00075B3D" w:rsidP="00075B3D">
      <w:pPr>
        <w:spacing w:line="360" w:lineRule="auto"/>
        <w:jc w:val="both"/>
        <w:rPr>
          <w:rFonts w:ascii="Times New Roman" w:eastAsia="Times New Roman" w:hAnsi="Times New Roman" w:cs="Times New Roman"/>
          <w:color w:val="000000" w:themeColor="text1"/>
          <w:sz w:val="28"/>
          <w:szCs w:val="28"/>
        </w:rPr>
      </w:pPr>
      <w:r w:rsidRPr="00075B3D">
        <w:rPr>
          <w:rFonts w:ascii="Times New Roman" w:eastAsia="Times New Roman" w:hAnsi="Times New Roman" w:cs="Times New Roman"/>
          <w:color w:val="000000" w:themeColor="text1"/>
          <w:sz w:val="28"/>
          <w:szCs w:val="28"/>
        </w:rPr>
        <w:t>Существуют методы, позволяющие не допустить, чтобы подросток</w:t>
      </w:r>
    </w:p>
    <w:p w14:paraId="675C78AC" w14:textId="77777777" w:rsidR="00075B3D" w:rsidRPr="00075B3D" w:rsidRDefault="00075B3D" w:rsidP="00075B3D">
      <w:pPr>
        <w:spacing w:line="360" w:lineRule="auto"/>
        <w:jc w:val="both"/>
        <w:rPr>
          <w:rFonts w:ascii="Times New Roman" w:eastAsia="Times New Roman" w:hAnsi="Times New Roman" w:cs="Times New Roman"/>
          <w:color w:val="000000" w:themeColor="text1"/>
          <w:sz w:val="28"/>
          <w:szCs w:val="28"/>
        </w:rPr>
      </w:pPr>
      <w:r w:rsidRPr="00075B3D">
        <w:rPr>
          <w:rFonts w:ascii="Times New Roman" w:eastAsia="Times New Roman" w:hAnsi="Times New Roman" w:cs="Times New Roman"/>
          <w:color w:val="000000" w:themeColor="text1"/>
          <w:sz w:val="28"/>
          <w:szCs w:val="28"/>
        </w:rPr>
        <w:t>совершил правонарушение. Рассмотрим их.</w:t>
      </w:r>
    </w:p>
    <w:p w14:paraId="0E789647" w14:textId="3D726C80" w:rsidR="00075B3D" w:rsidRPr="00075B3D" w:rsidRDefault="00075B3D" w:rsidP="00E3303C">
      <w:pPr>
        <w:pStyle w:val="a4"/>
        <w:numPr>
          <w:ilvl w:val="0"/>
          <w:numId w:val="33"/>
        </w:numPr>
        <w:spacing w:line="360" w:lineRule="auto"/>
        <w:jc w:val="both"/>
        <w:rPr>
          <w:rFonts w:ascii="Times New Roman" w:eastAsia="Times New Roman" w:hAnsi="Times New Roman" w:cs="Times New Roman"/>
          <w:color w:val="000000" w:themeColor="text1"/>
          <w:sz w:val="28"/>
          <w:szCs w:val="28"/>
        </w:rPr>
      </w:pPr>
      <w:r w:rsidRPr="00075B3D">
        <w:rPr>
          <w:rFonts w:ascii="Times New Roman" w:eastAsia="Times New Roman" w:hAnsi="Times New Roman" w:cs="Times New Roman"/>
          <w:color w:val="000000" w:themeColor="text1"/>
          <w:sz w:val="28"/>
          <w:szCs w:val="28"/>
        </w:rPr>
        <w:lastRenderedPageBreak/>
        <w:t>Во-первых,</w:t>
      </w:r>
      <w:r>
        <w:rPr>
          <w:rFonts w:ascii="Times New Roman" w:eastAsia="Times New Roman" w:hAnsi="Times New Roman" w:cs="Times New Roman"/>
          <w:color w:val="000000" w:themeColor="text1"/>
          <w:sz w:val="28"/>
          <w:szCs w:val="28"/>
        </w:rPr>
        <w:t xml:space="preserve"> </w:t>
      </w:r>
      <w:r w:rsidRPr="00075B3D">
        <w:rPr>
          <w:rFonts w:ascii="Times New Roman" w:eastAsia="Times New Roman" w:hAnsi="Times New Roman" w:cs="Times New Roman"/>
          <w:color w:val="000000" w:themeColor="text1"/>
          <w:sz w:val="28"/>
          <w:szCs w:val="28"/>
        </w:rPr>
        <w:t xml:space="preserve"> нужно </w:t>
      </w:r>
      <w:r>
        <w:rPr>
          <w:rFonts w:ascii="Times New Roman" w:eastAsia="Times New Roman" w:hAnsi="Times New Roman" w:cs="Times New Roman"/>
          <w:color w:val="000000" w:themeColor="text1"/>
          <w:sz w:val="28"/>
          <w:szCs w:val="28"/>
        </w:rPr>
        <w:t xml:space="preserve"> </w:t>
      </w:r>
      <w:r w:rsidRPr="00075B3D">
        <w:rPr>
          <w:rFonts w:ascii="Times New Roman" w:eastAsia="Times New Roman" w:hAnsi="Times New Roman" w:cs="Times New Roman"/>
          <w:color w:val="000000" w:themeColor="text1"/>
          <w:sz w:val="28"/>
          <w:szCs w:val="28"/>
        </w:rPr>
        <w:t>добиться</w:t>
      </w:r>
      <w:r>
        <w:rPr>
          <w:rFonts w:ascii="Times New Roman" w:eastAsia="Times New Roman" w:hAnsi="Times New Roman" w:cs="Times New Roman"/>
          <w:color w:val="000000" w:themeColor="text1"/>
          <w:sz w:val="28"/>
          <w:szCs w:val="28"/>
        </w:rPr>
        <w:t xml:space="preserve"> </w:t>
      </w:r>
      <w:r w:rsidRPr="00075B3D">
        <w:rPr>
          <w:rFonts w:ascii="Times New Roman" w:eastAsia="Times New Roman" w:hAnsi="Times New Roman" w:cs="Times New Roman"/>
          <w:color w:val="000000" w:themeColor="text1"/>
          <w:sz w:val="28"/>
          <w:szCs w:val="28"/>
        </w:rPr>
        <w:t xml:space="preserve"> того, </w:t>
      </w:r>
      <w:r>
        <w:rPr>
          <w:rFonts w:ascii="Times New Roman" w:eastAsia="Times New Roman" w:hAnsi="Times New Roman" w:cs="Times New Roman"/>
          <w:color w:val="000000" w:themeColor="text1"/>
          <w:sz w:val="28"/>
          <w:szCs w:val="28"/>
        </w:rPr>
        <w:t xml:space="preserve"> </w:t>
      </w:r>
      <w:r w:rsidRPr="00075B3D">
        <w:rPr>
          <w:rFonts w:ascii="Times New Roman" w:eastAsia="Times New Roman" w:hAnsi="Times New Roman" w:cs="Times New Roman"/>
          <w:color w:val="000000" w:themeColor="text1"/>
          <w:sz w:val="28"/>
          <w:szCs w:val="28"/>
        </w:rPr>
        <w:t>чтобы</w:t>
      </w:r>
      <w:r>
        <w:rPr>
          <w:rFonts w:ascii="Times New Roman" w:eastAsia="Times New Roman" w:hAnsi="Times New Roman" w:cs="Times New Roman"/>
          <w:color w:val="000000" w:themeColor="text1"/>
          <w:sz w:val="28"/>
          <w:szCs w:val="28"/>
        </w:rPr>
        <w:t xml:space="preserve">   </w:t>
      </w:r>
      <w:r w:rsidRPr="00075B3D">
        <w:rPr>
          <w:rFonts w:ascii="Times New Roman" w:eastAsia="Times New Roman" w:hAnsi="Times New Roman" w:cs="Times New Roman"/>
          <w:color w:val="000000" w:themeColor="text1"/>
          <w:sz w:val="28"/>
          <w:szCs w:val="28"/>
        </w:rPr>
        <w:t xml:space="preserve">все </w:t>
      </w:r>
      <w:r>
        <w:rPr>
          <w:rFonts w:ascii="Times New Roman" w:eastAsia="Times New Roman" w:hAnsi="Times New Roman" w:cs="Times New Roman"/>
          <w:color w:val="000000" w:themeColor="text1"/>
          <w:sz w:val="28"/>
          <w:szCs w:val="28"/>
        </w:rPr>
        <w:t xml:space="preserve"> </w:t>
      </w:r>
      <w:r w:rsidRPr="00075B3D">
        <w:rPr>
          <w:rFonts w:ascii="Times New Roman" w:eastAsia="Times New Roman" w:hAnsi="Times New Roman" w:cs="Times New Roman"/>
          <w:color w:val="000000" w:themeColor="text1"/>
          <w:sz w:val="28"/>
          <w:szCs w:val="28"/>
        </w:rPr>
        <w:t xml:space="preserve">подростки </w:t>
      </w:r>
      <w:r>
        <w:rPr>
          <w:rFonts w:ascii="Times New Roman" w:eastAsia="Times New Roman" w:hAnsi="Times New Roman" w:cs="Times New Roman"/>
          <w:color w:val="000000" w:themeColor="text1"/>
          <w:sz w:val="28"/>
          <w:szCs w:val="28"/>
        </w:rPr>
        <w:t xml:space="preserve"> </w:t>
      </w:r>
      <w:r w:rsidRPr="00075B3D">
        <w:rPr>
          <w:rFonts w:ascii="Times New Roman" w:eastAsia="Times New Roman" w:hAnsi="Times New Roman" w:cs="Times New Roman"/>
          <w:color w:val="000000" w:themeColor="text1"/>
          <w:sz w:val="28"/>
          <w:szCs w:val="28"/>
        </w:rPr>
        <w:t>учились. Если</w:t>
      </w:r>
      <w:r>
        <w:rPr>
          <w:rFonts w:ascii="Times New Roman" w:eastAsia="Times New Roman" w:hAnsi="Times New Roman" w:cs="Times New Roman"/>
          <w:color w:val="000000" w:themeColor="text1"/>
          <w:sz w:val="28"/>
          <w:szCs w:val="28"/>
        </w:rPr>
        <w:t xml:space="preserve">  </w:t>
      </w:r>
      <w:r w:rsidRPr="00075B3D">
        <w:rPr>
          <w:rFonts w:ascii="Times New Roman" w:eastAsia="Times New Roman" w:hAnsi="Times New Roman" w:cs="Times New Roman"/>
          <w:color w:val="000000" w:themeColor="text1"/>
          <w:sz w:val="28"/>
          <w:szCs w:val="28"/>
        </w:rPr>
        <w:t xml:space="preserve">они </w:t>
      </w:r>
      <w:r>
        <w:rPr>
          <w:rFonts w:ascii="Times New Roman" w:eastAsia="Times New Roman" w:hAnsi="Times New Roman" w:cs="Times New Roman"/>
          <w:color w:val="000000" w:themeColor="text1"/>
          <w:sz w:val="28"/>
          <w:szCs w:val="28"/>
        </w:rPr>
        <w:t xml:space="preserve"> </w:t>
      </w:r>
      <w:r w:rsidRPr="00075B3D">
        <w:rPr>
          <w:rFonts w:ascii="Times New Roman" w:eastAsia="Times New Roman" w:hAnsi="Times New Roman" w:cs="Times New Roman"/>
          <w:color w:val="000000" w:themeColor="text1"/>
          <w:sz w:val="28"/>
          <w:szCs w:val="28"/>
        </w:rPr>
        <w:t>не</w:t>
      </w:r>
      <w:r>
        <w:rPr>
          <w:rFonts w:ascii="Times New Roman" w:eastAsia="Times New Roman" w:hAnsi="Times New Roman" w:cs="Times New Roman"/>
          <w:color w:val="000000" w:themeColor="text1"/>
          <w:sz w:val="28"/>
          <w:szCs w:val="28"/>
        </w:rPr>
        <w:t xml:space="preserve"> </w:t>
      </w:r>
      <w:r w:rsidRPr="00075B3D">
        <w:rPr>
          <w:rFonts w:ascii="Times New Roman" w:eastAsia="Times New Roman" w:hAnsi="Times New Roman" w:cs="Times New Roman"/>
          <w:color w:val="000000" w:themeColor="text1"/>
          <w:sz w:val="28"/>
          <w:szCs w:val="28"/>
        </w:rPr>
        <w:t xml:space="preserve"> посещают </w:t>
      </w:r>
      <w:r>
        <w:rPr>
          <w:rFonts w:ascii="Times New Roman" w:eastAsia="Times New Roman" w:hAnsi="Times New Roman" w:cs="Times New Roman"/>
          <w:color w:val="000000" w:themeColor="text1"/>
          <w:sz w:val="28"/>
          <w:szCs w:val="28"/>
        </w:rPr>
        <w:t xml:space="preserve"> </w:t>
      </w:r>
      <w:r w:rsidRPr="00075B3D">
        <w:rPr>
          <w:rFonts w:ascii="Times New Roman" w:eastAsia="Times New Roman" w:hAnsi="Times New Roman" w:cs="Times New Roman"/>
          <w:color w:val="000000" w:themeColor="text1"/>
          <w:sz w:val="28"/>
          <w:szCs w:val="28"/>
        </w:rPr>
        <w:t xml:space="preserve">школу, </w:t>
      </w:r>
      <w:r>
        <w:rPr>
          <w:rFonts w:ascii="Times New Roman" w:eastAsia="Times New Roman" w:hAnsi="Times New Roman" w:cs="Times New Roman"/>
          <w:color w:val="000000" w:themeColor="text1"/>
          <w:sz w:val="28"/>
          <w:szCs w:val="28"/>
        </w:rPr>
        <w:t xml:space="preserve"> </w:t>
      </w:r>
      <w:r w:rsidRPr="00075B3D">
        <w:rPr>
          <w:rFonts w:ascii="Times New Roman" w:eastAsia="Times New Roman" w:hAnsi="Times New Roman" w:cs="Times New Roman"/>
          <w:color w:val="000000" w:themeColor="text1"/>
          <w:sz w:val="28"/>
          <w:szCs w:val="28"/>
        </w:rPr>
        <w:t xml:space="preserve">колледж, техникум, то это верный путь к </w:t>
      </w:r>
      <w:r>
        <w:rPr>
          <w:rFonts w:ascii="Times New Roman" w:eastAsia="Times New Roman" w:hAnsi="Times New Roman" w:cs="Times New Roman"/>
          <w:color w:val="000000" w:themeColor="text1"/>
          <w:sz w:val="28"/>
          <w:szCs w:val="28"/>
        </w:rPr>
        <w:t xml:space="preserve"> </w:t>
      </w:r>
      <w:r w:rsidRPr="00075B3D">
        <w:rPr>
          <w:rFonts w:ascii="Times New Roman" w:eastAsia="Times New Roman" w:hAnsi="Times New Roman" w:cs="Times New Roman"/>
          <w:color w:val="000000" w:themeColor="text1"/>
          <w:sz w:val="28"/>
          <w:szCs w:val="28"/>
        </w:rPr>
        <w:t xml:space="preserve">тому, что </w:t>
      </w:r>
      <w:r>
        <w:rPr>
          <w:rFonts w:ascii="Times New Roman" w:eastAsia="Times New Roman" w:hAnsi="Times New Roman" w:cs="Times New Roman"/>
          <w:color w:val="000000" w:themeColor="text1"/>
          <w:sz w:val="28"/>
          <w:szCs w:val="28"/>
        </w:rPr>
        <w:t xml:space="preserve"> </w:t>
      </w:r>
      <w:r w:rsidRPr="00075B3D">
        <w:rPr>
          <w:rFonts w:ascii="Times New Roman" w:eastAsia="Times New Roman" w:hAnsi="Times New Roman" w:cs="Times New Roman"/>
          <w:color w:val="000000" w:themeColor="text1"/>
          <w:sz w:val="28"/>
          <w:szCs w:val="28"/>
        </w:rPr>
        <w:t>он попадет под дурное влияние и потянется к преступлению.</w:t>
      </w:r>
    </w:p>
    <w:p w14:paraId="2D42AC56" w14:textId="3B8A622F" w:rsidR="00075B3D" w:rsidRPr="00075B3D" w:rsidRDefault="00075B3D" w:rsidP="00E3303C">
      <w:pPr>
        <w:pStyle w:val="a4"/>
        <w:numPr>
          <w:ilvl w:val="0"/>
          <w:numId w:val="33"/>
        </w:numPr>
        <w:spacing w:line="360" w:lineRule="auto"/>
        <w:jc w:val="both"/>
        <w:rPr>
          <w:rFonts w:ascii="Times New Roman" w:eastAsia="Times New Roman" w:hAnsi="Times New Roman" w:cs="Times New Roman"/>
          <w:color w:val="000000" w:themeColor="text1"/>
          <w:sz w:val="28"/>
          <w:szCs w:val="28"/>
        </w:rPr>
      </w:pPr>
      <w:r w:rsidRPr="00075B3D">
        <w:rPr>
          <w:rFonts w:ascii="Times New Roman" w:eastAsia="Times New Roman" w:hAnsi="Times New Roman" w:cs="Times New Roman"/>
          <w:color w:val="000000" w:themeColor="text1"/>
          <w:sz w:val="28"/>
          <w:szCs w:val="28"/>
        </w:rPr>
        <w:t>Во-вторых, подростки часто считают, что посещение спортивных</w:t>
      </w:r>
      <w:r>
        <w:rPr>
          <w:rFonts w:ascii="Times New Roman" w:eastAsia="Times New Roman" w:hAnsi="Times New Roman" w:cs="Times New Roman"/>
          <w:color w:val="000000" w:themeColor="text1"/>
          <w:sz w:val="28"/>
          <w:szCs w:val="28"/>
        </w:rPr>
        <w:t xml:space="preserve"> </w:t>
      </w:r>
      <w:r w:rsidRPr="00075B3D">
        <w:rPr>
          <w:rFonts w:ascii="Times New Roman" w:eastAsia="Times New Roman" w:hAnsi="Times New Roman" w:cs="Times New Roman"/>
          <w:color w:val="000000" w:themeColor="text1"/>
          <w:sz w:val="28"/>
          <w:szCs w:val="28"/>
        </w:rPr>
        <w:t>секций – это обязанность. И при любой возможности пытаются отлынивать от дополнительных занятий. Чтобы не допустить этого, образовательные учреждения должны сделать занятия в кружках более интересными и познавательными.</w:t>
      </w:r>
    </w:p>
    <w:p w14:paraId="2192FCE3" w14:textId="3A3D8B84" w:rsidR="00075B3D" w:rsidRPr="00075B3D" w:rsidRDefault="00075B3D" w:rsidP="00E3303C">
      <w:pPr>
        <w:pStyle w:val="a4"/>
        <w:numPr>
          <w:ilvl w:val="0"/>
          <w:numId w:val="34"/>
        </w:numPr>
        <w:spacing w:line="360" w:lineRule="auto"/>
        <w:jc w:val="both"/>
        <w:rPr>
          <w:rFonts w:ascii="Times New Roman" w:eastAsia="Times New Roman" w:hAnsi="Times New Roman" w:cs="Times New Roman"/>
          <w:color w:val="000000" w:themeColor="text1"/>
          <w:sz w:val="28"/>
          <w:szCs w:val="28"/>
        </w:rPr>
      </w:pPr>
      <w:r w:rsidRPr="00075B3D">
        <w:rPr>
          <w:rFonts w:ascii="Times New Roman" w:eastAsia="Times New Roman" w:hAnsi="Times New Roman" w:cs="Times New Roman"/>
          <w:color w:val="000000" w:themeColor="text1"/>
          <w:sz w:val="28"/>
          <w:szCs w:val="28"/>
        </w:rPr>
        <w:t>В-третьих, важно проводить профилактическую работу по</w:t>
      </w:r>
      <w:r>
        <w:rPr>
          <w:rFonts w:ascii="Times New Roman" w:eastAsia="Times New Roman" w:hAnsi="Times New Roman" w:cs="Times New Roman"/>
          <w:color w:val="000000" w:themeColor="text1"/>
          <w:sz w:val="28"/>
          <w:szCs w:val="28"/>
        </w:rPr>
        <w:t xml:space="preserve"> </w:t>
      </w:r>
      <w:r w:rsidRPr="00075B3D">
        <w:rPr>
          <w:rFonts w:ascii="Times New Roman" w:eastAsia="Times New Roman" w:hAnsi="Times New Roman" w:cs="Times New Roman"/>
          <w:color w:val="000000" w:themeColor="text1"/>
          <w:sz w:val="28"/>
          <w:szCs w:val="28"/>
        </w:rPr>
        <w:t>предупреждению алкоголизма, наркомании. Конечно, наши классные</w:t>
      </w:r>
      <w:r>
        <w:rPr>
          <w:rFonts w:ascii="Times New Roman" w:eastAsia="Times New Roman" w:hAnsi="Times New Roman" w:cs="Times New Roman"/>
          <w:color w:val="000000" w:themeColor="text1"/>
          <w:sz w:val="28"/>
          <w:szCs w:val="28"/>
        </w:rPr>
        <w:t xml:space="preserve"> </w:t>
      </w:r>
      <w:r w:rsidRPr="00075B3D">
        <w:rPr>
          <w:rFonts w:ascii="Times New Roman" w:eastAsia="Times New Roman" w:hAnsi="Times New Roman" w:cs="Times New Roman"/>
          <w:color w:val="000000" w:themeColor="text1"/>
          <w:sz w:val="28"/>
          <w:szCs w:val="28"/>
        </w:rPr>
        <w:t>руководители проводят классные часы, беседы и так далее по данной теме, но этого недостаточно. К такой работе можно привлекать сотрудников полиции, представителей других профессий, например, пожарных, медиков и т.д.</w:t>
      </w:r>
    </w:p>
    <w:p w14:paraId="463C8E66" w14:textId="0766B1F5" w:rsidR="00075B3D" w:rsidRPr="00075B3D" w:rsidRDefault="00075B3D" w:rsidP="00E3303C">
      <w:pPr>
        <w:pStyle w:val="a4"/>
        <w:numPr>
          <w:ilvl w:val="0"/>
          <w:numId w:val="34"/>
        </w:numPr>
        <w:spacing w:line="360" w:lineRule="auto"/>
        <w:jc w:val="both"/>
        <w:rPr>
          <w:rFonts w:ascii="Times New Roman" w:eastAsia="Times New Roman" w:hAnsi="Times New Roman" w:cs="Times New Roman"/>
          <w:color w:val="000000" w:themeColor="text1"/>
          <w:sz w:val="28"/>
          <w:szCs w:val="28"/>
        </w:rPr>
      </w:pPr>
      <w:r w:rsidRPr="00075B3D">
        <w:rPr>
          <w:rFonts w:ascii="Times New Roman" w:eastAsia="Times New Roman" w:hAnsi="Times New Roman" w:cs="Times New Roman"/>
          <w:color w:val="000000" w:themeColor="text1"/>
          <w:sz w:val="28"/>
          <w:szCs w:val="28"/>
        </w:rPr>
        <w:t>В-четвертых, энергию подростков надо направлять в нужное русло, для</w:t>
      </w:r>
      <w:r>
        <w:rPr>
          <w:rFonts w:ascii="Times New Roman" w:eastAsia="Times New Roman" w:hAnsi="Times New Roman" w:cs="Times New Roman"/>
          <w:color w:val="000000" w:themeColor="text1"/>
          <w:sz w:val="28"/>
          <w:szCs w:val="28"/>
        </w:rPr>
        <w:t xml:space="preserve"> </w:t>
      </w:r>
      <w:r w:rsidRPr="00075B3D">
        <w:rPr>
          <w:rFonts w:ascii="Times New Roman" w:eastAsia="Times New Roman" w:hAnsi="Times New Roman" w:cs="Times New Roman"/>
          <w:color w:val="000000" w:themeColor="text1"/>
          <w:sz w:val="28"/>
          <w:szCs w:val="28"/>
        </w:rPr>
        <w:t>этого надо чем-то его увлечь. Спортивная секция, кружок кройки и шитья,</w:t>
      </w:r>
      <w:r>
        <w:rPr>
          <w:rFonts w:ascii="Times New Roman" w:eastAsia="Times New Roman" w:hAnsi="Times New Roman" w:cs="Times New Roman"/>
          <w:color w:val="000000" w:themeColor="text1"/>
          <w:sz w:val="28"/>
          <w:szCs w:val="28"/>
        </w:rPr>
        <w:t xml:space="preserve"> </w:t>
      </w:r>
      <w:r w:rsidRPr="00075B3D">
        <w:rPr>
          <w:rFonts w:ascii="Times New Roman" w:eastAsia="Times New Roman" w:hAnsi="Times New Roman" w:cs="Times New Roman"/>
          <w:color w:val="000000" w:themeColor="text1"/>
          <w:sz w:val="28"/>
          <w:szCs w:val="28"/>
        </w:rPr>
        <w:t>спортивных танцев и т.п. – вот то, куда могут ходить подростки с</w:t>
      </w:r>
      <w:r>
        <w:rPr>
          <w:rFonts w:ascii="Times New Roman" w:eastAsia="Times New Roman" w:hAnsi="Times New Roman" w:cs="Times New Roman"/>
          <w:color w:val="000000" w:themeColor="text1"/>
          <w:sz w:val="28"/>
          <w:szCs w:val="28"/>
        </w:rPr>
        <w:t xml:space="preserve"> </w:t>
      </w:r>
      <w:r w:rsidRPr="00075B3D">
        <w:rPr>
          <w:rFonts w:ascii="Times New Roman" w:eastAsia="Times New Roman" w:hAnsi="Times New Roman" w:cs="Times New Roman"/>
          <w:color w:val="000000" w:themeColor="text1"/>
          <w:sz w:val="28"/>
          <w:szCs w:val="28"/>
        </w:rPr>
        <w:t>удовольствием вместо того, чтобы проводить время в сомнительной</w:t>
      </w:r>
      <w:r>
        <w:rPr>
          <w:rFonts w:ascii="Times New Roman" w:eastAsia="Times New Roman" w:hAnsi="Times New Roman" w:cs="Times New Roman"/>
          <w:color w:val="000000" w:themeColor="text1"/>
          <w:sz w:val="28"/>
          <w:szCs w:val="28"/>
        </w:rPr>
        <w:t xml:space="preserve"> </w:t>
      </w:r>
      <w:r w:rsidRPr="00075B3D">
        <w:rPr>
          <w:rFonts w:ascii="Times New Roman" w:eastAsia="Times New Roman" w:hAnsi="Times New Roman" w:cs="Times New Roman"/>
          <w:color w:val="000000" w:themeColor="text1"/>
          <w:sz w:val="28"/>
          <w:szCs w:val="28"/>
        </w:rPr>
        <w:t>компании.</w:t>
      </w:r>
    </w:p>
    <w:p w14:paraId="16EE1C51" w14:textId="2EE1B16D" w:rsidR="00075B3D" w:rsidRPr="00075B3D" w:rsidRDefault="00075B3D" w:rsidP="00E3303C">
      <w:pPr>
        <w:pStyle w:val="a4"/>
        <w:numPr>
          <w:ilvl w:val="0"/>
          <w:numId w:val="34"/>
        </w:numPr>
        <w:spacing w:line="360" w:lineRule="auto"/>
        <w:jc w:val="both"/>
        <w:rPr>
          <w:rFonts w:ascii="Times New Roman" w:eastAsia="Times New Roman" w:hAnsi="Times New Roman" w:cs="Times New Roman"/>
          <w:color w:val="000000" w:themeColor="text1"/>
          <w:sz w:val="28"/>
          <w:szCs w:val="28"/>
        </w:rPr>
      </w:pPr>
      <w:r w:rsidRPr="00075B3D">
        <w:rPr>
          <w:rFonts w:ascii="Times New Roman" w:eastAsia="Times New Roman" w:hAnsi="Times New Roman" w:cs="Times New Roman"/>
          <w:color w:val="000000" w:themeColor="text1"/>
          <w:sz w:val="28"/>
          <w:szCs w:val="28"/>
        </w:rPr>
        <w:t>В-пятых, конечно, нужно повышать правовые знания среди</w:t>
      </w:r>
      <w:r>
        <w:rPr>
          <w:rFonts w:ascii="Times New Roman" w:eastAsia="Times New Roman" w:hAnsi="Times New Roman" w:cs="Times New Roman"/>
          <w:color w:val="000000" w:themeColor="text1"/>
          <w:sz w:val="28"/>
          <w:szCs w:val="28"/>
        </w:rPr>
        <w:t xml:space="preserve"> </w:t>
      </w:r>
      <w:r w:rsidRPr="00075B3D">
        <w:rPr>
          <w:rFonts w:ascii="Times New Roman" w:eastAsia="Times New Roman" w:hAnsi="Times New Roman" w:cs="Times New Roman"/>
          <w:color w:val="000000" w:themeColor="text1"/>
          <w:sz w:val="28"/>
          <w:szCs w:val="28"/>
        </w:rPr>
        <w:t>несовершеннолетних. Уже с начальной школы они должны знать и понимать,</w:t>
      </w:r>
      <w:r>
        <w:rPr>
          <w:rFonts w:ascii="Times New Roman" w:eastAsia="Times New Roman" w:hAnsi="Times New Roman" w:cs="Times New Roman"/>
          <w:color w:val="000000" w:themeColor="text1"/>
          <w:sz w:val="28"/>
          <w:szCs w:val="28"/>
        </w:rPr>
        <w:t xml:space="preserve"> </w:t>
      </w:r>
      <w:r w:rsidRPr="00075B3D">
        <w:rPr>
          <w:rFonts w:ascii="Times New Roman" w:eastAsia="Times New Roman" w:hAnsi="Times New Roman" w:cs="Times New Roman"/>
          <w:color w:val="000000" w:themeColor="text1"/>
          <w:sz w:val="28"/>
          <w:szCs w:val="28"/>
        </w:rPr>
        <w:t>что за свои поступки надо отвечать.</w:t>
      </w:r>
    </w:p>
    <w:p w14:paraId="47C10034" w14:textId="77777777" w:rsidR="00075B3D" w:rsidRPr="00075B3D" w:rsidRDefault="00075B3D" w:rsidP="00E3303C">
      <w:pPr>
        <w:spacing w:line="360" w:lineRule="auto"/>
        <w:jc w:val="both"/>
        <w:rPr>
          <w:rFonts w:ascii="Times New Roman" w:eastAsia="Times New Roman" w:hAnsi="Times New Roman" w:cs="Times New Roman"/>
          <w:color w:val="000000" w:themeColor="text1"/>
          <w:sz w:val="28"/>
          <w:szCs w:val="28"/>
        </w:rPr>
      </w:pPr>
      <w:r w:rsidRPr="00075B3D">
        <w:rPr>
          <w:rFonts w:ascii="Times New Roman" w:eastAsia="Times New Roman" w:hAnsi="Times New Roman" w:cs="Times New Roman"/>
          <w:color w:val="000000" w:themeColor="text1"/>
          <w:sz w:val="28"/>
          <w:szCs w:val="28"/>
        </w:rPr>
        <w:t>Таким образом, профилактика правонарушений среди подростков</w:t>
      </w:r>
    </w:p>
    <w:p w14:paraId="5231AE3F" w14:textId="77777777" w:rsidR="00075B3D" w:rsidRPr="00075B3D" w:rsidRDefault="00075B3D" w:rsidP="00E3303C">
      <w:pPr>
        <w:spacing w:line="360" w:lineRule="auto"/>
        <w:jc w:val="both"/>
        <w:rPr>
          <w:rFonts w:ascii="Times New Roman" w:eastAsia="Times New Roman" w:hAnsi="Times New Roman" w:cs="Times New Roman"/>
          <w:color w:val="000000" w:themeColor="text1"/>
          <w:sz w:val="28"/>
          <w:szCs w:val="28"/>
        </w:rPr>
      </w:pPr>
      <w:r w:rsidRPr="00075B3D">
        <w:rPr>
          <w:rFonts w:ascii="Times New Roman" w:eastAsia="Times New Roman" w:hAnsi="Times New Roman" w:cs="Times New Roman"/>
          <w:color w:val="000000" w:themeColor="text1"/>
          <w:sz w:val="28"/>
          <w:szCs w:val="28"/>
        </w:rPr>
        <w:t>является необходимой. Она должна проводиться разными органами,</w:t>
      </w:r>
    </w:p>
    <w:p w14:paraId="0A73403A" w14:textId="56F67B2E" w:rsidR="00075B3D" w:rsidRDefault="00075B3D" w:rsidP="00E3303C">
      <w:pPr>
        <w:spacing w:line="360" w:lineRule="auto"/>
        <w:jc w:val="both"/>
        <w:rPr>
          <w:rFonts w:ascii="Times New Roman" w:eastAsia="Times New Roman" w:hAnsi="Times New Roman" w:cs="Times New Roman"/>
          <w:color w:val="000000" w:themeColor="text1"/>
          <w:sz w:val="28"/>
          <w:szCs w:val="28"/>
        </w:rPr>
      </w:pPr>
      <w:r w:rsidRPr="00075B3D">
        <w:rPr>
          <w:rFonts w:ascii="Times New Roman" w:eastAsia="Times New Roman" w:hAnsi="Times New Roman" w:cs="Times New Roman"/>
          <w:color w:val="000000" w:themeColor="text1"/>
          <w:sz w:val="28"/>
          <w:szCs w:val="28"/>
        </w:rPr>
        <w:t>работающими совместно.</w:t>
      </w:r>
    </w:p>
    <w:p w14:paraId="79860AB5" w14:textId="73641DD4" w:rsidR="27D5190F" w:rsidRDefault="27D5190F" w:rsidP="00E3303C">
      <w:pPr>
        <w:spacing w:line="360" w:lineRule="auto"/>
        <w:jc w:val="both"/>
        <w:rPr>
          <w:rFonts w:ascii="Times New Roman" w:eastAsia="Times New Roman" w:hAnsi="Times New Roman" w:cs="Times New Roman"/>
          <w:b/>
          <w:bCs/>
          <w:color w:val="000000" w:themeColor="text1"/>
          <w:sz w:val="28"/>
          <w:szCs w:val="28"/>
        </w:rPr>
      </w:pPr>
    </w:p>
    <w:p w14:paraId="1C4FDCEE" w14:textId="686F1B82" w:rsidR="490A7E90" w:rsidRDefault="490A7E90" w:rsidP="490A7E90">
      <w:pPr>
        <w:jc w:val="center"/>
        <w:rPr>
          <w:rFonts w:ascii="Times New Roman" w:hAnsi="Times New Roman" w:cs="Times New Roman"/>
          <w:b/>
          <w:bCs/>
          <w:sz w:val="28"/>
          <w:szCs w:val="28"/>
        </w:rPr>
      </w:pPr>
    </w:p>
    <w:p w14:paraId="557C5015" w14:textId="5897E3E3" w:rsidR="00540DB0" w:rsidRPr="00926A92" w:rsidRDefault="00075B3D" w:rsidP="00E3303C">
      <w:pPr>
        <w:spacing w:line="360" w:lineRule="auto"/>
        <w:jc w:val="center"/>
        <w:rPr>
          <w:rFonts w:ascii="Times New Roman" w:hAnsi="Times New Roman" w:cs="Times New Roman"/>
          <w:b/>
          <w:bCs/>
          <w:sz w:val="28"/>
          <w:szCs w:val="28"/>
        </w:rPr>
      </w:pPr>
      <w:r>
        <w:rPr>
          <w:rFonts w:ascii="Times New Roman" w:hAnsi="Times New Roman" w:cs="Times New Roman"/>
          <w:b/>
          <w:bCs/>
          <w:sz w:val="28"/>
          <w:szCs w:val="28"/>
        </w:rPr>
        <w:lastRenderedPageBreak/>
        <w:t xml:space="preserve">ГЛАВА </w:t>
      </w:r>
      <w:r w:rsidR="3B1D29C5" w:rsidRPr="3B1D29C5">
        <w:rPr>
          <w:rFonts w:ascii="Times New Roman" w:hAnsi="Times New Roman" w:cs="Times New Roman"/>
          <w:b/>
          <w:bCs/>
          <w:sz w:val="28"/>
          <w:szCs w:val="28"/>
        </w:rPr>
        <w:t xml:space="preserve">II. </w:t>
      </w:r>
      <w:r w:rsidRPr="00075B3D">
        <w:rPr>
          <w:rFonts w:ascii="Times New Roman" w:hAnsi="Times New Roman" w:cs="Times New Roman"/>
          <w:b/>
          <w:bCs/>
          <w:sz w:val="28"/>
          <w:szCs w:val="28"/>
        </w:rPr>
        <w:t xml:space="preserve">ПРАКТИЧЕСКИЕ АСПЕКТЫ </w:t>
      </w:r>
      <w:r w:rsidR="0064307E">
        <w:rPr>
          <w:rFonts w:ascii="Times New Roman" w:hAnsi="Times New Roman" w:cs="Times New Roman"/>
          <w:b/>
          <w:bCs/>
          <w:sz w:val="28"/>
          <w:szCs w:val="28"/>
        </w:rPr>
        <w:t xml:space="preserve">ИССЛЕДОВАНИЯ ПОДРОСТКОВОГО </w:t>
      </w:r>
      <w:r w:rsidRPr="00075B3D">
        <w:rPr>
          <w:rFonts w:ascii="Times New Roman" w:hAnsi="Times New Roman" w:cs="Times New Roman"/>
          <w:b/>
          <w:bCs/>
          <w:sz w:val="28"/>
          <w:szCs w:val="28"/>
        </w:rPr>
        <w:t xml:space="preserve"> ПРЕСТУПНОСТИ В РОССИИ</w:t>
      </w:r>
    </w:p>
    <w:p w14:paraId="4BD1C83E" w14:textId="3DF8CA09" w:rsidR="27D5190F" w:rsidRPr="0064307E" w:rsidRDefault="0064307E" w:rsidP="00E3303C">
      <w:pPr>
        <w:pStyle w:val="a4"/>
        <w:numPr>
          <w:ilvl w:val="1"/>
          <w:numId w:val="15"/>
        </w:numPr>
        <w:spacing w:line="360" w:lineRule="auto"/>
        <w:jc w:val="center"/>
        <w:rPr>
          <w:rFonts w:ascii="Times New Roman" w:hAnsi="Times New Roman" w:cs="Times New Roman"/>
          <w:b/>
          <w:bCs/>
          <w:sz w:val="28"/>
          <w:szCs w:val="28"/>
        </w:rPr>
      </w:pPr>
      <w:r w:rsidRPr="0064307E">
        <w:rPr>
          <w:rFonts w:ascii="Times New Roman" w:hAnsi="Times New Roman" w:cs="Times New Roman"/>
          <w:b/>
          <w:bCs/>
          <w:sz w:val="28"/>
          <w:szCs w:val="28"/>
        </w:rPr>
        <w:t>Показатели подросткового</w:t>
      </w:r>
      <w:r w:rsidR="00075B3D" w:rsidRPr="0064307E">
        <w:rPr>
          <w:rFonts w:ascii="Times New Roman" w:hAnsi="Times New Roman" w:cs="Times New Roman"/>
          <w:b/>
          <w:bCs/>
          <w:sz w:val="28"/>
          <w:szCs w:val="28"/>
        </w:rPr>
        <w:t xml:space="preserve"> преступления в России</w:t>
      </w:r>
    </w:p>
    <w:p w14:paraId="6B1D387F" w14:textId="163DBA86" w:rsidR="0064307E" w:rsidRPr="0002372B" w:rsidRDefault="0064307E" w:rsidP="00E3303C">
      <w:pPr>
        <w:spacing w:line="360" w:lineRule="auto"/>
        <w:rPr>
          <w:rFonts w:ascii="Times New Roman" w:hAnsi="Times New Roman" w:cs="Times New Roman"/>
          <w:bCs/>
          <w:sz w:val="28"/>
          <w:szCs w:val="28"/>
        </w:rPr>
      </w:pPr>
      <w:r w:rsidRPr="0002372B">
        <w:rPr>
          <w:rFonts w:ascii="Times New Roman" w:hAnsi="Times New Roman" w:cs="Times New Roman"/>
          <w:bCs/>
          <w:sz w:val="28"/>
          <w:szCs w:val="28"/>
        </w:rPr>
        <w:t>МВД России информирует, что общее количество зарегистрированных в 2022 году на территории Российской Федерации преступлений по сравнению с 2021 годом снизилось на 1,9%, в том числе тяжких и особо тяжких – на 4,1%.</w:t>
      </w:r>
      <w:r w:rsidR="00E3303C">
        <w:rPr>
          <w:rFonts w:ascii="Times New Roman" w:hAnsi="Times New Roman" w:cs="Times New Roman"/>
          <w:bCs/>
          <w:sz w:val="28"/>
          <w:szCs w:val="28"/>
        </w:rPr>
        <w:t xml:space="preserve">  </w:t>
      </w:r>
      <w:proofErr w:type="gramStart"/>
      <w:r w:rsidR="00E3303C">
        <w:rPr>
          <w:rFonts w:ascii="Times New Roman" w:hAnsi="Times New Roman" w:cs="Times New Roman"/>
          <w:bCs/>
          <w:sz w:val="28"/>
          <w:szCs w:val="28"/>
        </w:rPr>
        <w:t xml:space="preserve">( </w:t>
      </w:r>
      <w:proofErr w:type="gramEnd"/>
      <w:r w:rsidR="00E3303C">
        <w:rPr>
          <w:rFonts w:ascii="Times New Roman" w:hAnsi="Times New Roman" w:cs="Times New Roman"/>
          <w:bCs/>
          <w:sz w:val="28"/>
          <w:szCs w:val="28"/>
        </w:rPr>
        <w:t>рис.</w:t>
      </w:r>
      <w:r w:rsidR="00CF07AC">
        <w:rPr>
          <w:rFonts w:ascii="Times New Roman" w:hAnsi="Times New Roman" w:cs="Times New Roman"/>
          <w:bCs/>
          <w:sz w:val="28"/>
          <w:szCs w:val="28"/>
        </w:rPr>
        <w:t xml:space="preserve"> 1)</w:t>
      </w:r>
    </w:p>
    <w:p w14:paraId="2B389B26" w14:textId="15E196F6" w:rsidR="0064307E" w:rsidRPr="0002372B" w:rsidRDefault="0064307E" w:rsidP="00E3303C">
      <w:pPr>
        <w:spacing w:line="360" w:lineRule="auto"/>
        <w:rPr>
          <w:rFonts w:ascii="Times New Roman" w:hAnsi="Times New Roman" w:cs="Times New Roman"/>
          <w:bCs/>
          <w:sz w:val="28"/>
          <w:szCs w:val="28"/>
        </w:rPr>
      </w:pPr>
      <w:r w:rsidRPr="0002372B">
        <w:rPr>
          <w:rFonts w:ascii="Times New Roman" w:hAnsi="Times New Roman" w:cs="Times New Roman"/>
          <w:bCs/>
          <w:sz w:val="28"/>
          <w:szCs w:val="28"/>
        </w:rPr>
        <w:t>Число преступлений против личности сократилось на 5,5%, в том числе фактов умышленного причинения тяжкого вреда здоровью – на 2,8%, изнасилований и покушений на изнасилование – на 4,2%.</w:t>
      </w:r>
    </w:p>
    <w:p w14:paraId="0FB56581" w14:textId="57C7AEE5" w:rsidR="0064307E" w:rsidRPr="0002372B" w:rsidRDefault="0064307E" w:rsidP="00E3303C">
      <w:pPr>
        <w:spacing w:line="360" w:lineRule="auto"/>
        <w:rPr>
          <w:rFonts w:ascii="Times New Roman" w:hAnsi="Times New Roman" w:cs="Times New Roman"/>
          <w:bCs/>
          <w:sz w:val="28"/>
          <w:szCs w:val="28"/>
        </w:rPr>
      </w:pPr>
      <w:r w:rsidRPr="0002372B">
        <w:rPr>
          <w:rFonts w:ascii="Times New Roman" w:hAnsi="Times New Roman" w:cs="Times New Roman"/>
          <w:bCs/>
          <w:sz w:val="28"/>
          <w:szCs w:val="28"/>
        </w:rPr>
        <w:t xml:space="preserve">Отмечается снижение количества зарегистрированных в 2022 году разбоев на 10,5%, грабежей – на 7,1%, краж – на 4,8%, в том числе квартирных – на 7,5%, краж транспортных средств – </w:t>
      </w:r>
      <w:proofErr w:type="gramStart"/>
      <w:r w:rsidRPr="0002372B">
        <w:rPr>
          <w:rFonts w:ascii="Times New Roman" w:hAnsi="Times New Roman" w:cs="Times New Roman"/>
          <w:bCs/>
          <w:sz w:val="28"/>
          <w:szCs w:val="28"/>
        </w:rPr>
        <w:t>на</w:t>
      </w:r>
      <w:proofErr w:type="gramEnd"/>
      <w:r w:rsidRPr="0002372B">
        <w:rPr>
          <w:rFonts w:ascii="Times New Roman" w:hAnsi="Times New Roman" w:cs="Times New Roman"/>
          <w:bCs/>
          <w:sz w:val="28"/>
          <w:szCs w:val="28"/>
        </w:rPr>
        <w:t xml:space="preserve"> 19,6% и их угонов – на 9,3%, уголовно наказуемых хулиганств – на 13%.</w:t>
      </w:r>
    </w:p>
    <w:p w14:paraId="6E547420" w14:textId="77777777" w:rsidR="0002372B" w:rsidRDefault="0064307E" w:rsidP="00E3303C">
      <w:pPr>
        <w:spacing w:line="360" w:lineRule="auto"/>
        <w:rPr>
          <w:rFonts w:ascii="Times New Roman" w:hAnsi="Times New Roman" w:cs="Times New Roman"/>
          <w:bCs/>
          <w:sz w:val="28"/>
          <w:szCs w:val="28"/>
        </w:rPr>
      </w:pPr>
      <w:r w:rsidRPr="0002372B">
        <w:rPr>
          <w:rFonts w:ascii="Times New Roman" w:hAnsi="Times New Roman" w:cs="Times New Roman"/>
          <w:bCs/>
          <w:sz w:val="28"/>
          <w:szCs w:val="28"/>
        </w:rPr>
        <w:t>За 2022 год правоохранительными органами раскрыто более миллиона преступлений. По 79,8% из них уголовные дела расследованы сотрудниками органов внутренних дел. Повысилась раскрываемость убийств, умышленных причинений тяжкого вреда здоровью, разбоев, грабежей, краж, мошенничеств.</w:t>
      </w:r>
    </w:p>
    <w:p w14:paraId="4AAFE0E5" w14:textId="38F7CFFC" w:rsidR="0064307E" w:rsidRPr="0002372B" w:rsidRDefault="0064307E" w:rsidP="00E3303C">
      <w:pPr>
        <w:spacing w:line="360" w:lineRule="auto"/>
        <w:rPr>
          <w:rFonts w:ascii="Times New Roman" w:hAnsi="Times New Roman" w:cs="Times New Roman"/>
          <w:bCs/>
          <w:sz w:val="28"/>
          <w:szCs w:val="28"/>
        </w:rPr>
      </w:pPr>
      <w:r w:rsidRPr="0002372B">
        <w:rPr>
          <w:rFonts w:ascii="Times New Roman" w:hAnsi="Times New Roman" w:cs="Times New Roman"/>
          <w:bCs/>
          <w:sz w:val="28"/>
          <w:szCs w:val="28"/>
        </w:rPr>
        <w:t xml:space="preserve">Показатели </w:t>
      </w:r>
      <w:proofErr w:type="spellStart"/>
      <w:r w:rsidRPr="0002372B">
        <w:rPr>
          <w:rFonts w:ascii="Times New Roman" w:hAnsi="Times New Roman" w:cs="Times New Roman"/>
          <w:bCs/>
          <w:sz w:val="28"/>
          <w:szCs w:val="28"/>
        </w:rPr>
        <w:t>киберпреступности</w:t>
      </w:r>
      <w:proofErr w:type="spellEnd"/>
      <w:r w:rsidRPr="0002372B">
        <w:rPr>
          <w:rFonts w:ascii="Times New Roman" w:hAnsi="Times New Roman" w:cs="Times New Roman"/>
          <w:bCs/>
          <w:sz w:val="28"/>
          <w:szCs w:val="28"/>
        </w:rPr>
        <w:t xml:space="preserve"> в целом остались стабильными. С использованием высоких технологий совершается каждое четвертое преступление. Зарегистрировано на 27,6% меньше краж, на 29% – фактов мошенничества с использованием электронных сре</w:t>
      </w:r>
      <w:proofErr w:type="gramStart"/>
      <w:r w:rsidRPr="0002372B">
        <w:rPr>
          <w:rFonts w:ascii="Times New Roman" w:hAnsi="Times New Roman" w:cs="Times New Roman"/>
          <w:bCs/>
          <w:sz w:val="28"/>
          <w:szCs w:val="28"/>
        </w:rPr>
        <w:t>дств пл</w:t>
      </w:r>
      <w:proofErr w:type="gramEnd"/>
      <w:r w:rsidRPr="0002372B">
        <w:rPr>
          <w:rFonts w:ascii="Times New Roman" w:hAnsi="Times New Roman" w:cs="Times New Roman"/>
          <w:bCs/>
          <w:sz w:val="28"/>
          <w:szCs w:val="28"/>
        </w:rPr>
        <w:t xml:space="preserve">атежа, на 22,5% – криминальных деяний в сфере компьютерной информации. Правоохранительными органами больше на 20,9% зарегистрировано фактов сбыта наркотиков. Кроме того, увеличилось количество заведомо ложных сообщений об акте терроризма, в массиве которых 92,2% </w:t>
      </w:r>
      <w:proofErr w:type="gramStart"/>
      <w:r w:rsidRPr="0002372B">
        <w:rPr>
          <w:rFonts w:ascii="Times New Roman" w:hAnsi="Times New Roman" w:cs="Times New Roman"/>
          <w:bCs/>
          <w:sz w:val="28"/>
          <w:szCs w:val="28"/>
        </w:rPr>
        <w:t>совершены</w:t>
      </w:r>
      <w:proofErr w:type="gramEnd"/>
      <w:r w:rsidRPr="0002372B">
        <w:rPr>
          <w:rFonts w:ascii="Times New Roman" w:hAnsi="Times New Roman" w:cs="Times New Roman"/>
          <w:bCs/>
          <w:sz w:val="28"/>
          <w:szCs w:val="28"/>
        </w:rPr>
        <w:t xml:space="preserve"> дистанционно.</w:t>
      </w:r>
    </w:p>
    <w:p w14:paraId="1A59A8F1" w14:textId="77777777" w:rsidR="0064307E" w:rsidRPr="0002372B" w:rsidRDefault="0064307E" w:rsidP="00E3303C">
      <w:pPr>
        <w:spacing w:line="360" w:lineRule="auto"/>
        <w:rPr>
          <w:rFonts w:ascii="Times New Roman" w:hAnsi="Times New Roman" w:cs="Times New Roman"/>
          <w:bCs/>
          <w:sz w:val="28"/>
          <w:szCs w:val="28"/>
        </w:rPr>
      </w:pPr>
      <w:r w:rsidRPr="0002372B">
        <w:rPr>
          <w:rFonts w:ascii="Times New Roman" w:hAnsi="Times New Roman" w:cs="Times New Roman"/>
          <w:bCs/>
          <w:sz w:val="28"/>
          <w:szCs w:val="28"/>
        </w:rPr>
        <w:lastRenderedPageBreak/>
        <w:t>Раскрываемость преступлений, совершенных с использованием IT-технологий, возросла на 4,4%.</w:t>
      </w:r>
    </w:p>
    <w:p w14:paraId="736DBC86" w14:textId="77777777" w:rsidR="0064307E" w:rsidRPr="0002372B" w:rsidRDefault="0064307E" w:rsidP="00E3303C">
      <w:pPr>
        <w:spacing w:line="360" w:lineRule="auto"/>
        <w:rPr>
          <w:rFonts w:ascii="Times New Roman" w:hAnsi="Times New Roman" w:cs="Times New Roman"/>
          <w:bCs/>
          <w:sz w:val="28"/>
          <w:szCs w:val="28"/>
        </w:rPr>
      </w:pPr>
      <w:r w:rsidRPr="0002372B">
        <w:rPr>
          <w:rFonts w:ascii="Times New Roman" w:hAnsi="Times New Roman" w:cs="Times New Roman"/>
          <w:bCs/>
          <w:sz w:val="28"/>
          <w:szCs w:val="28"/>
        </w:rPr>
        <w:t>Снизилось на 4,1% количество зарегистрированных преступлений на объектах транспорта, в том числе деяний против личности – на 26,2%.</w:t>
      </w:r>
    </w:p>
    <w:p w14:paraId="468D21F4" w14:textId="77777777" w:rsidR="0064307E" w:rsidRPr="0002372B" w:rsidRDefault="0064307E" w:rsidP="00E3303C">
      <w:pPr>
        <w:spacing w:line="360" w:lineRule="auto"/>
        <w:rPr>
          <w:rFonts w:ascii="Times New Roman" w:hAnsi="Times New Roman" w:cs="Times New Roman"/>
          <w:bCs/>
          <w:sz w:val="28"/>
          <w:szCs w:val="28"/>
        </w:rPr>
      </w:pPr>
      <w:r w:rsidRPr="0002372B">
        <w:rPr>
          <w:rFonts w:ascii="Times New Roman" w:hAnsi="Times New Roman" w:cs="Times New Roman"/>
          <w:bCs/>
          <w:sz w:val="28"/>
          <w:szCs w:val="28"/>
        </w:rPr>
        <w:t>На улицах, площадях, в парках и скверах за 2022 год совершено на 3,9% меньше преступлений, чем годом ранее. Число уличных разбоев сократилось на 6,6%, грабежей – на 11,5%, краж – на 3,9%.</w:t>
      </w:r>
    </w:p>
    <w:p w14:paraId="082E3D85" w14:textId="77777777" w:rsidR="0064307E" w:rsidRPr="0002372B" w:rsidRDefault="0064307E" w:rsidP="00E3303C">
      <w:pPr>
        <w:spacing w:line="360" w:lineRule="auto"/>
        <w:rPr>
          <w:rFonts w:ascii="Times New Roman" w:hAnsi="Times New Roman" w:cs="Times New Roman"/>
          <w:bCs/>
          <w:sz w:val="28"/>
          <w:szCs w:val="28"/>
        </w:rPr>
      </w:pPr>
      <w:r w:rsidRPr="0002372B">
        <w:rPr>
          <w:rFonts w:ascii="Times New Roman" w:hAnsi="Times New Roman" w:cs="Times New Roman"/>
          <w:bCs/>
          <w:sz w:val="28"/>
          <w:szCs w:val="28"/>
        </w:rPr>
        <w:t>Количество уголовно наказуемых деяний с участием несовершеннолетних уменьшилось на 4,4%, совершенных гражданами в состоянии алкогольного опьянения – на 12,5%, в состоянии наркотического опьянения – на 18,5%. Во многом это результат профилактической работы, которая проводится участковыми уполномоченными полиции и инспекторами по делам несовершеннолетних.</w:t>
      </w:r>
    </w:p>
    <w:p w14:paraId="6319DEB2" w14:textId="77777777" w:rsidR="0064307E" w:rsidRPr="0002372B" w:rsidRDefault="0064307E" w:rsidP="00E3303C">
      <w:pPr>
        <w:spacing w:line="360" w:lineRule="auto"/>
        <w:rPr>
          <w:rFonts w:ascii="Times New Roman" w:hAnsi="Times New Roman" w:cs="Times New Roman"/>
          <w:bCs/>
          <w:sz w:val="28"/>
          <w:szCs w:val="28"/>
        </w:rPr>
      </w:pPr>
      <w:r w:rsidRPr="0002372B">
        <w:rPr>
          <w:rFonts w:ascii="Times New Roman" w:hAnsi="Times New Roman" w:cs="Times New Roman"/>
          <w:bCs/>
          <w:sz w:val="28"/>
          <w:szCs w:val="28"/>
        </w:rPr>
        <w:t>Подразделениями органов внутренних дел в 2022 году выявлено 81,8% от общего количества зарегистрированных преступлений экономической направленности и 74% криминальных деяний коррупционной направленности.</w:t>
      </w:r>
    </w:p>
    <w:p w14:paraId="6540ECBC" w14:textId="77777777" w:rsidR="0064307E" w:rsidRPr="0002372B" w:rsidRDefault="0064307E" w:rsidP="00E3303C">
      <w:pPr>
        <w:spacing w:line="360" w:lineRule="auto"/>
        <w:rPr>
          <w:rFonts w:ascii="Times New Roman" w:hAnsi="Times New Roman" w:cs="Times New Roman"/>
          <w:bCs/>
          <w:sz w:val="28"/>
          <w:szCs w:val="28"/>
        </w:rPr>
      </w:pPr>
      <w:r w:rsidRPr="0002372B">
        <w:rPr>
          <w:rFonts w:ascii="Times New Roman" w:hAnsi="Times New Roman" w:cs="Times New Roman"/>
          <w:bCs/>
          <w:sz w:val="28"/>
          <w:szCs w:val="28"/>
        </w:rPr>
        <w:t>По сравнению с январем-декабрем 2021 года сотрудниками органов внутренних дел выявлено и пресечено на 42,3% больше преступлений, связанных с производством наркотиков, на 11% – связанных с их пересылкой и на 7,6% – со сбытом.</w:t>
      </w:r>
    </w:p>
    <w:p w14:paraId="6256FB6F" w14:textId="13D2F637" w:rsidR="0064307E" w:rsidRDefault="0064307E" w:rsidP="00E3303C">
      <w:pPr>
        <w:spacing w:line="360" w:lineRule="auto"/>
        <w:rPr>
          <w:rFonts w:ascii="Times New Roman" w:hAnsi="Times New Roman" w:cs="Times New Roman"/>
          <w:bCs/>
          <w:sz w:val="28"/>
          <w:szCs w:val="28"/>
        </w:rPr>
      </w:pPr>
      <w:r w:rsidRPr="0002372B">
        <w:rPr>
          <w:rFonts w:ascii="Times New Roman" w:hAnsi="Times New Roman" w:cs="Times New Roman"/>
          <w:bCs/>
          <w:sz w:val="28"/>
          <w:szCs w:val="28"/>
        </w:rPr>
        <w:t>Министерство внутренних дел Российской Федерации во взаимодействии с другими правоохранительными ведомствами продолжает реализацию мер по контролю над оперативной обстановкой.</w:t>
      </w:r>
    </w:p>
    <w:p w14:paraId="14DDD3B9" w14:textId="77777777" w:rsidR="00CF07AC" w:rsidRDefault="00CF07AC" w:rsidP="00E3303C">
      <w:pPr>
        <w:spacing w:line="360" w:lineRule="auto"/>
        <w:rPr>
          <w:rFonts w:ascii="Times New Roman" w:hAnsi="Times New Roman" w:cs="Times New Roman"/>
          <w:bCs/>
          <w:sz w:val="28"/>
          <w:szCs w:val="28"/>
        </w:rPr>
      </w:pPr>
    </w:p>
    <w:p w14:paraId="55F36710" w14:textId="77777777" w:rsidR="00A726D1" w:rsidRDefault="00A726D1" w:rsidP="0002372B">
      <w:pPr>
        <w:spacing w:line="360" w:lineRule="auto"/>
        <w:rPr>
          <w:rFonts w:ascii="Times New Roman" w:hAnsi="Times New Roman" w:cs="Times New Roman"/>
          <w:bCs/>
          <w:sz w:val="28"/>
          <w:szCs w:val="28"/>
        </w:rPr>
      </w:pPr>
    </w:p>
    <w:p w14:paraId="557A0023" w14:textId="77777777" w:rsidR="009F645E" w:rsidRDefault="00A726D1" w:rsidP="00A726D1">
      <w:pPr>
        <w:spacing w:line="360" w:lineRule="auto"/>
        <w:jc w:val="both"/>
        <w:rPr>
          <w:rFonts w:ascii="Times New Roman" w:hAnsi="Times New Roman" w:cs="Times New Roman"/>
          <w:b/>
          <w:bCs/>
          <w:sz w:val="28"/>
          <w:szCs w:val="28"/>
        </w:rPr>
      </w:pPr>
      <w:r>
        <w:rPr>
          <w:rFonts w:ascii="Times New Roman" w:hAnsi="Times New Roman" w:cs="Times New Roman"/>
          <w:b/>
          <w:bCs/>
          <w:sz w:val="28"/>
          <w:szCs w:val="28"/>
        </w:rPr>
        <w:t xml:space="preserve">              </w:t>
      </w:r>
    </w:p>
    <w:p w14:paraId="4E76781D" w14:textId="77777777" w:rsidR="009F645E" w:rsidRDefault="009F645E" w:rsidP="00A726D1">
      <w:pPr>
        <w:spacing w:line="360" w:lineRule="auto"/>
        <w:jc w:val="both"/>
        <w:rPr>
          <w:rFonts w:ascii="Times New Roman" w:hAnsi="Times New Roman" w:cs="Times New Roman"/>
          <w:b/>
          <w:bCs/>
          <w:sz w:val="28"/>
          <w:szCs w:val="28"/>
        </w:rPr>
      </w:pPr>
    </w:p>
    <w:p w14:paraId="0EB49B24" w14:textId="48CC40F4" w:rsidR="00540DB0" w:rsidRDefault="00E3303C" w:rsidP="00E3303C">
      <w:pPr>
        <w:spacing w:line="360" w:lineRule="auto"/>
        <w:jc w:val="both"/>
        <w:rPr>
          <w:rFonts w:ascii="Times New Roman" w:hAnsi="Times New Roman" w:cs="Times New Roman"/>
          <w:b/>
          <w:bCs/>
          <w:sz w:val="28"/>
          <w:szCs w:val="28"/>
        </w:rPr>
      </w:pPr>
      <w:r>
        <w:rPr>
          <w:rFonts w:ascii="Times New Roman" w:hAnsi="Times New Roman" w:cs="Times New Roman"/>
          <w:b/>
          <w:bCs/>
          <w:sz w:val="28"/>
          <w:szCs w:val="28"/>
        </w:rPr>
        <w:t xml:space="preserve">    </w:t>
      </w:r>
      <w:r w:rsidR="00A726D1">
        <w:rPr>
          <w:rFonts w:ascii="Times New Roman" w:hAnsi="Times New Roman" w:cs="Times New Roman"/>
          <w:b/>
          <w:bCs/>
          <w:sz w:val="28"/>
          <w:szCs w:val="28"/>
        </w:rPr>
        <w:t xml:space="preserve"> </w:t>
      </w:r>
      <w:r w:rsidR="00A726D1" w:rsidRPr="00A726D1">
        <w:rPr>
          <w:rFonts w:ascii="Times New Roman" w:hAnsi="Times New Roman" w:cs="Times New Roman"/>
          <w:b/>
          <w:bCs/>
          <w:sz w:val="28"/>
          <w:szCs w:val="28"/>
        </w:rPr>
        <w:t xml:space="preserve"> </w:t>
      </w:r>
      <w:r w:rsidR="00A726D1">
        <w:rPr>
          <w:rFonts w:ascii="Times New Roman" w:hAnsi="Times New Roman" w:cs="Times New Roman"/>
          <w:b/>
          <w:bCs/>
          <w:sz w:val="28"/>
          <w:szCs w:val="28"/>
        </w:rPr>
        <w:t xml:space="preserve">2.2 </w:t>
      </w:r>
      <w:r w:rsidR="00A726D1" w:rsidRPr="00A726D1">
        <w:rPr>
          <w:rFonts w:ascii="Times New Roman" w:hAnsi="Times New Roman" w:cs="Times New Roman"/>
          <w:b/>
          <w:bCs/>
          <w:sz w:val="28"/>
          <w:szCs w:val="28"/>
        </w:rPr>
        <w:t>Обзор состояния подростковой преступности на территории   Омской области</w:t>
      </w:r>
    </w:p>
    <w:p w14:paraId="1F324611" w14:textId="2AAB5598" w:rsidR="00B434FA" w:rsidRPr="00B434FA" w:rsidRDefault="00B434FA" w:rsidP="00E3303C">
      <w:pPr>
        <w:spacing w:line="360" w:lineRule="auto"/>
        <w:jc w:val="both"/>
        <w:rPr>
          <w:rFonts w:ascii="Times New Roman" w:hAnsi="Times New Roman" w:cs="Times New Roman"/>
          <w:bCs/>
          <w:sz w:val="28"/>
          <w:szCs w:val="28"/>
        </w:rPr>
      </w:pPr>
      <w:r>
        <w:rPr>
          <w:rFonts w:ascii="Times New Roman" w:hAnsi="Times New Roman" w:cs="Times New Roman"/>
          <w:bCs/>
          <w:sz w:val="28"/>
          <w:szCs w:val="28"/>
        </w:rPr>
        <w:t xml:space="preserve">  </w:t>
      </w:r>
      <w:r w:rsidR="009F645E">
        <w:rPr>
          <w:rFonts w:ascii="Times New Roman" w:hAnsi="Times New Roman" w:cs="Times New Roman"/>
          <w:bCs/>
          <w:sz w:val="28"/>
          <w:szCs w:val="28"/>
        </w:rPr>
        <w:t xml:space="preserve"> </w:t>
      </w:r>
      <w:r>
        <w:rPr>
          <w:rFonts w:ascii="Times New Roman" w:hAnsi="Times New Roman" w:cs="Times New Roman"/>
          <w:bCs/>
          <w:sz w:val="28"/>
          <w:szCs w:val="28"/>
        </w:rPr>
        <w:t xml:space="preserve">  </w:t>
      </w:r>
      <w:r w:rsidRPr="00B434FA">
        <w:rPr>
          <w:rFonts w:ascii="Times New Roman" w:hAnsi="Times New Roman" w:cs="Times New Roman"/>
          <w:bCs/>
          <w:sz w:val="28"/>
          <w:szCs w:val="28"/>
        </w:rPr>
        <w:t>На территории Омской области зарегистрирован рост количества преступлений, совершенных несовершеннолетними, на 21,8% (с 289 до 352). Удельный вес подростковой преступности состави</w:t>
      </w:r>
      <w:r w:rsidR="0017055C">
        <w:rPr>
          <w:rFonts w:ascii="Times New Roman" w:hAnsi="Times New Roman" w:cs="Times New Roman"/>
          <w:bCs/>
          <w:sz w:val="28"/>
          <w:szCs w:val="28"/>
        </w:rPr>
        <w:t>л 2,6%</w:t>
      </w:r>
      <w:r w:rsidRPr="00B434FA">
        <w:rPr>
          <w:rFonts w:ascii="Times New Roman" w:hAnsi="Times New Roman" w:cs="Times New Roman"/>
          <w:bCs/>
          <w:sz w:val="28"/>
          <w:szCs w:val="28"/>
        </w:rPr>
        <w:t>. Увеличение числа преступлений, совершенных несовершеннолетними, зарегистрировано на территории обслуживания УМВД России по городу Омску на №. 93,6% (с 94 до 182)</w:t>
      </w:r>
    </w:p>
    <w:p w14:paraId="531E7E15" w14:textId="41918DAB" w:rsidR="00A726D1" w:rsidRPr="00A726D1" w:rsidRDefault="00A726D1" w:rsidP="00E3303C">
      <w:pPr>
        <w:spacing w:line="360" w:lineRule="auto"/>
        <w:jc w:val="both"/>
        <w:rPr>
          <w:rFonts w:ascii="Times New Roman" w:hAnsi="Times New Roman" w:cs="Times New Roman"/>
          <w:bCs/>
          <w:sz w:val="28"/>
          <w:szCs w:val="28"/>
        </w:rPr>
      </w:pPr>
      <w:r w:rsidRPr="00A726D1">
        <w:rPr>
          <w:rFonts w:ascii="Times New Roman" w:hAnsi="Times New Roman" w:cs="Times New Roman"/>
          <w:b/>
          <w:bCs/>
          <w:sz w:val="28"/>
          <w:szCs w:val="28"/>
        </w:rPr>
        <w:t xml:space="preserve">    </w:t>
      </w:r>
      <w:r w:rsidR="008A01CF">
        <w:rPr>
          <w:rFonts w:ascii="Times New Roman" w:hAnsi="Times New Roman" w:cs="Times New Roman"/>
          <w:b/>
          <w:bCs/>
          <w:sz w:val="28"/>
          <w:szCs w:val="28"/>
        </w:rPr>
        <w:t xml:space="preserve"> </w:t>
      </w:r>
      <w:r w:rsidR="009C1493" w:rsidRPr="009C1493">
        <w:rPr>
          <w:rFonts w:ascii="Times New Roman" w:hAnsi="Times New Roman" w:cs="Times New Roman"/>
          <w:bCs/>
          <w:sz w:val="28"/>
          <w:szCs w:val="28"/>
        </w:rPr>
        <w:t xml:space="preserve">За 2022 год </w:t>
      </w:r>
      <w:r w:rsidRPr="00A726D1">
        <w:rPr>
          <w:rFonts w:ascii="Times New Roman" w:hAnsi="Times New Roman" w:cs="Times New Roman"/>
          <w:b/>
          <w:bCs/>
          <w:sz w:val="28"/>
          <w:szCs w:val="28"/>
        </w:rPr>
        <w:t xml:space="preserve"> </w:t>
      </w:r>
      <w:r w:rsidR="009C1493">
        <w:rPr>
          <w:rFonts w:ascii="Times New Roman" w:hAnsi="Times New Roman" w:cs="Times New Roman"/>
          <w:bCs/>
          <w:sz w:val="28"/>
          <w:szCs w:val="28"/>
        </w:rPr>
        <w:t>в</w:t>
      </w:r>
      <w:r w:rsidRPr="00A726D1">
        <w:rPr>
          <w:rFonts w:ascii="Times New Roman" w:hAnsi="Times New Roman" w:cs="Times New Roman"/>
          <w:bCs/>
          <w:sz w:val="28"/>
          <w:szCs w:val="28"/>
        </w:rPr>
        <w:t>озросло количество преступлений, совершенных несовершеннолетними в группе, на 15,1% (со 126 до 145), в том числе в смешанной группе - на 54,8%</w:t>
      </w:r>
      <w:r w:rsidR="009C1493">
        <w:rPr>
          <w:rFonts w:ascii="Times New Roman" w:hAnsi="Times New Roman" w:cs="Times New Roman"/>
          <w:bCs/>
          <w:sz w:val="28"/>
          <w:szCs w:val="28"/>
        </w:rPr>
        <w:t xml:space="preserve"> </w:t>
      </w:r>
      <w:proofErr w:type="gramStart"/>
      <w:r w:rsidRPr="00A726D1">
        <w:rPr>
          <w:rFonts w:ascii="Times New Roman" w:hAnsi="Times New Roman" w:cs="Times New Roman"/>
          <w:bCs/>
          <w:sz w:val="28"/>
          <w:szCs w:val="28"/>
        </w:rPr>
        <w:t xml:space="preserve">( </w:t>
      </w:r>
      <w:proofErr w:type="gramEnd"/>
      <w:r w:rsidRPr="00A726D1">
        <w:rPr>
          <w:rFonts w:ascii="Times New Roman" w:hAnsi="Times New Roman" w:cs="Times New Roman"/>
          <w:bCs/>
          <w:sz w:val="28"/>
          <w:szCs w:val="28"/>
        </w:rPr>
        <w:t>с 62 до 96)</w:t>
      </w:r>
    </w:p>
    <w:p w14:paraId="6B4FD27F" w14:textId="75A61AC5" w:rsidR="00A726D1" w:rsidRDefault="00A726D1" w:rsidP="00E3303C">
      <w:pPr>
        <w:spacing w:line="360" w:lineRule="auto"/>
        <w:jc w:val="both"/>
        <w:rPr>
          <w:rFonts w:ascii="Times New Roman" w:hAnsi="Times New Roman" w:cs="Times New Roman"/>
          <w:bCs/>
          <w:sz w:val="28"/>
          <w:szCs w:val="28"/>
        </w:rPr>
      </w:pPr>
      <w:r w:rsidRPr="00A726D1">
        <w:rPr>
          <w:rFonts w:ascii="Times New Roman" w:hAnsi="Times New Roman" w:cs="Times New Roman"/>
          <w:bCs/>
          <w:sz w:val="28"/>
          <w:szCs w:val="28"/>
        </w:rPr>
        <w:t xml:space="preserve">     Снизилось число  преступных деяний, совершенных н</w:t>
      </w:r>
      <w:r w:rsidR="009C1493">
        <w:rPr>
          <w:rFonts w:ascii="Times New Roman" w:hAnsi="Times New Roman" w:cs="Times New Roman"/>
          <w:bCs/>
          <w:sz w:val="28"/>
          <w:szCs w:val="28"/>
        </w:rPr>
        <w:t xml:space="preserve">есовершеннолетними, ранее </w:t>
      </w:r>
      <w:proofErr w:type="spellStart"/>
      <w:r w:rsidR="009C1493">
        <w:rPr>
          <w:rFonts w:ascii="Times New Roman" w:hAnsi="Times New Roman" w:cs="Times New Roman"/>
          <w:bCs/>
          <w:sz w:val="28"/>
          <w:szCs w:val="28"/>
        </w:rPr>
        <w:t>привле</w:t>
      </w:r>
      <w:r w:rsidRPr="00A726D1">
        <w:rPr>
          <w:rFonts w:ascii="Times New Roman" w:hAnsi="Times New Roman" w:cs="Times New Roman"/>
          <w:bCs/>
          <w:sz w:val="28"/>
          <w:szCs w:val="28"/>
        </w:rPr>
        <w:t>кавшимися</w:t>
      </w:r>
      <w:proofErr w:type="spellEnd"/>
      <w:r w:rsidRPr="00A726D1">
        <w:rPr>
          <w:rFonts w:ascii="Times New Roman" w:hAnsi="Times New Roman" w:cs="Times New Roman"/>
          <w:bCs/>
          <w:sz w:val="28"/>
          <w:szCs w:val="28"/>
        </w:rPr>
        <w:t xml:space="preserve">  к уголовной ответственности, на 4,2% (с 72 до 69). Число преступных деяний, совершенных подростками в состоянии алкогольного опьянения снизилось на 27,3% (с 55 до 40). Увеличилось количество преступлений, совершенных несовершеннолетними в общественных местах и на улицах, на 7,9% (со 114 до 123</w:t>
      </w:r>
      <w:r w:rsidR="009C1493">
        <w:rPr>
          <w:rFonts w:ascii="Times New Roman" w:hAnsi="Times New Roman" w:cs="Times New Roman"/>
          <w:bCs/>
          <w:sz w:val="28"/>
          <w:szCs w:val="28"/>
        </w:rPr>
        <w:t>).</w:t>
      </w:r>
      <w:r w:rsidR="0017055C">
        <w:rPr>
          <w:rFonts w:ascii="Times New Roman" w:hAnsi="Times New Roman" w:cs="Times New Roman"/>
          <w:bCs/>
          <w:sz w:val="28"/>
          <w:szCs w:val="28"/>
        </w:rPr>
        <w:t xml:space="preserve"> </w:t>
      </w:r>
    </w:p>
    <w:p w14:paraId="5EE4B352" w14:textId="77777777" w:rsidR="00E3303C" w:rsidRDefault="008A01CF" w:rsidP="00E3303C">
      <w:pPr>
        <w:spacing w:line="360" w:lineRule="auto"/>
        <w:jc w:val="both"/>
        <w:rPr>
          <w:rFonts w:ascii="Times New Roman" w:hAnsi="Times New Roman" w:cs="Times New Roman"/>
          <w:bCs/>
          <w:sz w:val="28"/>
          <w:szCs w:val="28"/>
        </w:rPr>
      </w:pPr>
      <w:r>
        <w:rPr>
          <w:rFonts w:ascii="Times New Roman" w:hAnsi="Times New Roman" w:cs="Times New Roman"/>
          <w:bCs/>
          <w:sz w:val="28"/>
          <w:szCs w:val="28"/>
        </w:rPr>
        <w:t xml:space="preserve">   </w:t>
      </w:r>
      <w:r w:rsidR="0017055C" w:rsidRPr="0017055C">
        <w:rPr>
          <w:rFonts w:ascii="Times New Roman" w:hAnsi="Times New Roman" w:cs="Times New Roman"/>
          <w:bCs/>
          <w:sz w:val="28"/>
          <w:szCs w:val="28"/>
        </w:rPr>
        <w:t xml:space="preserve">Увеличение количества лиц, совершивших преступления, зарегистрировано </w:t>
      </w:r>
      <w:proofErr w:type="gramStart"/>
      <w:r w:rsidR="0017055C" w:rsidRPr="0017055C">
        <w:rPr>
          <w:rFonts w:ascii="Times New Roman" w:hAnsi="Times New Roman" w:cs="Times New Roman"/>
          <w:bCs/>
          <w:sz w:val="28"/>
          <w:szCs w:val="28"/>
        </w:rPr>
        <w:t>в</w:t>
      </w:r>
      <w:proofErr w:type="gramEnd"/>
    </w:p>
    <w:p w14:paraId="38B25604" w14:textId="43FDEE06" w:rsidR="00E3303C" w:rsidRPr="00E3303C" w:rsidRDefault="0017055C" w:rsidP="00E3303C">
      <w:pPr>
        <w:pStyle w:val="a4"/>
        <w:numPr>
          <w:ilvl w:val="0"/>
          <w:numId w:val="38"/>
        </w:numPr>
        <w:spacing w:line="360" w:lineRule="auto"/>
        <w:jc w:val="both"/>
        <w:rPr>
          <w:rFonts w:ascii="Times New Roman" w:hAnsi="Times New Roman" w:cs="Times New Roman"/>
          <w:bCs/>
          <w:sz w:val="28"/>
          <w:szCs w:val="28"/>
        </w:rPr>
      </w:pPr>
      <w:proofErr w:type="gramStart"/>
      <w:r w:rsidRPr="00E3303C">
        <w:rPr>
          <w:rFonts w:ascii="Times New Roman" w:hAnsi="Times New Roman" w:cs="Times New Roman"/>
          <w:bCs/>
          <w:sz w:val="28"/>
          <w:szCs w:val="28"/>
        </w:rPr>
        <w:t xml:space="preserve">Кировском административном округе  города Омска на 100% (с 12 до 24), </w:t>
      </w:r>
      <w:r w:rsidR="008A01CF" w:rsidRPr="00E3303C">
        <w:rPr>
          <w:rFonts w:ascii="Times New Roman" w:hAnsi="Times New Roman" w:cs="Times New Roman"/>
          <w:bCs/>
          <w:sz w:val="28"/>
          <w:szCs w:val="28"/>
        </w:rPr>
        <w:t xml:space="preserve"> </w:t>
      </w:r>
      <w:proofErr w:type="gramEnd"/>
    </w:p>
    <w:p w14:paraId="537DBD2B" w14:textId="6FA807CD" w:rsidR="00E3303C" w:rsidRDefault="0017055C" w:rsidP="00E3303C">
      <w:pPr>
        <w:pStyle w:val="a4"/>
        <w:numPr>
          <w:ilvl w:val="0"/>
          <w:numId w:val="38"/>
        </w:numPr>
        <w:spacing w:line="360" w:lineRule="auto"/>
        <w:jc w:val="both"/>
        <w:rPr>
          <w:rFonts w:ascii="Times New Roman" w:hAnsi="Times New Roman" w:cs="Times New Roman"/>
          <w:bCs/>
          <w:sz w:val="28"/>
          <w:szCs w:val="28"/>
        </w:rPr>
      </w:pPr>
      <w:proofErr w:type="gramStart"/>
      <w:r w:rsidRPr="00E3303C">
        <w:rPr>
          <w:rFonts w:ascii="Times New Roman" w:hAnsi="Times New Roman" w:cs="Times New Roman"/>
          <w:bCs/>
          <w:sz w:val="28"/>
          <w:szCs w:val="28"/>
        </w:rPr>
        <w:t xml:space="preserve">Октябрьском административном округе города Омска на 17,6% (с 17 до 20), </w:t>
      </w:r>
      <w:r w:rsidR="00E3303C">
        <w:rPr>
          <w:rFonts w:ascii="Times New Roman" w:hAnsi="Times New Roman" w:cs="Times New Roman"/>
          <w:bCs/>
          <w:sz w:val="28"/>
          <w:szCs w:val="28"/>
        </w:rPr>
        <w:t xml:space="preserve"> </w:t>
      </w:r>
      <w:proofErr w:type="gramEnd"/>
    </w:p>
    <w:p w14:paraId="4DBAB852" w14:textId="77777777" w:rsidR="00E3303C" w:rsidRDefault="0017055C" w:rsidP="00E3303C">
      <w:pPr>
        <w:pStyle w:val="a4"/>
        <w:numPr>
          <w:ilvl w:val="0"/>
          <w:numId w:val="38"/>
        </w:numPr>
        <w:spacing w:line="360" w:lineRule="auto"/>
        <w:jc w:val="both"/>
        <w:rPr>
          <w:rFonts w:ascii="Times New Roman" w:hAnsi="Times New Roman" w:cs="Times New Roman"/>
          <w:bCs/>
          <w:sz w:val="28"/>
          <w:szCs w:val="28"/>
        </w:rPr>
      </w:pPr>
      <w:proofErr w:type="gramStart"/>
      <w:r w:rsidRPr="00E3303C">
        <w:rPr>
          <w:rFonts w:ascii="Times New Roman" w:hAnsi="Times New Roman" w:cs="Times New Roman"/>
          <w:bCs/>
          <w:sz w:val="28"/>
          <w:szCs w:val="28"/>
        </w:rPr>
        <w:t>Советском административном округе гор</w:t>
      </w:r>
      <w:r w:rsidR="00E3303C">
        <w:rPr>
          <w:rFonts w:ascii="Times New Roman" w:hAnsi="Times New Roman" w:cs="Times New Roman"/>
          <w:bCs/>
          <w:sz w:val="28"/>
          <w:szCs w:val="28"/>
        </w:rPr>
        <w:t>ода Омска на 14,3% (с 14 до 16)</w:t>
      </w:r>
      <w:proofErr w:type="gramEnd"/>
    </w:p>
    <w:p w14:paraId="783CCEAE" w14:textId="77777777" w:rsidR="00E3303C" w:rsidRDefault="0017055C" w:rsidP="00E3303C">
      <w:pPr>
        <w:pStyle w:val="a4"/>
        <w:numPr>
          <w:ilvl w:val="0"/>
          <w:numId w:val="38"/>
        </w:numPr>
        <w:spacing w:line="360" w:lineRule="auto"/>
        <w:jc w:val="both"/>
        <w:rPr>
          <w:rFonts w:ascii="Times New Roman" w:hAnsi="Times New Roman" w:cs="Times New Roman"/>
          <w:bCs/>
          <w:sz w:val="28"/>
          <w:szCs w:val="28"/>
        </w:rPr>
      </w:pPr>
      <w:r w:rsidRPr="00E3303C">
        <w:rPr>
          <w:rFonts w:ascii="Times New Roman" w:hAnsi="Times New Roman" w:cs="Times New Roman"/>
          <w:bCs/>
          <w:sz w:val="28"/>
          <w:szCs w:val="28"/>
        </w:rPr>
        <w:lastRenderedPageBreak/>
        <w:t xml:space="preserve"> </w:t>
      </w:r>
      <w:proofErr w:type="gramStart"/>
      <w:r w:rsidRPr="00E3303C">
        <w:rPr>
          <w:rFonts w:ascii="Times New Roman" w:hAnsi="Times New Roman" w:cs="Times New Roman"/>
          <w:bCs/>
          <w:sz w:val="28"/>
          <w:szCs w:val="28"/>
        </w:rPr>
        <w:t>Центральном</w:t>
      </w:r>
      <w:proofErr w:type="gramEnd"/>
      <w:r w:rsidRPr="00E3303C">
        <w:rPr>
          <w:rFonts w:ascii="Times New Roman" w:hAnsi="Times New Roman" w:cs="Times New Roman"/>
          <w:bCs/>
          <w:sz w:val="28"/>
          <w:szCs w:val="28"/>
        </w:rPr>
        <w:t xml:space="preserve"> административном округе гор</w:t>
      </w:r>
      <w:r w:rsidR="00E3303C">
        <w:rPr>
          <w:rFonts w:ascii="Times New Roman" w:hAnsi="Times New Roman" w:cs="Times New Roman"/>
          <w:bCs/>
          <w:sz w:val="28"/>
          <w:szCs w:val="28"/>
        </w:rPr>
        <w:t xml:space="preserve">ода Омска на 4,2% (с 24 до 25) </w:t>
      </w:r>
    </w:p>
    <w:p w14:paraId="74AAE41B" w14:textId="77777777" w:rsidR="00E3303C" w:rsidRDefault="00E3303C" w:rsidP="00E3303C">
      <w:pPr>
        <w:pStyle w:val="a4"/>
        <w:spacing w:line="360" w:lineRule="auto"/>
        <w:jc w:val="both"/>
        <w:rPr>
          <w:rFonts w:ascii="Times New Roman" w:hAnsi="Times New Roman" w:cs="Times New Roman"/>
          <w:bCs/>
          <w:sz w:val="28"/>
          <w:szCs w:val="28"/>
        </w:rPr>
      </w:pPr>
      <w:r>
        <w:rPr>
          <w:rFonts w:ascii="Times New Roman" w:hAnsi="Times New Roman" w:cs="Times New Roman"/>
          <w:bCs/>
          <w:sz w:val="28"/>
          <w:szCs w:val="28"/>
        </w:rPr>
        <w:t xml:space="preserve">А </w:t>
      </w:r>
      <w:r w:rsidR="0017055C" w:rsidRPr="00E3303C">
        <w:rPr>
          <w:rFonts w:ascii="Times New Roman" w:hAnsi="Times New Roman" w:cs="Times New Roman"/>
          <w:bCs/>
          <w:sz w:val="28"/>
          <w:szCs w:val="28"/>
        </w:rPr>
        <w:t xml:space="preserve">также в 12 районах Омской области: </w:t>
      </w:r>
      <w:r w:rsidR="008A01CF" w:rsidRPr="00E3303C">
        <w:rPr>
          <w:rFonts w:ascii="Times New Roman" w:hAnsi="Times New Roman" w:cs="Times New Roman"/>
          <w:bCs/>
          <w:sz w:val="28"/>
          <w:szCs w:val="28"/>
        </w:rPr>
        <w:t xml:space="preserve"> </w:t>
      </w:r>
    </w:p>
    <w:p w14:paraId="4EE02E15" w14:textId="77777777" w:rsidR="00E3303C" w:rsidRDefault="008A01CF" w:rsidP="00E3303C">
      <w:pPr>
        <w:pStyle w:val="a4"/>
        <w:numPr>
          <w:ilvl w:val="0"/>
          <w:numId w:val="39"/>
        </w:numPr>
        <w:spacing w:line="360" w:lineRule="auto"/>
        <w:jc w:val="both"/>
        <w:rPr>
          <w:rFonts w:ascii="Times New Roman" w:hAnsi="Times New Roman" w:cs="Times New Roman"/>
          <w:bCs/>
          <w:sz w:val="28"/>
          <w:szCs w:val="28"/>
        </w:rPr>
      </w:pPr>
      <w:proofErr w:type="spellStart"/>
      <w:r w:rsidRPr="00E3303C">
        <w:rPr>
          <w:rFonts w:ascii="Times New Roman" w:hAnsi="Times New Roman" w:cs="Times New Roman"/>
          <w:bCs/>
          <w:sz w:val="28"/>
          <w:szCs w:val="28"/>
        </w:rPr>
        <w:t>Бо</w:t>
      </w:r>
      <w:r w:rsidR="00E3303C">
        <w:rPr>
          <w:rFonts w:ascii="Times New Roman" w:hAnsi="Times New Roman" w:cs="Times New Roman"/>
          <w:bCs/>
          <w:sz w:val="28"/>
          <w:szCs w:val="28"/>
        </w:rPr>
        <w:t>льшереченском</w:t>
      </w:r>
      <w:proofErr w:type="spellEnd"/>
      <w:r w:rsidR="00E3303C">
        <w:rPr>
          <w:rFonts w:ascii="Times New Roman" w:hAnsi="Times New Roman" w:cs="Times New Roman"/>
          <w:bCs/>
          <w:sz w:val="28"/>
          <w:szCs w:val="28"/>
        </w:rPr>
        <w:t xml:space="preserve"> на 20% (с 5 до 6)</w:t>
      </w:r>
    </w:p>
    <w:p w14:paraId="1DA9118C" w14:textId="77777777" w:rsidR="00E3303C" w:rsidRDefault="00E3303C" w:rsidP="00E3303C">
      <w:pPr>
        <w:pStyle w:val="a4"/>
        <w:numPr>
          <w:ilvl w:val="0"/>
          <w:numId w:val="39"/>
        </w:numPr>
        <w:spacing w:line="360" w:lineRule="auto"/>
        <w:jc w:val="both"/>
        <w:rPr>
          <w:rFonts w:ascii="Times New Roman" w:hAnsi="Times New Roman" w:cs="Times New Roman"/>
          <w:bCs/>
          <w:sz w:val="28"/>
          <w:szCs w:val="28"/>
        </w:rPr>
      </w:pPr>
      <w:r>
        <w:rPr>
          <w:rFonts w:ascii="Times New Roman" w:hAnsi="Times New Roman" w:cs="Times New Roman"/>
          <w:bCs/>
          <w:sz w:val="28"/>
          <w:szCs w:val="28"/>
        </w:rPr>
        <w:t xml:space="preserve"> Калачинском на 100% (с 1 до 2)</w:t>
      </w:r>
    </w:p>
    <w:p w14:paraId="69EA48A4" w14:textId="77777777" w:rsidR="00E3303C" w:rsidRDefault="008A01CF" w:rsidP="00E3303C">
      <w:pPr>
        <w:pStyle w:val="a4"/>
        <w:numPr>
          <w:ilvl w:val="0"/>
          <w:numId w:val="39"/>
        </w:numPr>
        <w:spacing w:line="360" w:lineRule="auto"/>
        <w:jc w:val="both"/>
        <w:rPr>
          <w:rFonts w:ascii="Times New Roman" w:hAnsi="Times New Roman" w:cs="Times New Roman"/>
          <w:bCs/>
          <w:sz w:val="28"/>
          <w:szCs w:val="28"/>
        </w:rPr>
      </w:pPr>
      <w:r w:rsidRPr="00E3303C">
        <w:rPr>
          <w:rFonts w:ascii="Times New Roman" w:hAnsi="Times New Roman" w:cs="Times New Roman"/>
          <w:bCs/>
          <w:sz w:val="28"/>
          <w:szCs w:val="28"/>
        </w:rPr>
        <w:t xml:space="preserve"> </w:t>
      </w:r>
      <w:proofErr w:type="spellStart"/>
      <w:r w:rsidRPr="00E3303C">
        <w:rPr>
          <w:rFonts w:ascii="Times New Roman" w:hAnsi="Times New Roman" w:cs="Times New Roman"/>
          <w:bCs/>
          <w:sz w:val="28"/>
          <w:szCs w:val="28"/>
        </w:rPr>
        <w:t>Кормиловском</w:t>
      </w:r>
      <w:proofErr w:type="spellEnd"/>
      <w:r w:rsidRPr="00E3303C">
        <w:rPr>
          <w:rFonts w:ascii="Times New Roman" w:hAnsi="Times New Roman" w:cs="Times New Roman"/>
          <w:bCs/>
          <w:sz w:val="28"/>
          <w:szCs w:val="28"/>
        </w:rPr>
        <w:t xml:space="preserve"> на 133,3% (с </w:t>
      </w:r>
      <w:proofErr w:type="gramStart"/>
      <w:r w:rsidR="00E3303C">
        <w:rPr>
          <w:rFonts w:ascii="Times New Roman" w:hAnsi="Times New Roman" w:cs="Times New Roman"/>
          <w:bCs/>
          <w:sz w:val="28"/>
          <w:szCs w:val="28"/>
        </w:rPr>
        <w:t>З</w:t>
      </w:r>
      <w:proofErr w:type="gramEnd"/>
      <w:r w:rsidR="00E3303C">
        <w:rPr>
          <w:rFonts w:ascii="Times New Roman" w:hAnsi="Times New Roman" w:cs="Times New Roman"/>
          <w:bCs/>
          <w:sz w:val="28"/>
          <w:szCs w:val="28"/>
        </w:rPr>
        <w:t xml:space="preserve"> до 7)</w:t>
      </w:r>
    </w:p>
    <w:p w14:paraId="7CCA32F8" w14:textId="77777777" w:rsidR="00E3303C" w:rsidRDefault="008A01CF" w:rsidP="00E3303C">
      <w:pPr>
        <w:pStyle w:val="a4"/>
        <w:numPr>
          <w:ilvl w:val="0"/>
          <w:numId w:val="39"/>
        </w:numPr>
        <w:spacing w:line="360" w:lineRule="auto"/>
        <w:jc w:val="both"/>
        <w:rPr>
          <w:rFonts w:ascii="Times New Roman" w:hAnsi="Times New Roman" w:cs="Times New Roman"/>
          <w:bCs/>
          <w:sz w:val="28"/>
          <w:szCs w:val="28"/>
        </w:rPr>
      </w:pPr>
      <w:proofErr w:type="spellStart"/>
      <w:r w:rsidRPr="00E3303C">
        <w:rPr>
          <w:rFonts w:ascii="Times New Roman" w:hAnsi="Times New Roman" w:cs="Times New Roman"/>
          <w:bCs/>
          <w:sz w:val="28"/>
          <w:szCs w:val="28"/>
        </w:rPr>
        <w:t>Му</w:t>
      </w:r>
      <w:r w:rsidR="00E3303C">
        <w:rPr>
          <w:rFonts w:ascii="Times New Roman" w:hAnsi="Times New Roman" w:cs="Times New Roman"/>
          <w:bCs/>
          <w:sz w:val="28"/>
          <w:szCs w:val="28"/>
        </w:rPr>
        <w:t>ромцевском</w:t>
      </w:r>
      <w:proofErr w:type="spellEnd"/>
      <w:r w:rsidR="00E3303C">
        <w:rPr>
          <w:rFonts w:ascii="Times New Roman" w:hAnsi="Times New Roman" w:cs="Times New Roman"/>
          <w:bCs/>
          <w:sz w:val="28"/>
          <w:szCs w:val="28"/>
        </w:rPr>
        <w:t xml:space="preserve"> на 120% (с 5 до 11)</w:t>
      </w:r>
    </w:p>
    <w:p w14:paraId="119D035B" w14:textId="77777777" w:rsidR="00E3303C" w:rsidRDefault="00E3303C" w:rsidP="00E3303C">
      <w:pPr>
        <w:pStyle w:val="a4"/>
        <w:numPr>
          <w:ilvl w:val="0"/>
          <w:numId w:val="39"/>
        </w:numPr>
        <w:spacing w:line="360" w:lineRule="auto"/>
        <w:jc w:val="both"/>
        <w:rPr>
          <w:rFonts w:ascii="Times New Roman" w:hAnsi="Times New Roman" w:cs="Times New Roman"/>
          <w:bCs/>
          <w:sz w:val="28"/>
          <w:szCs w:val="28"/>
        </w:rPr>
      </w:pPr>
      <w:r>
        <w:rPr>
          <w:rFonts w:ascii="Times New Roman" w:hAnsi="Times New Roman" w:cs="Times New Roman"/>
          <w:bCs/>
          <w:sz w:val="28"/>
          <w:szCs w:val="28"/>
        </w:rPr>
        <w:t>Одесском на 133,3% (с 3 до 7)</w:t>
      </w:r>
    </w:p>
    <w:p w14:paraId="0B86F520" w14:textId="77777777" w:rsidR="00E3303C" w:rsidRDefault="008A01CF" w:rsidP="00E3303C">
      <w:pPr>
        <w:pStyle w:val="a4"/>
        <w:numPr>
          <w:ilvl w:val="0"/>
          <w:numId w:val="39"/>
        </w:numPr>
        <w:spacing w:line="360" w:lineRule="auto"/>
        <w:jc w:val="both"/>
        <w:rPr>
          <w:rFonts w:ascii="Times New Roman" w:hAnsi="Times New Roman" w:cs="Times New Roman"/>
          <w:bCs/>
          <w:sz w:val="28"/>
          <w:szCs w:val="28"/>
        </w:rPr>
      </w:pPr>
      <w:proofErr w:type="spellStart"/>
      <w:r w:rsidRPr="00E3303C">
        <w:rPr>
          <w:rFonts w:ascii="Times New Roman" w:hAnsi="Times New Roman" w:cs="Times New Roman"/>
          <w:bCs/>
          <w:sz w:val="28"/>
          <w:szCs w:val="28"/>
        </w:rPr>
        <w:t>Око</w:t>
      </w:r>
      <w:r w:rsidR="00E3303C">
        <w:rPr>
          <w:rFonts w:ascii="Times New Roman" w:hAnsi="Times New Roman" w:cs="Times New Roman"/>
          <w:bCs/>
          <w:sz w:val="28"/>
          <w:szCs w:val="28"/>
        </w:rPr>
        <w:t>нешниковском</w:t>
      </w:r>
      <w:proofErr w:type="spellEnd"/>
      <w:r w:rsidR="00E3303C">
        <w:rPr>
          <w:rFonts w:ascii="Times New Roman" w:hAnsi="Times New Roman" w:cs="Times New Roman"/>
          <w:bCs/>
          <w:sz w:val="28"/>
          <w:szCs w:val="28"/>
        </w:rPr>
        <w:t xml:space="preserve"> на 100% (с 0 до 3)</w:t>
      </w:r>
    </w:p>
    <w:p w14:paraId="748F3DF1" w14:textId="77777777" w:rsidR="00E3303C" w:rsidRDefault="008A01CF" w:rsidP="00E3303C">
      <w:pPr>
        <w:pStyle w:val="a4"/>
        <w:numPr>
          <w:ilvl w:val="0"/>
          <w:numId w:val="39"/>
        </w:numPr>
        <w:spacing w:line="360" w:lineRule="auto"/>
        <w:jc w:val="both"/>
        <w:rPr>
          <w:rFonts w:ascii="Times New Roman" w:hAnsi="Times New Roman" w:cs="Times New Roman"/>
          <w:bCs/>
          <w:sz w:val="28"/>
          <w:szCs w:val="28"/>
        </w:rPr>
      </w:pPr>
      <w:r w:rsidRPr="00E3303C">
        <w:rPr>
          <w:rFonts w:ascii="Times New Roman" w:hAnsi="Times New Roman" w:cs="Times New Roman"/>
          <w:bCs/>
          <w:sz w:val="28"/>
          <w:szCs w:val="28"/>
        </w:rPr>
        <w:t xml:space="preserve"> </w:t>
      </w:r>
      <w:proofErr w:type="spellStart"/>
      <w:r w:rsidRPr="00E3303C">
        <w:rPr>
          <w:rFonts w:ascii="Times New Roman" w:hAnsi="Times New Roman" w:cs="Times New Roman"/>
          <w:bCs/>
          <w:sz w:val="28"/>
          <w:szCs w:val="28"/>
        </w:rPr>
        <w:t>Русско</w:t>
      </w:r>
      <w:proofErr w:type="spellEnd"/>
      <w:r w:rsidRPr="00E3303C">
        <w:rPr>
          <w:rFonts w:ascii="Times New Roman" w:hAnsi="Times New Roman" w:cs="Times New Roman"/>
          <w:bCs/>
          <w:sz w:val="28"/>
          <w:szCs w:val="28"/>
        </w:rPr>
        <w:t xml:space="preserve"> -</w:t>
      </w:r>
      <w:r w:rsidR="00E3303C">
        <w:rPr>
          <w:rFonts w:ascii="Times New Roman" w:hAnsi="Times New Roman" w:cs="Times New Roman"/>
          <w:bCs/>
          <w:sz w:val="28"/>
          <w:szCs w:val="28"/>
        </w:rPr>
        <w:t xml:space="preserve"> </w:t>
      </w:r>
      <w:proofErr w:type="gramStart"/>
      <w:r w:rsidR="00E3303C">
        <w:rPr>
          <w:rFonts w:ascii="Times New Roman" w:hAnsi="Times New Roman" w:cs="Times New Roman"/>
          <w:bCs/>
          <w:sz w:val="28"/>
          <w:szCs w:val="28"/>
        </w:rPr>
        <w:t>Полянском</w:t>
      </w:r>
      <w:proofErr w:type="gramEnd"/>
      <w:r w:rsidR="00E3303C">
        <w:rPr>
          <w:rFonts w:ascii="Times New Roman" w:hAnsi="Times New Roman" w:cs="Times New Roman"/>
          <w:bCs/>
          <w:sz w:val="28"/>
          <w:szCs w:val="28"/>
        </w:rPr>
        <w:t xml:space="preserve"> на 150% (с 4 до 10)</w:t>
      </w:r>
    </w:p>
    <w:p w14:paraId="461051E0" w14:textId="77777777" w:rsidR="00E3303C" w:rsidRDefault="00E3303C" w:rsidP="00E3303C">
      <w:pPr>
        <w:pStyle w:val="a4"/>
        <w:numPr>
          <w:ilvl w:val="0"/>
          <w:numId w:val="39"/>
        </w:numPr>
        <w:spacing w:line="360" w:lineRule="auto"/>
        <w:jc w:val="both"/>
        <w:rPr>
          <w:rFonts w:ascii="Times New Roman" w:hAnsi="Times New Roman" w:cs="Times New Roman"/>
          <w:bCs/>
          <w:sz w:val="28"/>
          <w:szCs w:val="28"/>
        </w:rPr>
      </w:pPr>
      <w:proofErr w:type="gramStart"/>
      <w:r>
        <w:rPr>
          <w:rFonts w:ascii="Times New Roman" w:hAnsi="Times New Roman" w:cs="Times New Roman"/>
          <w:bCs/>
          <w:sz w:val="28"/>
          <w:szCs w:val="28"/>
        </w:rPr>
        <w:t>Саргатском</w:t>
      </w:r>
      <w:proofErr w:type="gramEnd"/>
      <w:r>
        <w:rPr>
          <w:rFonts w:ascii="Times New Roman" w:hAnsi="Times New Roman" w:cs="Times New Roman"/>
          <w:bCs/>
          <w:sz w:val="28"/>
          <w:szCs w:val="28"/>
        </w:rPr>
        <w:t xml:space="preserve"> на 50% (с 2 до 3)</w:t>
      </w:r>
    </w:p>
    <w:p w14:paraId="4D9D9A87" w14:textId="77777777" w:rsidR="00E3303C" w:rsidRDefault="008A01CF" w:rsidP="00E3303C">
      <w:pPr>
        <w:pStyle w:val="a4"/>
        <w:numPr>
          <w:ilvl w:val="0"/>
          <w:numId w:val="39"/>
        </w:numPr>
        <w:spacing w:line="360" w:lineRule="auto"/>
        <w:jc w:val="both"/>
        <w:rPr>
          <w:rFonts w:ascii="Times New Roman" w:hAnsi="Times New Roman" w:cs="Times New Roman"/>
          <w:bCs/>
          <w:sz w:val="28"/>
          <w:szCs w:val="28"/>
        </w:rPr>
      </w:pPr>
      <w:r w:rsidRPr="00E3303C">
        <w:rPr>
          <w:rFonts w:ascii="Times New Roman" w:hAnsi="Times New Roman" w:cs="Times New Roman"/>
          <w:bCs/>
          <w:sz w:val="28"/>
          <w:szCs w:val="28"/>
        </w:rPr>
        <w:t xml:space="preserve"> </w:t>
      </w:r>
      <w:proofErr w:type="gramStart"/>
      <w:r w:rsidRPr="00E3303C">
        <w:rPr>
          <w:rFonts w:ascii="Times New Roman" w:hAnsi="Times New Roman" w:cs="Times New Roman"/>
          <w:bCs/>
          <w:sz w:val="28"/>
          <w:szCs w:val="28"/>
        </w:rPr>
        <w:t>Таврическом</w:t>
      </w:r>
      <w:proofErr w:type="gramEnd"/>
      <w:r w:rsidRPr="00E3303C">
        <w:rPr>
          <w:rFonts w:ascii="Times New Roman" w:hAnsi="Times New Roman" w:cs="Times New Roman"/>
          <w:bCs/>
          <w:sz w:val="28"/>
          <w:szCs w:val="28"/>
        </w:rPr>
        <w:t xml:space="preserve"> на 16,7% (с 6</w:t>
      </w:r>
      <w:r w:rsidR="00E3303C">
        <w:rPr>
          <w:rFonts w:ascii="Times New Roman" w:hAnsi="Times New Roman" w:cs="Times New Roman"/>
          <w:bCs/>
          <w:sz w:val="28"/>
          <w:szCs w:val="28"/>
        </w:rPr>
        <w:t xml:space="preserve"> до 7)</w:t>
      </w:r>
    </w:p>
    <w:p w14:paraId="5BD940AE" w14:textId="77777777" w:rsidR="00E3303C" w:rsidRDefault="008A01CF" w:rsidP="00E3303C">
      <w:pPr>
        <w:pStyle w:val="a4"/>
        <w:numPr>
          <w:ilvl w:val="0"/>
          <w:numId w:val="39"/>
        </w:numPr>
        <w:spacing w:line="360" w:lineRule="auto"/>
        <w:jc w:val="both"/>
        <w:rPr>
          <w:rFonts w:ascii="Times New Roman" w:hAnsi="Times New Roman" w:cs="Times New Roman"/>
          <w:bCs/>
          <w:sz w:val="28"/>
          <w:szCs w:val="28"/>
        </w:rPr>
      </w:pPr>
      <w:r w:rsidRPr="00E3303C">
        <w:rPr>
          <w:rFonts w:ascii="Times New Roman" w:hAnsi="Times New Roman" w:cs="Times New Roman"/>
          <w:bCs/>
          <w:sz w:val="28"/>
          <w:szCs w:val="28"/>
        </w:rPr>
        <w:t xml:space="preserve"> </w:t>
      </w:r>
      <w:proofErr w:type="spellStart"/>
      <w:r w:rsidRPr="00E3303C">
        <w:rPr>
          <w:rFonts w:ascii="Times New Roman" w:hAnsi="Times New Roman" w:cs="Times New Roman"/>
          <w:bCs/>
          <w:sz w:val="28"/>
          <w:szCs w:val="28"/>
        </w:rPr>
        <w:t>Тевризском</w:t>
      </w:r>
      <w:proofErr w:type="spellEnd"/>
      <w:r w:rsidRPr="00E3303C">
        <w:rPr>
          <w:rFonts w:ascii="Times New Roman" w:hAnsi="Times New Roman" w:cs="Times New Roman"/>
          <w:bCs/>
          <w:sz w:val="28"/>
          <w:szCs w:val="28"/>
        </w:rPr>
        <w:t xml:space="preserve"> на 100% (</w:t>
      </w:r>
      <w:r w:rsidR="00E3303C">
        <w:rPr>
          <w:rFonts w:ascii="Times New Roman" w:hAnsi="Times New Roman" w:cs="Times New Roman"/>
          <w:bCs/>
          <w:sz w:val="28"/>
          <w:szCs w:val="28"/>
        </w:rPr>
        <w:t>с 3 до 6)</w:t>
      </w:r>
    </w:p>
    <w:p w14:paraId="4C31D6B3" w14:textId="60F2DA62" w:rsidR="00E3303C" w:rsidRDefault="004F3C96" w:rsidP="00E3303C">
      <w:pPr>
        <w:pStyle w:val="a4"/>
        <w:numPr>
          <w:ilvl w:val="0"/>
          <w:numId w:val="39"/>
        </w:numPr>
        <w:spacing w:line="360" w:lineRule="auto"/>
        <w:jc w:val="both"/>
        <w:rPr>
          <w:rFonts w:ascii="Times New Roman" w:hAnsi="Times New Roman" w:cs="Times New Roman"/>
          <w:bCs/>
          <w:sz w:val="28"/>
          <w:szCs w:val="28"/>
        </w:rPr>
      </w:pPr>
      <w:r>
        <w:rPr>
          <w:rFonts w:ascii="Times New Roman" w:hAnsi="Times New Roman" w:cs="Times New Roman"/>
          <w:bCs/>
          <w:sz w:val="28"/>
          <w:szCs w:val="28"/>
        </w:rPr>
        <w:t xml:space="preserve"> </w:t>
      </w:r>
      <w:proofErr w:type="gramStart"/>
      <w:r w:rsidR="00E3303C">
        <w:rPr>
          <w:rFonts w:ascii="Times New Roman" w:hAnsi="Times New Roman" w:cs="Times New Roman"/>
          <w:bCs/>
          <w:sz w:val="28"/>
          <w:szCs w:val="28"/>
        </w:rPr>
        <w:t>Черлакском</w:t>
      </w:r>
      <w:proofErr w:type="gramEnd"/>
      <w:r w:rsidR="00E3303C">
        <w:rPr>
          <w:rFonts w:ascii="Times New Roman" w:hAnsi="Times New Roman" w:cs="Times New Roman"/>
          <w:bCs/>
          <w:sz w:val="28"/>
          <w:szCs w:val="28"/>
        </w:rPr>
        <w:t xml:space="preserve"> на 100% (с 3 до 6) </w:t>
      </w:r>
    </w:p>
    <w:p w14:paraId="14E75820" w14:textId="12264E5E" w:rsidR="008A01CF" w:rsidRPr="00E3303C" w:rsidRDefault="008A01CF" w:rsidP="00E3303C">
      <w:pPr>
        <w:pStyle w:val="a4"/>
        <w:numPr>
          <w:ilvl w:val="0"/>
          <w:numId w:val="39"/>
        </w:numPr>
        <w:spacing w:line="360" w:lineRule="auto"/>
        <w:jc w:val="both"/>
        <w:rPr>
          <w:rFonts w:ascii="Times New Roman" w:hAnsi="Times New Roman" w:cs="Times New Roman"/>
          <w:bCs/>
          <w:sz w:val="28"/>
          <w:szCs w:val="28"/>
        </w:rPr>
      </w:pPr>
      <w:r w:rsidRPr="00E3303C">
        <w:rPr>
          <w:rFonts w:ascii="Times New Roman" w:hAnsi="Times New Roman" w:cs="Times New Roman"/>
          <w:bCs/>
          <w:sz w:val="28"/>
          <w:szCs w:val="28"/>
        </w:rPr>
        <w:t xml:space="preserve"> </w:t>
      </w:r>
      <w:proofErr w:type="spellStart"/>
      <w:r w:rsidRPr="00E3303C">
        <w:rPr>
          <w:rFonts w:ascii="Times New Roman" w:hAnsi="Times New Roman" w:cs="Times New Roman"/>
          <w:bCs/>
          <w:sz w:val="28"/>
          <w:szCs w:val="28"/>
        </w:rPr>
        <w:t>Шербакуль</w:t>
      </w:r>
      <w:r w:rsidR="00E3303C">
        <w:rPr>
          <w:rFonts w:ascii="Times New Roman" w:hAnsi="Times New Roman" w:cs="Times New Roman"/>
          <w:bCs/>
          <w:sz w:val="28"/>
          <w:szCs w:val="28"/>
        </w:rPr>
        <w:t>ском</w:t>
      </w:r>
      <w:proofErr w:type="spellEnd"/>
      <w:r w:rsidR="00E3303C">
        <w:rPr>
          <w:rFonts w:ascii="Times New Roman" w:hAnsi="Times New Roman" w:cs="Times New Roman"/>
          <w:bCs/>
          <w:sz w:val="28"/>
          <w:szCs w:val="28"/>
        </w:rPr>
        <w:t xml:space="preserve"> на 100% (с 1 до 2) </w:t>
      </w:r>
    </w:p>
    <w:p w14:paraId="2A4A0B95" w14:textId="4CDC08B3" w:rsidR="00EC134F" w:rsidRPr="00EC134F" w:rsidRDefault="008A01CF" w:rsidP="00E3303C">
      <w:pPr>
        <w:spacing w:line="360" w:lineRule="auto"/>
        <w:jc w:val="both"/>
        <w:rPr>
          <w:rFonts w:ascii="Times New Roman" w:hAnsi="Times New Roman" w:cs="Times New Roman"/>
          <w:b/>
          <w:bCs/>
          <w:sz w:val="28"/>
          <w:szCs w:val="28"/>
        </w:rPr>
      </w:pPr>
      <w:r>
        <w:rPr>
          <w:rFonts w:ascii="Times New Roman" w:hAnsi="Times New Roman" w:cs="Times New Roman"/>
          <w:b/>
          <w:bCs/>
          <w:sz w:val="28"/>
          <w:szCs w:val="28"/>
        </w:rPr>
        <w:t xml:space="preserve">     </w:t>
      </w:r>
      <w:r w:rsidR="00F65CF3">
        <w:rPr>
          <w:rFonts w:ascii="Times New Roman" w:hAnsi="Times New Roman" w:cs="Times New Roman"/>
          <w:b/>
          <w:bCs/>
          <w:sz w:val="28"/>
          <w:szCs w:val="28"/>
        </w:rPr>
        <w:t xml:space="preserve">По </w:t>
      </w:r>
      <w:r w:rsidR="00EC134F" w:rsidRPr="00EC134F">
        <w:rPr>
          <w:rFonts w:ascii="Times New Roman" w:hAnsi="Times New Roman" w:cs="Times New Roman"/>
          <w:b/>
          <w:bCs/>
          <w:sz w:val="28"/>
          <w:szCs w:val="28"/>
        </w:rPr>
        <w:t>к</w:t>
      </w:r>
      <w:r w:rsidR="00F65CF3">
        <w:rPr>
          <w:rFonts w:ascii="Times New Roman" w:hAnsi="Times New Roman" w:cs="Times New Roman"/>
          <w:b/>
          <w:bCs/>
          <w:sz w:val="28"/>
          <w:szCs w:val="28"/>
        </w:rPr>
        <w:t xml:space="preserve">атегориям тяжести преступления, </w:t>
      </w:r>
      <w:r w:rsidR="00EC134F" w:rsidRPr="00EC134F">
        <w:rPr>
          <w:rFonts w:ascii="Times New Roman" w:hAnsi="Times New Roman" w:cs="Times New Roman"/>
          <w:b/>
          <w:bCs/>
          <w:sz w:val="28"/>
          <w:szCs w:val="28"/>
        </w:rPr>
        <w:t>совершенные несовершеннолетними р</w:t>
      </w:r>
      <w:r w:rsidR="00F65CF3">
        <w:rPr>
          <w:rFonts w:ascii="Times New Roman" w:hAnsi="Times New Roman" w:cs="Times New Roman"/>
          <w:b/>
          <w:bCs/>
          <w:sz w:val="28"/>
          <w:szCs w:val="28"/>
        </w:rPr>
        <w:t>аспределил</w:t>
      </w:r>
      <w:r w:rsidR="00E3303C">
        <w:rPr>
          <w:rFonts w:ascii="Times New Roman" w:hAnsi="Times New Roman" w:cs="Times New Roman"/>
          <w:b/>
          <w:bCs/>
          <w:sz w:val="28"/>
          <w:szCs w:val="28"/>
        </w:rPr>
        <w:t xml:space="preserve">ись следующим образом </w:t>
      </w:r>
      <w:proofErr w:type="gramStart"/>
      <w:r w:rsidR="00E3303C">
        <w:rPr>
          <w:rFonts w:ascii="Times New Roman" w:hAnsi="Times New Roman" w:cs="Times New Roman"/>
          <w:b/>
          <w:bCs/>
          <w:sz w:val="28"/>
          <w:szCs w:val="28"/>
        </w:rPr>
        <w:t xml:space="preserve">( </w:t>
      </w:r>
      <w:proofErr w:type="gramEnd"/>
      <w:r w:rsidR="00E3303C">
        <w:rPr>
          <w:rFonts w:ascii="Times New Roman" w:hAnsi="Times New Roman" w:cs="Times New Roman"/>
          <w:b/>
          <w:bCs/>
          <w:sz w:val="28"/>
          <w:szCs w:val="28"/>
        </w:rPr>
        <w:t xml:space="preserve">рис. </w:t>
      </w:r>
      <w:r w:rsidR="004F3C96">
        <w:rPr>
          <w:rFonts w:ascii="Times New Roman" w:hAnsi="Times New Roman" w:cs="Times New Roman"/>
          <w:b/>
          <w:bCs/>
          <w:sz w:val="28"/>
          <w:szCs w:val="28"/>
        </w:rPr>
        <w:t>2)</w:t>
      </w:r>
    </w:p>
    <w:p w14:paraId="4BD90F8A" w14:textId="3E63E405" w:rsidR="00A726D1" w:rsidRDefault="00EC134F" w:rsidP="00E3303C">
      <w:pPr>
        <w:spacing w:line="360" w:lineRule="auto"/>
        <w:jc w:val="both"/>
        <w:rPr>
          <w:rFonts w:ascii="Times New Roman" w:hAnsi="Times New Roman" w:cs="Times New Roman"/>
          <w:b/>
          <w:bCs/>
          <w:sz w:val="28"/>
          <w:szCs w:val="28"/>
        </w:rPr>
      </w:pPr>
      <w:r>
        <w:rPr>
          <w:rFonts w:ascii="Times New Roman" w:hAnsi="Times New Roman" w:cs="Times New Roman"/>
          <w:bCs/>
          <w:sz w:val="28"/>
          <w:szCs w:val="28"/>
        </w:rPr>
        <w:t xml:space="preserve">  </w:t>
      </w:r>
      <w:r w:rsidR="008A01CF">
        <w:rPr>
          <w:rFonts w:ascii="Times New Roman" w:hAnsi="Times New Roman" w:cs="Times New Roman"/>
          <w:bCs/>
          <w:sz w:val="28"/>
          <w:szCs w:val="28"/>
        </w:rPr>
        <w:t xml:space="preserve">  </w:t>
      </w:r>
      <w:r>
        <w:rPr>
          <w:rFonts w:ascii="Times New Roman" w:hAnsi="Times New Roman" w:cs="Times New Roman"/>
          <w:bCs/>
          <w:sz w:val="28"/>
          <w:szCs w:val="28"/>
        </w:rPr>
        <w:t xml:space="preserve"> </w:t>
      </w:r>
      <w:r w:rsidRPr="00EC134F">
        <w:rPr>
          <w:rFonts w:ascii="Times New Roman" w:hAnsi="Times New Roman" w:cs="Times New Roman"/>
          <w:b/>
          <w:bCs/>
          <w:sz w:val="28"/>
          <w:szCs w:val="28"/>
        </w:rPr>
        <w:t>По составам уголовно-наказуемых деяний подростковая преступность выглядит</w:t>
      </w:r>
      <w:r w:rsidR="00E3303C">
        <w:rPr>
          <w:rFonts w:ascii="Times New Roman" w:hAnsi="Times New Roman" w:cs="Times New Roman"/>
          <w:b/>
          <w:bCs/>
          <w:sz w:val="28"/>
          <w:szCs w:val="28"/>
        </w:rPr>
        <w:t xml:space="preserve"> следующим образом </w:t>
      </w:r>
      <w:proofErr w:type="gramStart"/>
      <w:r w:rsidR="00E3303C">
        <w:rPr>
          <w:rFonts w:ascii="Times New Roman" w:hAnsi="Times New Roman" w:cs="Times New Roman"/>
          <w:b/>
          <w:bCs/>
          <w:sz w:val="28"/>
          <w:szCs w:val="28"/>
        </w:rPr>
        <w:t xml:space="preserve">( </w:t>
      </w:r>
      <w:proofErr w:type="gramEnd"/>
      <w:r w:rsidR="00E3303C">
        <w:rPr>
          <w:rFonts w:ascii="Times New Roman" w:hAnsi="Times New Roman" w:cs="Times New Roman"/>
          <w:b/>
          <w:bCs/>
          <w:sz w:val="28"/>
          <w:szCs w:val="28"/>
        </w:rPr>
        <w:t>рис.</w:t>
      </w:r>
      <w:r w:rsidR="004F3C96">
        <w:rPr>
          <w:rFonts w:ascii="Times New Roman" w:hAnsi="Times New Roman" w:cs="Times New Roman"/>
          <w:b/>
          <w:bCs/>
          <w:sz w:val="28"/>
          <w:szCs w:val="28"/>
        </w:rPr>
        <w:t xml:space="preserve"> 3)</w:t>
      </w:r>
    </w:p>
    <w:p w14:paraId="0AD41F56" w14:textId="4D73F1BA" w:rsidR="00B434FA" w:rsidRPr="00B434FA" w:rsidRDefault="008A01CF" w:rsidP="00E3303C">
      <w:pPr>
        <w:spacing w:line="360" w:lineRule="auto"/>
        <w:jc w:val="both"/>
        <w:rPr>
          <w:rFonts w:ascii="Times New Roman" w:hAnsi="Times New Roman" w:cs="Times New Roman"/>
          <w:bCs/>
          <w:sz w:val="28"/>
          <w:szCs w:val="28"/>
        </w:rPr>
      </w:pPr>
      <w:r>
        <w:rPr>
          <w:rFonts w:ascii="Times New Roman" w:hAnsi="Times New Roman" w:cs="Times New Roman"/>
          <w:b/>
          <w:bCs/>
          <w:sz w:val="28"/>
          <w:szCs w:val="28"/>
        </w:rPr>
        <w:t xml:space="preserve">   </w:t>
      </w:r>
      <w:r w:rsidR="00B434FA" w:rsidRPr="00B434FA">
        <w:rPr>
          <w:rFonts w:ascii="Times New Roman" w:hAnsi="Times New Roman" w:cs="Times New Roman"/>
          <w:b/>
          <w:bCs/>
          <w:sz w:val="28"/>
          <w:szCs w:val="28"/>
        </w:rPr>
        <w:t xml:space="preserve"> </w:t>
      </w:r>
      <w:r w:rsidR="00B434FA" w:rsidRPr="00F65CF3">
        <w:rPr>
          <w:rFonts w:ascii="Times New Roman" w:hAnsi="Times New Roman" w:cs="Times New Roman"/>
          <w:b/>
          <w:bCs/>
          <w:sz w:val="28"/>
          <w:szCs w:val="28"/>
        </w:rPr>
        <w:t>По времени совершения преступления распределились следующим образом</w:t>
      </w:r>
      <w:r w:rsidR="00F65CF3">
        <w:rPr>
          <w:rFonts w:ascii="Times New Roman" w:hAnsi="Times New Roman" w:cs="Times New Roman"/>
          <w:bCs/>
          <w:sz w:val="28"/>
          <w:szCs w:val="28"/>
        </w:rPr>
        <w:t xml:space="preserve"> </w:t>
      </w:r>
      <w:proofErr w:type="gramStart"/>
      <w:r w:rsidR="00E3303C">
        <w:rPr>
          <w:rFonts w:ascii="Times New Roman" w:hAnsi="Times New Roman" w:cs="Times New Roman"/>
          <w:b/>
          <w:bCs/>
          <w:sz w:val="28"/>
          <w:szCs w:val="28"/>
        </w:rPr>
        <w:t xml:space="preserve">( </w:t>
      </w:r>
      <w:proofErr w:type="gramEnd"/>
      <w:r w:rsidR="00E3303C">
        <w:rPr>
          <w:rFonts w:ascii="Times New Roman" w:hAnsi="Times New Roman" w:cs="Times New Roman"/>
          <w:b/>
          <w:bCs/>
          <w:sz w:val="28"/>
          <w:szCs w:val="28"/>
        </w:rPr>
        <w:t>рис.</w:t>
      </w:r>
      <w:r w:rsidR="004F3C96">
        <w:rPr>
          <w:rFonts w:ascii="Times New Roman" w:hAnsi="Times New Roman" w:cs="Times New Roman"/>
          <w:b/>
          <w:bCs/>
          <w:sz w:val="28"/>
          <w:szCs w:val="28"/>
        </w:rPr>
        <w:t xml:space="preserve"> 4 )</w:t>
      </w:r>
    </w:p>
    <w:p w14:paraId="61588390" w14:textId="62E46925" w:rsidR="00B434FA" w:rsidRPr="004F3C96" w:rsidRDefault="00B434FA" w:rsidP="00E3303C">
      <w:pPr>
        <w:spacing w:line="360" w:lineRule="auto"/>
        <w:jc w:val="both"/>
        <w:rPr>
          <w:rFonts w:ascii="Times New Roman" w:hAnsi="Times New Roman" w:cs="Times New Roman"/>
          <w:b/>
          <w:bCs/>
          <w:sz w:val="28"/>
          <w:szCs w:val="28"/>
        </w:rPr>
      </w:pPr>
      <w:r w:rsidRPr="004F3C96">
        <w:rPr>
          <w:rFonts w:ascii="Times New Roman" w:hAnsi="Times New Roman" w:cs="Times New Roman"/>
          <w:b/>
          <w:bCs/>
          <w:sz w:val="28"/>
          <w:szCs w:val="28"/>
        </w:rPr>
        <w:t xml:space="preserve"> По месту</w:t>
      </w:r>
      <w:r w:rsidR="004F3C96" w:rsidRPr="004F3C96">
        <w:rPr>
          <w:rFonts w:ascii="Times New Roman" w:hAnsi="Times New Roman" w:cs="Times New Roman"/>
          <w:b/>
          <w:bCs/>
          <w:sz w:val="28"/>
          <w:szCs w:val="28"/>
        </w:rPr>
        <w:t xml:space="preserve"> совершения преступления распределились следующим образом </w:t>
      </w:r>
      <w:proofErr w:type="gramStart"/>
      <w:r w:rsidR="004F3C96">
        <w:rPr>
          <w:rFonts w:ascii="Times New Roman" w:hAnsi="Times New Roman" w:cs="Times New Roman"/>
          <w:b/>
          <w:bCs/>
          <w:sz w:val="28"/>
          <w:szCs w:val="28"/>
        </w:rPr>
        <w:t xml:space="preserve">( </w:t>
      </w:r>
      <w:proofErr w:type="gramEnd"/>
      <w:r w:rsidR="004F3C96">
        <w:rPr>
          <w:rFonts w:ascii="Times New Roman" w:hAnsi="Times New Roman" w:cs="Times New Roman"/>
          <w:b/>
          <w:bCs/>
          <w:sz w:val="28"/>
          <w:szCs w:val="28"/>
        </w:rPr>
        <w:t>рис. 5)</w:t>
      </w:r>
    </w:p>
    <w:p w14:paraId="0C25CD38" w14:textId="77777777" w:rsidR="00B434FA" w:rsidRPr="00B434FA" w:rsidRDefault="00B434FA" w:rsidP="00E3303C">
      <w:pPr>
        <w:spacing w:line="360" w:lineRule="auto"/>
        <w:jc w:val="both"/>
        <w:rPr>
          <w:rFonts w:ascii="Times New Roman" w:hAnsi="Times New Roman" w:cs="Times New Roman"/>
          <w:bCs/>
          <w:sz w:val="28"/>
          <w:szCs w:val="28"/>
        </w:rPr>
      </w:pPr>
      <w:r w:rsidRPr="00B434FA">
        <w:rPr>
          <w:rFonts w:ascii="Times New Roman" w:hAnsi="Times New Roman" w:cs="Times New Roman"/>
          <w:bCs/>
          <w:sz w:val="28"/>
          <w:szCs w:val="28"/>
        </w:rPr>
        <w:t>На момент совершения преступления 140 (53,8%) несовершеннолетних являлись учащимися общеобразовательных организаций, 71 (27,3%) — студентами организаций высшего и среднего профессионального образования.</w:t>
      </w:r>
    </w:p>
    <w:p w14:paraId="3319F1EF" w14:textId="213E9F6F" w:rsidR="00B434FA" w:rsidRDefault="00B434FA" w:rsidP="00B434FA">
      <w:pPr>
        <w:spacing w:line="360" w:lineRule="auto"/>
        <w:jc w:val="both"/>
        <w:rPr>
          <w:rFonts w:ascii="Times New Roman" w:hAnsi="Times New Roman" w:cs="Times New Roman"/>
          <w:bCs/>
          <w:sz w:val="28"/>
          <w:szCs w:val="28"/>
        </w:rPr>
      </w:pPr>
      <w:r w:rsidRPr="00B434FA">
        <w:rPr>
          <w:rFonts w:ascii="Times New Roman" w:hAnsi="Times New Roman" w:cs="Times New Roman"/>
          <w:bCs/>
          <w:sz w:val="28"/>
          <w:szCs w:val="28"/>
        </w:rPr>
        <w:lastRenderedPageBreak/>
        <w:t xml:space="preserve">    Всего за отчетный период учащимися совершено 292 преступления, что на 64 или 28,1% больше, чем в 2021 году.</w:t>
      </w:r>
    </w:p>
    <w:p w14:paraId="7A7720BD" w14:textId="183CC4C0" w:rsidR="00B434FA" w:rsidRDefault="00B434FA" w:rsidP="00B434FA">
      <w:pPr>
        <w:spacing w:line="360" w:lineRule="auto"/>
        <w:jc w:val="both"/>
        <w:rPr>
          <w:rFonts w:ascii="Times New Roman" w:hAnsi="Times New Roman" w:cs="Times New Roman"/>
          <w:bCs/>
          <w:sz w:val="28"/>
          <w:szCs w:val="28"/>
        </w:rPr>
      </w:pPr>
      <w:r w:rsidRPr="00B434FA">
        <w:rPr>
          <w:rFonts w:ascii="Times New Roman" w:hAnsi="Times New Roman" w:cs="Times New Roman"/>
          <w:bCs/>
          <w:sz w:val="28"/>
          <w:szCs w:val="28"/>
        </w:rPr>
        <w:t xml:space="preserve">    Из приведенного  анализа можно составить следующий криминалистический портрет несовершеннолетнего  преступника: лицо мужского пола, в возрасте от 16 до 17 лет,  не состоящий на профилактическом учете ОВД, обучающийся в образовательной  организации, проживающий во внешне благополучной семье, совершивший имущественное  преступление средней тяжести.</w:t>
      </w:r>
    </w:p>
    <w:p w14:paraId="0BFA6EA5" w14:textId="77777777" w:rsidR="002B489A" w:rsidRDefault="002B489A" w:rsidP="00B434FA">
      <w:pPr>
        <w:spacing w:line="360" w:lineRule="auto"/>
        <w:jc w:val="both"/>
        <w:rPr>
          <w:rFonts w:ascii="Times New Roman" w:hAnsi="Times New Roman" w:cs="Times New Roman"/>
          <w:bCs/>
          <w:sz w:val="28"/>
          <w:szCs w:val="28"/>
        </w:rPr>
      </w:pPr>
    </w:p>
    <w:p w14:paraId="2173746E" w14:textId="77777777" w:rsidR="002B489A" w:rsidRDefault="002B489A" w:rsidP="00B434FA">
      <w:pPr>
        <w:spacing w:line="360" w:lineRule="auto"/>
        <w:jc w:val="both"/>
        <w:rPr>
          <w:rFonts w:ascii="Times New Roman" w:hAnsi="Times New Roman" w:cs="Times New Roman"/>
          <w:bCs/>
          <w:sz w:val="28"/>
          <w:szCs w:val="28"/>
        </w:rPr>
      </w:pPr>
    </w:p>
    <w:p w14:paraId="56188011" w14:textId="77777777" w:rsidR="002B489A" w:rsidRDefault="002B489A" w:rsidP="00B434FA">
      <w:pPr>
        <w:spacing w:line="360" w:lineRule="auto"/>
        <w:jc w:val="both"/>
        <w:rPr>
          <w:rFonts w:ascii="Times New Roman" w:hAnsi="Times New Roman" w:cs="Times New Roman"/>
          <w:bCs/>
          <w:sz w:val="28"/>
          <w:szCs w:val="28"/>
        </w:rPr>
      </w:pPr>
    </w:p>
    <w:p w14:paraId="6134FAC0" w14:textId="3E0B8B13" w:rsidR="002B489A" w:rsidRPr="002B489A" w:rsidRDefault="002B489A" w:rsidP="002B489A">
      <w:pPr>
        <w:spacing w:line="360" w:lineRule="auto"/>
        <w:jc w:val="both"/>
        <w:rPr>
          <w:rFonts w:ascii="Times New Roman" w:hAnsi="Times New Roman" w:cs="Times New Roman"/>
          <w:b/>
          <w:bCs/>
          <w:sz w:val="28"/>
          <w:szCs w:val="28"/>
        </w:rPr>
      </w:pPr>
      <w:r>
        <w:rPr>
          <w:rFonts w:ascii="Times New Roman" w:hAnsi="Times New Roman" w:cs="Times New Roman"/>
          <w:bCs/>
          <w:sz w:val="28"/>
          <w:szCs w:val="28"/>
        </w:rPr>
        <w:t xml:space="preserve">                                                 </w:t>
      </w:r>
      <w:r w:rsidRPr="002B489A">
        <w:rPr>
          <w:rFonts w:ascii="Times New Roman" w:hAnsi="Times New Roman" w:cs="Times New Roman"/>
          <w:b/>
          <w:bCs/>
          <w:sz w:val="28"/>
          <w:szCs w:val="28"/>
        </w:rPr>
        <w:t>ЗАКЛЮЧЕНИЕ</w:t>
      </w:r>
    </w:p>
    <w:p w14:paraId="48849541" w14:textId="7107F363" w:rsidR="002B489A" w:rsidRPr="002B489A" w:rsidRDefault="002B489A" w:rsidP="002B489A">
      <w:pPr>
        <w:spacing w:line="360" w:lineRule="auto"/>
        <w:jc w:val="both"/>
        <w:rPr>
          <w:rFonts w:ascii="Times New Roman" w:hAnsi="Times New Roman" w:cs="Times New Roman"/>
          <w:bCs/>
          <w:sz w:val="28"/>
          <w:szCs w:val="28"/>
        </w:rPr>
      </w:pPr>
      <w:r>
        <w:rPr>
          <w:rFonts w:ascii="Times New Roman" w:hAnsi="Times New Roman" w:cs="Times New Roman"/>
          <w:bCs/>
          <w:sz w:val="28"/>
          <w:szCs w:val="28"/>
        </w:rPr>
        <w:t xml:space="preserve">1.  </w:t>
      </w:r>
      <w:r w:rsidRPr="002B489A">
        <w:rPr>
          <w:rFonts w:ascii="Times New Roman" w:hAnsi="Times New Roman" w:cs="Times New Roman"/>
          <w:bCs/>
          <w:sz w:val="28"/>
          <w:szCs w:val="28"/>
        </w:rPr>
        <w:t xml:space="preserve">С помощью литературы и </w:t>
      </w:r>
      <w:proofErr w:type="spellStart"/>
      <w:r w:rsidRPr="002B489A">
        <w:rPr>
          <w:rFonts w:ascii="Times New Roman" w:hAnsi="Times New Roman" w:cs="Times New Roman"/>
          <w:bCs/>
          <w:sz w:val="28"/>
          <w:szCs w:val="28"/>
        </w:rPr>
        <w:t>интернет-ресурсов</w:t>
      </w:r>
      <w:proofErr w:type="spellEnd"/>
      <w:r w:rsidRPr="002B489A">
        <w:rPr>
          <w:rFonts w:ascii="Times New Roman" w:hAnsi="Times New Roman" w:cs="Times New Roman"/>
          <w:bCs/>
          <w:sz w:val="28"/>
          <w:szCs w:val="28"/>
        </w:rPr>
        <w:t xml:space="preserve">  изучили  теоретические аспекты изучения психологического содержания подросткового периода.</w:t>
      </w:r>
    </w:p>
    <w:p w14:paraId="215EC1F8" w14:textId="7D5451EC" w:rsidR="002B489A" w:rsidRPr="002B489A" w:rsidRDefault="002B489A" w:rsidP="002B489A">
      <w:pPr>
        <w:spacing w:line="360" w:lineRule="auto"/>
        <w:jc w:val="both"/>
        <w:rPr>
          <w:rFonts w:ascii="Times New Roman" w:hAnsi="Times New Roman" w:cs="Times New Roman"/>
          <w:bCs/>
          <w:sz w:val="28"/>
          <w:szCs w:val="28"/>
        </w:rPr>
      </w:pPr>
      <w:r>
        <w:rPr>
          <w:rFonts w:ascii="Times New Roman" w:hAnsi="Times New Roman" w:cs="Times New Roman"/>
          <w:bCs/>
          <w:sz w:val="28"/>
          <w:szCs w:val="28"/>
        </w:rPr>
        <w:t xml:space="preserve">2.  </w:t>
      </w:r>
      <w:r w:rsidRPr="002B489A">
        <w:rPr>
          <w:rFonts w:ascii="Times New Roman" w:hAnsi="Times New Roman" w:cs="Times New Roman"/>
          <w:bCs/>
          <w:sz w:val="28"/>
          <w:szCs w:val="28"/>
        </w:rPr>
        <w:t xml:space="preserve">Выделили основные причины совершаемых подростками преступлений. </w:t>
      </w:r>
    </w:p>
    <w:p w14:paraId="4B441B63" w14:textId="50B2E832" w:rsidR="002B489A" w:rsidRPr="002B489A" w:rsidRDefault="002B489A" w:rsidP="002B489A">
      <w:pPr>
        <w:spacing w:line="360" w:lineRule="auto"/>
        <w:jc w:val="both"/>
        <w:rPr>
          <w:rFonts w:ascii="Times New Roman" w:hAnsi="Times New Roman" w:cs="Times New Roman"/>
          <w:bCs/>
          <w:sz w:val="28"/>
          <w:szCs w:val="28"/>
        </w:rPr>
      </w:pPr>
      <w:r>
        <w:rPr>
          <w:rFonts w:ascii="Times New Roman" w:hAnsi="Times New Roman" w:cs="Times New Roman"/>
          <w:bCs/>
          <w:sz w:val="28"/>
          <w:szCs w:val="28"/>
        </w:rPr>
        <w:t xml:space="preserve">3. </w:t>
      </w:r>
      <w:r w:rsidRPr="002B489A">
        <w:rPr>
          <w:rFonts w:ascii="Times New Roman" w:hAnsi="Times New Roman" w:cs="Times New Roman"/>
          <w:bCs/>
          <w:sz w:val="28"/>
          <w:szCs w:val="28"/>
        </w:rPr>
        <w:t>Были проанализированы статистические данные правонарушений несовершеннолетних по Омской области и России.</w:t>
      </w:r>
    </w:p>
    <w:p w14:paraId="0EDB8C12" w14:textId="3A79E30B" w:rsidR="002B489A" w:rsidRPr="002B489A" w:rsidRDefault="002B489A" w:rsidP="002B489A">
      <w:pPr>
        <w:spacing w:line="360" w:lineRule="auto"/>
        <w:jc w:val="both"/>
        <w:rPr>
          <w:rFonts w:ascii="Times New Roman" w:hAnsi="Times New Roman" w:cs="Times New Roman"/>
          <w:bCs/>
          <w:sz w:val="28"/>
          <w:szCs w:val="28"/>
        </w:rPr>
      </w:pPr>
      <w:r>
        <w:rPr>
          <w:rFonts w:ascii="Times New Roman" w:hAnsi="Times New Roman" w:cs="Times New Roman"/>
          <w:bCs/>
          <w:sz w:val="28"/>
          <w:szCs w:val="28"/>
        </w:rPr>
        <w:t xml:space="preserve">1) </w:t>
      </w:r>
      <w:r w:rsidRPr="002B489A">
        <w:rPr>
          <w:rFonts w:ascii="Times New Roman" w:hAnsi="Times New Roman" w:cs="Times New Roman"/>
          <w:bCs/>
          <w:sz w:val="28"/>
          <w:szCs w:val="28"/>
        </w:rPr>
        <w:t>в ходе изучения данных установили  криминалистический портрет несовершеннолетнего;</w:t>
      </w:r>
    </w:p>
    <w:p w14:paraId="17993F9F" w14:textId="7B5BD711" w:rsidR="002B489A" w:rsidRPr="002B489A" w:rsidRDefault="002B489A" w:rsidP="002B489A">
      <w:pPr>
        <w:spacing w:line="360" w:lineRule="auto"/>
        <w:jc w:val="both"/>
        <w:rPr>
          <w:rFonts w:ascii="Times New Roman" w:hAnsi="Times New Roman" w:cs="Times New Roman"/>
          <w:bCs/>
          <w:sz w:val="28"/>
          <w:szCs w:val="28"/>
        </w:rPr>
      </w:pPr>
      <w:r>
        <w:rPr>
          <w:rFonts w:ascii="Times New Roman" w:hAnsi="Times New Roman" w:cs="Times New Roman"/>
          <w:bCs/>
          <w:sz w:val="28"/>
          <w:szCs w:val="28"/>
        </w:rPr>
        <w:t xml:space="preserve">2) </w:t>
      </w:r>
      <w:r w:rsidRPr="002B489A">
        <w:rPr>
          <w:rFonts w:ascii="Times New Roman" w:hAnsi="Times New Roman" w:cs="Times New Roman"/>
          <w:bCs/>
          <w:sz w:val="28"/>
          <w:szCs w:val="28"/>
        </w:rPr>
        <w:t xml:space="preserve">Рассмотрели предполагаемое место и время преступлений, а так же какие правонарушения более часто совершаются подростками  в Омской области. </w:t>
      </w:r>
    </w:p>
    <w:p w14:paraId="6D2A6943" w14:textId="016DBBAB" w:rsidR="002B489A" w:rsidRPr="002B489A" w:rsidRDefault="002B489A" w:rsidP="002B489A">
      <w:pPr>
        <w:spacing w:line="360" w:lineRule="auto"/>
        <w:jc w:val="both"/>
        <w:rPr>
          <w:rFonts w:ascii="Times New Roman" w:hAnsi="Times New Roman" w:cs="Times New Roman"/>
          <w:bCs/>
          <w:sz w:val="28"/>
          <w:szCs w:val="28"/>
        </w:rPr>
      </w:pPr>
      <w:r>
        <w:rPr>
          <w:rFonts w:ascii="Times New Roman" w:hAnsi="Times New Roman" w:cs="Times New Roman"/>
          <w:bCs/>
          <w:sz w:val="28"/>
          <w:szCs w:val="28"/>
        </w:rPr>
        <w:t xml:space="preserve">4. </w:t>
      </w:r>
      <w:r w:rsidRPr="002B489A">
        <w:rPr>
          <w:rFonts w:ascii="Times New Roman" w:hAnsi="Times New Roman" w:cs="Times New Roman"/>
          <w:bCs/>
          <w:sz w:val="28"/>
          <w:szCs w:val="28"/>
        </w:rPr>
        <w:t xml:space="preserve">Составили список  мер профилактики правонарушений среди подростков. </w:t>
      </w:r>
    </w:p>
    <w:p w14:paraId="0F151984" w14:textId="04790385" w:rsidR="002B489A" w:rsidRPr="002B489A" w:rsidRDefault="002B489A" w:rsidP="002B489A">
      <w:pPr>
        <w:spacing w:line="360" w:lineRule="auto"/>
        <w:jc w:val="both"/>
        <w:rPr>
          <w:rFonts w:ascii="Times New Roman" w:hAnsi="Times New Roman" w:cs="Times New Roman"/>
          <w:bCs/>
          <w:sz w:val="28"/>
          <w:szCs w:val="28"/>
        </w:rPr>
      </w:pPr>
      <w:r>
        <w:rPr>
          <w:rFonts w:ascii="Times New Roman" w:hAnsi="Times New Roman" w:cs="Times New Roman"/>
          <w:bCs/>
          <w:sz w:val="28"/>
          <w:szCs w:val="28"/>
        </w:rPr>
        <w:t xml:space="preserve">5.   </w:t>
      </w:r>
      <w:r w:rsidRPr="002B489A">
        <w:rPr>
          <w:rFonts w:ascii="Times New Roman" w:hAnsi="Times New Roman" w:cs="Times New Roman"/>
          <w:bCs/>
          <w:sz w:val="28"/>
          <w:szCs w:val="28"/>
        </w:rPr>
        <w:t>Продуктом  проекта послужила публикация на образовательном сайте «Алые паруса».</w:t>
      </w:r>
    </w:p>
    <w:p w14:paraId="37809F44" w14:textId="77777777" w:rsidR="002B489A" w:rsidRPr="002B489A" w:rsidRDefault="002B489A" w:rsidP="00031E4F">
      <w:pPr>
        <w:spacing w:line="360" w:lineRule="auto"/>
        <w:jc w:val="both"/>
        <w:rPr>
          <w:rFonts w:ascii="Times New Roman" w:hAnsi="Times New Roman" w:cs="Times New Roman"/>
          <w:bCs/>
          <w:sz w:val="28"/>
          <w:szCs w:val="28"/>
        </w:rPr>
      </w:pPr>
      <w:r w:rsidRPr="002B489A">
        <w:rPr>
          <w:rFonts w:ascii="Times New Roman" w:hAnsi="Times New Roman" w:cs="Times New Roman"/>
          <w:bCs/>
          <w:sz w:val="28"/>
          <w:szCs w:val="28"/>
        </w:rPr>
        <w:lastRenderedPageBreak/>
        <w:t xml:space="preserve"> Подобрав нужные </w:t>
      </w:r>
      <w:proofErr w:type="spellStart"/>
      <w:r w:rsidRPr="002B489A">
        <w:rPr>
          <w:rFonts w:ascii="Times New Roman" w:hAnsi="Times New Roman" w:cs="Times New Roman"/>
          <w:bCs/>
          <w:sz w:val="28"/>
          <w:szCs w:val="28"/>
        </w:rPr>
        <w:t>интернет-ресурсы</w:t>
      </w:r>
      <w:proofErr w:type="spellEnd"/>
      <w:r w:rsidRPr="002B489A">
        <w:rPr>
          <w:rFonts w:ascii="Times New Roman" w:hAnsi="Times New Roman" w:cs="Times New Roman"/>
          <w:bCs/>
          <w:sz w:val="28"/>
          <w:szCs w:val="28"/>
        </w:rPr>
        <w:t>,  определили основные причины подростковой преступности, подробно изучили юридическую ответственность несовершеннолетних. В практической части сделали вывод</w:t>
      </w:r>
      <w:proofErr w:type="gramStart"/>
      <w:r w:rsidRPr="002B489A">
        <w:rPr>
          <w:rFonts w:ascii="Times New Roman" w:hAnsi="Times New Roman" w:cs="Times New Roman"/>
          <w:bCs/>
          <w:sz w:val="28"/>
          <w:szCs w:val="28"/>
        </w:rPr>
        <w:t xml:space="preserve"> ,</w:t>
      </w:r>
      <w:proofErr w:type="gramEnd"/>
      <w:r w:rsidRPr="002B489A">
        <w:rPr>
          <w:rFonts w:ascii="Times New Roman" w:hAnsi="Times New Roman" w:cs="Times New Roman"/>
          <w:bCs/>
          <w:sz w:val="28"/>
          <w:szCs w:val="28"/>
        </w:rPr>
        <w:t xml:space="preserve"> что рост количества  несовершеннолетних преступлений  в России с 2016-2022 год  снизился в два раз.  А на территории Омской области  наоборот, зарегистрирован рост количества преступлений, совершаемых несовершеннолетними за 2022 год. Самыми популярными преступления среди подростков являются кражи, грабежи и разбои.</w:t>
      </w:r>
    </w:p>
    <w:p w14:paraId="04F5E2B9" w14:textId="5C6AC406" w:rsidR="002B489A" w:rsidRDefault="002B489A" w:rsidP="00031E4F">
      <w:pPr>
        <w:spacing w:line="360" w:lineRule="auto"/>
        <w:jc w:val="both"/>
        <w:rPr>
          <w:rFonts w:ascii="Times New Roman" w:hAnsi="Times New Roman" w:cs="Times New Roman"/>
          <w:bCs/>
          <w:sz w:val="28"/>
          <w:szCs w:val="28"/>
        </w:rPr>
      </w:pPr>
      <w:r w:rsidRPr="002B489A">
        <w:rPr>
          <w:rFonts w:ascii="Times New Roman" w:hAnsi="Times New Roman" w:cs="Times New Roman"/>
          <w:bCs/>
          <w:sz w:val="28"/>
          <w:szCs w:val="28"/>
        </w:rPr>
        <w:t>Для сокращения количества преступлений, совершаемых подростками, необходимо принять более суровые меры наказания; обеспечить организацию досуга  подростком, чтобы не оставалось времени на совершение преступлений. Так же необходимо проводить профилактические мероприятия с целью просвещения подростков о правонарушениях и мерах ответственности.</w:t>
      </w:r>
    </w:p>
    <w:p w14:paraId="05BADB55" w14:textId="5E0377C3" w:rsidR="00F75184" w:rsidRDefault="00F75184" w:rsidP="002B489A">
      <w:pPr>
        <w:spacing w:line="360" w:lineRule="auto"/>
        <w:jc w:val="both"/>
        <w:rPr>
          <w:rFonts w:ascii="Times New Roman" w:hAnsi="Times New Roman" w:cs="Times New Roman"/>
          <w:bCs/>
          <w:sz w:val="28"/>
          <w:szCs w:val="28"/>
        </w:rPr>
      </w:pPr>
      <w:r>
        <w:rPr>
          <w:rFonts w:ascii="Times New Roman" w:hAnsi="Times New Roman" w:cs="Times New Roman"/>
          <w:bCs/>
          <w:sz w:val="28"/>
          <w:szCs w:val="28"/>
        </w:rPr>
        <w:t xml:space="preserve">    </w:t>
      </w:r>
    </w:p>
    <w:p w14:paraId="4C0C2C4C" w14:textId="25653553" w:rsidR="00CB40C9" w:rsidRPr="00F75184" w:rsidRDefault="00CB40C9" w:rsidP="00CB40C9">
      <w:pPr>
        <w:spacing w:line="360" w:lineRule="auto"/>
        <w:jc w:val="both"/>
        <w:rPr>
          <w:rFonts w:ascii="Times New Roman" w:hAnsi="Times New Roman" w:cs="Times New Roman"/>
          <w:bCs/>
          <w:sz w:val="28"/>
          <w:szCs w:val="28"/>
        </w:rPr>
      </w:pPr>
    </w:p>
    <w:p w14:paraId="0808F382" w14:textId="5F43957C" w:rsidR="00CF07AC" w:rsidRPr="004F3C96" w:rsidRDefault="00CF07AC" w:rsidP="73B58211">
      <w:pPr>
        <w:jc w:val="both"/>
        <w:rPr>
          <w:rFonts w:ascii="Times New Roman" w:hAnsi="Times New Roman" w:cs="Times New Roman"/>
          <w:bCs/>
          <w:sz w:val="28"/>
          <w:szCs w:val="28"/>
        </w:rPr>
      </w:pPr>
    </w:p>
    <w:p w14:paraId="0C842AD9" w14:textId="3ECAAC82" w:rsidR="00540DB0" w:rsidRDefault="73B58211" w:rsidP="73B58211">
      <w:pPr>
        <w:jc w:val="both"/>
        <w:rPr>
          <w:rFonts w:ascii="Times New Roman" w:hAnsi="Times New Roman" w:cs="Times New Roman"/>
          <w:b/>
          <w:bCs/>
          <w:sz w:val="28"/>
          <w:szCs w:val="28"/>
        </w:rPr>
      </w:pPr>
      <w:r w:rsidRPr="73B58211">
        <w:rPr>
          <w:rFonts w:ascii="Times New Roman" w:hAnsi="Times New Roman" w:cs="Times New Roman"/>
          <w:b/>
          <w:bCs/>
          <w:sz w:val="28"/>
          <w:szCs w:val="28"/>
        </w:rPr>
        <w:t xml:space="preserve">                 </w:t>
      </w:r>
      <w:bookmarkStart w:id="3" w:name="_GoBack"/>
      <w:bookmarkEnd w:id="3"/>
    </w:p>
    <w:p w14:paraId="59EF2ED5" w14:textId="78A482A3" w:rsidR="00540DB0" w:rsidRDefault="00540DB0" w:rsidP="73B58211">
      <w:pPr>
        <w:jc w:val="both"/>
        <w:rPr>
          <w:rFonts w:ascii="Times New Roman" w:hAnsi="Times New Roman" w:cs="Times New Roman"/>
          <w:b/>
          <w:bCs/>
          <w:sz w:val="28"/>
          <w:szCs w:val="28"/>
        </w:rPr>
      </w:pPr>
    </w:p>
    <w:p w14:paraId="76071503" w14:textId="343F6EEF" w:rsidR="00540DB0" w:rsidRDefault="00540DB0" w:rsidP="73B58211">
      <w:pPr>
        <w:jc w:val="both"/>
        <w:rPr>
          <w:rFonts w:ascii="Times New Roman" w:hAnsi="Times New Roman" w:cs="Times New Roman"/>
          <w:b/>
          <w:bCs/>
          <w:sz w:val="28"/>
          <w:szCs w:val="28"/>
        </w:rPr>
      </w:pPr>
    </w:p>
    <w:p w14:paraId="08286707" w14:textId="5B25B8D6" w:rsidR="00540DB0" w:rsidRDefault="00540DB0" w:rsidP="73B58211">
      <w:pPr>
        <w:jc w:val="both"/>
        <w:rPr>
          <w:rFonts w:ascii="Times New Roman" w:hAnsi="Times New Roman" w:cs="Times New Roman"/>
          <w:b/>
          <w:bCs/>
          <w:sz w:val="28"/>
          <w:szCs w:val="28"/>
        </w:rPr>
      </w:pPr>
    </w:p>
    <w:p w14:paraId="08163DE8" w14:textId="3C1DC61A" w:rsidR="00540DB0" w:rsidRDefault="00540DB0" w:rsidP="73B58211">
      <w:pPr>
        <w:jc w:val="both"/>
        <w:rPr>
          <w:rFonts w:ascii="Times New Roman" w:hAnsi="Times New Roman" w:cs="Times New Roman"/>
          <w:b/>
          <w:bCs/>
          <w:sz w:val="28"/>
          <w:szCs w:val="28"/>
        </w:rPr>
      </w:pPr>
    </w:p>
    <w:p w14:paraId="6EDEFACF" w14:textId="5A77FF63" w:rsidR="00540DB0" w:rsidRDefault="00540DB0" w:rsidP="73B58211">
      <w:pPr>
        <w:jc w:val="both"/>
        <w:rPr>
          <w:rFonts w:ascii="Times New Roman" w:hAnsi="Times New Roman" w:cs="Times New Roman"/>
          <w:b/>
          <w:bCs/>
          <w:sz w:val="28"/>
          <w:szCs w:val="28"/>
        </w:rPr>
      </w:pPr>
    </w:p>
    <w:p w14:paraId="6F5CF07E" w14:textId="3A248617" w:rsidR="00540DB0" w:rsidRDefault="00540DB0" w:rsidP="73B58211">
      <w:pPr>
        <w:jc w:val="both"/>
        <w:rPr>
          <w:rFonts w:ascii="Times New Roman" w:hAnsi="Times New Roman" w:cs="Times New Roman"/>
          <w:b/>
          <w:bCs/>
          <w:sz w:val="28"/>
          <w:szCs w:val="28"/>
        </w:rPr>
      </w:pPr>
    </w:p>
    <w:p w14:paraId="71CA5C9D" w14:textId="0F2E8DF7" w:rsidR="239D5638" w:rsidRDefault="239D5638" w:rsidP="239D5638">
      <w:pPr>
        <w:pStyle w:val="a3"/>
        <w:jc w:val="center"/>
        <w:rPr>
          <w:b/>
          <w:bCs/>
          <w:color w:val="000000" w:themeColor="text1"/>
          <w:sz w:val="28"/>
          <w:szCs w:val="28"/>
        </w:rPr>
      </w:pPr>
    </w:p>
    <w:sectPr w:rsidR="239D5638" w:rsidSect="00075B3D">
      <w:headerReference w:type="even" r:id="rId9"/>
      <w:headerReference w:type="default" r:id="rId10"/>
      <w:footerReference w:type="even" r:id="rId11"/>
      <w:footerReference w:type="default" r:id="rId12"/>
      <w:headerReference w:type="first" r:id="rId13"/>
      <w:footerReference w:type="first" r:id="rId14"/>
      <w:pgSz w:w="11906" w:h="16838"/>
      <w:pgMar w:top="1134" w:right="1134" w:bottom="851" w:left="1701" w:header="737"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6D43724" w14:textId="77777777" w:rsidR="0096508C" w:rsidRDefault="0096508C" w:rsidP="00D21364">
      <w:pPr>
        <w:spacing w:after="0" w:line="240" w:lineRule="auto"/>
      </w:pPr>
      <w:r>
        <w:separator/>
      </w:r>
    </w:p>
  </w:endnote>
  <w:endnote w:type="continuationSeparator" w:id="0">
    <w:p w14:paraId="2B18DD45" w14:textId="77777777" w:rsidR="0096508C" w:rsidRDefault="0096508C" w:rsidP="00D213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F5E3E7A" w14:textId="77777777" w:rsidR="00C64680" w:rsidRDefault="00C64680">
    <w:pPr>
      <w:pStyle w:val="a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07004762"/>
      <w:docPartObj>
        <w:docPartGallery w:val="Page Numbers (Bottom of Page)"/>
        <w:docPartUnique/>
      </w:docPartObj>
    </w:sdtPr>
    <w:sdtEndPr/>
    <w:sdtContent>
      <w:p w14:paraId="0CF7C315" w14:textId="2C8F1E78" w:rsidR="0034200B" w:rsidRDefault="0034200B">
        <w:pPr>
          <w:pStyle w:val="a8"/>
          <w:jc w:val="right"/>
        </w:pPr>
        <w:r>
          <w:fldChar w:fldCharType="begin"/>
        </w:r>
        <w:r>
          <w:instrText>PAGE   \* MERGEFORMAT</w:instrText>
        </w:r>
        <w:r>
          <w:fldChar w:fldCharType="separate"/>
        </w:r>
        <w:r w:rsidR="00410A41">
          <w:rPr>
            <w:noProof/>
          </w:rPr>
          <w:t>22</w:t>
        </w:r>
        <w:r>
          <w:fldChar w:fldCharType="end"/>
        </w:r>
      </w:p>
    </w:sdtContent>
  </w:sdt>
  <w:p w14:paraId="773F71B6" w14:textId="77777777" w:rsidR="0034200B" w:rsidRDefault="0034200B">
    <w:pPr>
      <w:pStyle w:val="a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03506B" w14:textId="77777777" w:rsidR="00C64680" w:rsidRDefault="00C64680">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1B896BE" w14:textId="77777777" w:rsidR="0096508C" w:rsidRDefault="0096508C" w:rsidP="00D21364">
      <w:pPr>
        <w:spacing w:after="0" w:line="240" w:lineRule="auto"/>
      </w:pPr>
      <w:r>
        <w:separator/>
      </w:r>
    </w:p>
  </w:footnote>
  <w:footnote w:type="continuationSeparator" w:id="0">
    <w:p w14:paraId="67C32C0A" w14:textId="77777777" w:rsidR="0096508C" w:rsidRDefault="0096508C" w:rsidP="00D2136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B1AA0B" w14:textId="77777777" w:rsidR="00C64680" w:rsidRDefault="00C64680">
    <w:pPr>
      <w:pStyle w:val="a6"/>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0F4EA4" w14:textId="77777777" w:rsidR="00C64680" w:rsidRDefault="00C64680">
    <w:pPr>
      <w:pStyle w:val="a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A6506A" w14:textId="77777777" w:rsidR="00C64680" w:rsidRDefault="00C64680">
    <w:pPr>
      <w:pStyle w:val="a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115387"/>
    <w:multiLevelType w:val="hybridMultilevel"/>
    <w:tmpl w:val="2604AB1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65A9890"/>
    <w:multiLevelType w:val="hybridMultilevel"/>
    <w:tmpl w:val="2E58526E"/>
    <w:lvl w:ilvl="0" w:tplc="CE30A07E">
      <w:start w:val="1"/>
      <w:numFmt w:val="decimal"/>
      <w:lvlText w:val="%1."/>
      <w:lvlJc w:val="left"/>
      <w:pPr>
        <w:ind w:left="360" w:hanging="360"/>
      </w:pPr>
    </w:lvl>
    <w:lvl w:ilvl="1" w:tplc="9F5C3B98">
      <w:start w:val="1"/>
      <w:numFmt w:val="lowerLetter"/>
      <w:lvlText w:val="%2."/>
      <w:lvlJc w:val="left"/>
      <w:pPr>
        <w:ind w:left="1080" w:hanging="360"/>
      </w:pPr>
    </w:lvl>
    <w:lvl w:ilvl="2" w:tplc="A4584EB2">
      <w:start w:val="1"/>
      <w:numFmt w:val="lowerRoman"/>
      <w:lvlText w:val="%3."/>
      <w:lvlJc w:val="right"/>
      <w:pPr>
        <w:ind w:left="1800" w:hanging="180"/>
      </w:pPr>
    </w:lvl>
    <w:lvl w:ilvl="3" w:tplc="70222F40">
      <w:start w:val="1"/>
      <w:numFmt w:val="decimal"/>
      <w:lvlText w:val="%4."/>
      <w:lvlJc w:val="left"/>
      <w:pPr>
        <w:ind w:left="2520" w:hanging="360"/>
      </w:pPr>
    </w:lvl>
    <w:lvl w:ilvl="4" w:tplc="F46450CE">
      <w:start w:val="1"/>
      <w:numFmt w:val="lowerLetter"/>
      <w:lvlText w:val="%5."/>
      <w:lvlJc w:val="left"/>
      <w:pPr>
        <w:ind w:left="3240" w:hanging="360"/>
      </w:pPr>
    </w:lvl>
    <w:lvl w:ilvl="5" w:tplc="8932CEF6">
      <w:start w:val="1"/>
      <w:numFmt w:val="lowerRoman"/>
      <w:lvlText w:val="%6."/>
      <w:lvlJc w:val="right"/>
      <w:pPr>
        <w:ind w:left="3960" w:hanging="180"/>
      </w:pPr>
    </w:lvl>
    <w:lvl w:ilvl="6" w:tplc="486006CE">
      <w:start w:val="1"/>
      <w:numFmt w:val="decimal"/>
      <w:lvlText w:val="%7."/>
      <w:lvlJc w:val="left"/>
      <w:pPr>
        <w:ind w:left="4680" w:hanging="360"/>
      </w:pPr>
    </w:lvl>
    <w:lvl w:ilvl="7" w:tplc="74DEF862">
      <w:start w:val="1"/>
      <w:numFmt w:val="lowerLetter"/>
      <w:lvlText w:val="%8."/>
      <w:lvlJc w:val="left"/>
      <w:pPr>
        <w:ind w:left="5400" w:hanging="360"/>
      </w:pPr>
    </w:lvl>
    <w:lvl w:ilvl="8" w:tplc="719273B2">
      <w:start w:val="1"/>
      <w:numFmt w:val="lowerRoman"/>
      <w:lvlText w:val="%9."/>
      <w:lvlJc w:val="right"/>
      <w:pPr>
        <w:ind w:left="6120" w:hanging="180"/>
      </w:pPr>
    </w:lvl>
  </w:abstractNum>
  <w:abstractNum w:abstractNumId="2">
    <w:nsid w:val="0C233D07"/>
    <w:multiLevelType w:val="hybridMultilevel"/>
    <w:tmpl w:val="1BE47C5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ED9D496"/>
    <w:multiLevelType w:val="hybridMultilevel"/>
    <w:tmpl w:val="34C493D4"/>
    <w:lvl w:ilvl="0" w:tplc="C7EA00DE">
      <w:start w:val="1"/>
      <w:numFmt w:val="bullet"/>
      <w:lvlText w:val=""/>
      <w:lvlJc w:val="left"/>
      <w:pPr>
        <w:ind w:left="720" w:hanging="360"/>
      </w:pPr>
      <w:rPr>
        <w:rFonts w:ascii="Symbol" w:hAnsi="Symbol" w:hint="default"/>
      </w:rPr>
    </w:lvl>
    <w:lvl w:ilvl="1" w:tplc="999C80C6">
      <w:start w:val="1"/>
      <w:numFmt w:val="bullet"/>
      <w:lvlText w:val="o"/>
      <w:lvlJc w:val="left"/>
      <w:pPr>
        <w:ind w:left="1440" w:hanging="360"/>
      </w:pPr>
      <w:rPr>
        <w:rFonts w:ascii="Courier New" w:hAnsi="Courier New" w:hint="default"/>
      </w:rPr>
    </w:lvl>
    <w:lvl w:ilvl="2" w:tplc="9D0A01F4">
      <w:start w:val="1"/>
      <w:numFmt w:val="bullet"/>
      <w:lvlText w:val=""/>
      <w:lvlJc w:val="left"/>
      <w:pPr>
        <w:ind w:left="2160" w:hanging="360"/>
      </w:pPr>
      <w:rPr>
        <w:rFonts w:ascii="Wingdings" w:hAnsi="Wingdings" w:hint="default"/>
      </w:rPr>
    </w:lvl>
    <w:lvl w:ilvl="3" w:tplc="2648FBAA">
      <w:start w:val="1"/>
      <w:numFmt w:val="bullet"/>
      <w:lvlText w:val=""/>
      <w:lvlJc w:val="left"/>
      <w:pPr>
        <w:ind w:left="2880" w:hanging="360"/>
      </w:pPr>
      <w:rPr>
        <w:rFonts w:ascii="Symbol" w:hAnsi="Symbol" w:hint="default"/>
      </w:rPr>
    </w:lvl>
    <w:lvl w:ilvl="4" w:tplc="667AF5AE">
      <w:start w:val="1"/>
      <w:numFmt w:val="bullet"/>
      <w:lvlText w:val="o"/>
      <w:lvlJc w:val="left"/>
      <w:pPr>
        <w:ind w:left="3600" w:hanging="360"/>
      </w:pPr>
      <w:rPr>
        <w:rFonts w:ascii="Courier New" w:hAnsi="Courier New" w:hint="default"/>
      </w:rPr>
    </w:lvl>
    <w:lvl w:ilvl="5" w:tplc="DA86F270">
      <w:start w:val="1"/>
      <w:numFmt w:val="bullet"/>
      <w:lvlText w:val=""/>
      <w:lvlJc w:val="left"/>
      <w:pPr>
        <w:ind w:left="4320" w:hanging="360"/>
      </w:pPr>
      <w:rPr>
        <w:rFonts w:ascii="Wingdings" w:hAnsi="Wingdings" w:hint="default"/>
      </w:rPr>
    </w:lvl>
    <w:lvl w:ilvl="6" w:tplc="7DEE8488">
      <w:start w:val="1"/>
      <w:numFmt w:val="bullet"/>
      <w:lvlText w:val=""/>
      <w:lvlJc w:val="left"/>
      <w:pPr>
        <w:ind w:left="5040" w:hanging="360"/>
      </w:pPr>
      <w:rPr>
        <w:rFonts w:ascii="Symbol" w:hAnsi="Symbol" w:hint="default"/>
      </w:rPr>
    </w:lvl>
    <w:lvl w:ilvl="7" w:tplc="B4A0D75C">
      <w:start w:val="1"/>
      <w:numFmt w:val="bullet"/>
      <w:lvlText w:val="o"/>
      <w:lvlJc w:val="left"/>
      <w:pPr>
        <w:ind w:left="5760" w:hanging="360"/>
      </w:pPr>
      <w:rPr>
        <w:rFonts w:ascii="Courier New" w:hAnsi="Courier New" w:hint="default"/>
      </w:rPr>
    </w:lvl>
    <w:lvl w:ilvl="8" w:tplc="A5B45A58">
      <w:start w:val="1"/>
      <w:numFmt w:val="bullet"/>
      <w:lvlText w:val=""/>
      <w:lvlJc w:val="left"/>
      <w:pPr>
        <w:ind w:left="6480" w:hanging="360"/>
      </w:pPr>
      <w:rPr>
        <w:rFonts w:ascii="Wingdings" w:hAnsi="Wingdings" w:hint="default"/>
      </w:rPr>
    </w:lvl>
  </w:abstractNum>
  <w:abstractNum w:abstractNumId="4">
    <w:nsid w:val="0F222F9C"/>
    <w:multiLevelType w:val="hybridMultilevel"/>
    <w:tmpl w:val="F4BEB2C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03DBE7E"/>
    <w:multiLevelType w:val="hybridMultilevel"/>
    <w:tmpl w:val="844E46F2"/>
    <w:lvl w:ilvl="0" w:tplc="1244FF42">
      <w:start w:val="1"/>
      <w:numFmt w:val="bullet"/>
      <w:lvlText w:val=""/>
      <w:lvlJc w:val="left"/>
      <w:pPr>
        <w:ind w:left="720" w:hanging="360"/>
      </w:pPr>
      <w:rPr>
        <w:rFonts w:ascii="Symbol" w:hAnsi="Symbol" w:hint="default"/>
      </w:rPr>
    </w:lvl>
    <w:lvl w:ilvl="1" w:tplc="11DA20AC">
      <w:start w:val="1"/>
      <w:numFmt w:val="bullet"/>
      <w:lvlText w:val="o"/>
      <w:lvlJc w:val="left"/>
      <w:pPr>
        <w:ind w:left="1440" w:hanging="360"/>
      </w:pPr>
      <w:rPr>
        <w:rFonts w:ascii="Courier New" w:hAnsi="Courier New" w:hint="default"/>
      </w:rPr>
    </w:lvl>
    <w:lvl w:ilvl="2" w:tplc="A9FA6036">
      <w:start w:val="1"/>
      <w:numFmt w:val="bullet"/>
      <w:lvlText w:val=""/>
      <w:lvlJc w:val="left"/>
      <w:pPr>
        <w:ind w:left="2160" w:hanging="360"/>
      </w:pPr>
      <w:rPr>
        <w:rFonts w:ascii="Wingdings" w:hAnsi="Wingdings" w:hint="default"/>
      </w:rPr>
    </w:lvl>
    <w:lvl w:ilvl="3" w:tplc="96DE492C">
      <w:start w:val="1"/>
      <w:numFmt w:val="bullet"/>
      <w:lvlText w:val=""/>
      <w:lvlJc w:val="left"/>
      <w:pPr>
        <w:ind w:left="2880" w:hanging="360"/>
      </w:pPr>
      <w:rPr>
        <w:rFonts w:ascii="Symbol" w:hAnsi="Symbol" w:hint="default"/>
      </w:rPr>
    </w:lvl>
    <w:lvl w:ilvl="4" w:tplc="B3925B40">
      <w:start w:val="1"/>
      <w:numFmt w:val="bullet"/>
      <w:lvlText w:val="o"/>
      <w:lvlJc w:val="left"/>
      <w:pPr>
        <w:ind w:left="3600" w:hanging="360"/>
      </w:pPr>
      <w:rPr>
        <w:rFonts w:ascii="Courier New" w:hAnsi="Courier New" w:hint="default"/>
      </w:rPr>
    </w:lvl>
    <w:lvl w:ilvl="5" w:tplc="08283AB6">
      <w:start w:val="1"/>
      <w:numFmt w:val="bullet"/>
      <w:lvlText w:val=""/>
      <w:lvlJc w:val="left"/>
      <w:pPr>
        <w:ind w:left="4320" w:hanging="360"/>
      </w:pPr>
      <w:rPr>
        <w:rFonts w:ascii="Wingdings" w:hAnsi="Wingdings" w:hint="default"/>
      </w:rPr>
    </w:lvl>
    <w:lvl w:ilvl="6" w:tplc="AD52ABD4">
      <w:start w:val="1"/>
      <w:numFmt w:val="bullet"/>
      <w:lvlText w:val=""/>
      <w:lvlJc w:val="left"/>
      <w:pPr>
        <w:ind w:left="5040" w:hanging="360"/>
      </w:pPr>
      <w:rPr>
        <w:rFonts w:ascii="Symbol" w:hAnsi="Symbol" w:hint="default"/>
      </w:rPr>
    </w:lvl>
    <w:lvl w:ilvl="7" w:tplc="882ECD44">
      <w:start w:val="1"/>
      <w:numFmt w:val="bullet"/>
      <w:lvlText w:val="o"/>
      <w:lvlJc w:val="left"/>
      <w:pPr>
        <w:ind w:left="5760" w:hanging="360"/>
      </w:pPr>
      <w:rPr>
        <w:rFonts w:ascii="Courier New" w:hAnsi="Courier New" w:hint="default"/>
      </w:rPr>
    </w:lvl>
    <w:lvl w:ilvl="8" w:tplc="655CE052">
      <w:start w:val="1"/>
      <w:numFmt w:val="bullet"/>
      <w:lvlText w:val=""/>
      <w:lvlJc w:val="left"/>
      <w:pPr>
        <w:ind w:left="6480" w:hanging="360"/>
      </w:pPr>
      <w:rPr>
        <w:rFonts w:ascii="Wingdings" w:hAnsi="Wingdings" w:hint="default"/>
      </w:rPr>
    </w:lvl>
  </w:abstractNum>
  <w:abstractNum w:abstractNumId="6">
    <w:nsid w:val="106C3307"/>
    <w:multiLevelType w:val="hybridMultilevel"/>
    <w:tmpl w:val="68AABBEE"/>
    <w:lvl w:ilvl="0" w:tplc="599AC072">
      <w:start w:val="1"/>
      <w:numFmt w:val="decimal"/>
      <w:lvlText w:val="%1."/>
      <w:lvlJc w:val="left"/>
      <w:pPr>
        <w:ind w:left="576" w:hanging="360"/>
      </w:pPr>
      <w:rPr>
        <w:rFonts w:hint="default"/>
      </w:rPr>
    </w:lvl>
    <w:lvl w:ilvl="1" w:tplc="04190019" w:tentative="1">
      <w:start w:val="1"/>
      <w:numFmt w:val="lowerLetter"/>
      <w:lvlText w:val="%2."/>
      <w:lvlJc w:val="left"/>
      <w:pPr>
        <w:ind w:left="1296" w:hanging="360"/>
      </w:pPr>
    </w:lvl>
    <w:lvl w:ilvl="2" w:tplc="0419001B" w:tentative="1">
      <w:start w:val="1"/>
      <w:numFmt w:val="lowerRoman"/>
      <w:lvlText w:val="%3."/>
      <w:lvlJc w:val="right"/>
      <w:pPr>
        <w:ind w:left="2016" w:hanging="180"/>
      </w:pPr>
    </w:lvl>
    <w:lvl w:ilvl="3" w:tplc="0419000F" w:tentative="1">
      <w:start w:val="1"/>
      <w:numFmt w:val="decimal"/>
      <w:lvlText w:val="%4."/>
      <w:lvlJc w:val="left"/>
      <w:pPr>
        <w:ind w:left="2736" w:hanging="360"/>
      </w:pPr>
    </w:lvl>
    <w:lvl w:ilvl="4" w:tplc="04190019" w:tentative="1">
      <w:start w:val="1"/>
      <w:numFmt w:val="lowerLetter"/>
      <w:lvlText w:val="%5."/>
      <w:lvlJc w:val="left"/>
      <w:pPr>
        <w:ind w:left="3456" w:hanging="360"/>
      </w:pPr>
    </w:lvl>
    <w:lvl w:ilvl="5" w:tplc="0419001B" w:tentative="1">
      <w:start w:val="1"/>
      <w:numFmt w:val="lowerRoman"/>
      <w:lvlText w:val="%6."/>
      <w:lvlJc w:val="right"/>
      <w:pPr>
        <w:ind w:left="4176" w:hanging="180"/>
      </w:pPr>
    </w:lvl>
    <w:lvl w:ilvl="6" w:tplc="0419000F" w:tentative="1">
      <w:start w:val="1"/>
      <w:numFmt w:val="decimal"/>
      <w:lvlText w:val="%7."/>
      <w:lvlJc w:val="left"/>
      <w:pPr>
        <w:ind w:left="4896" w:hanging="360"/>
      </w:pPr>
    </w:lvl>
    <w:lvl w:ilvl="7" w:tplc="04190019" w:tentative="1">
      <w:start w:val="1"/>
      <w:numFmt w:val="lowerLetter"/>
      <w:lvlText w:val="%8."/>
      <w:lvlJc w:val="left"/>
      <w:pPr>
        <w:ind w:left="5616" w:hanging="360"/>
      </w:pPr>
    </w:lvl>
    <w:lvl w:ilvl="8" w:tplc="0419001B" w:tentative="1">
      <w:start w:val="1"/>
      <w:numFmt w:val="lowerRoman"/>
      <w:lvlText w:val="%9."/>
      <w:lvlJc w:val="right"/>
      <w:pPr>
        <w:ind w:left="6336" w:hanging="180"/>
      </w:pPr>
    </w:lvl>
  </w:abstractNum>
  <w:abstractNum w:abstractNumId="7">
    <w:nsid w:val="13EF694D"/>
    <w:multiLevelType w:val="multilevel"/>
    <w:tmpl w:val="F0105A20"/>
    <w:lvl w:ilvl="0">
      <w:start w:val="1"/>
      <w:numFmt w:val="decimal"/>
      <w:lvlText w:val="%1."/>
      <w:lvlJc w:val="left"/>
      <w:pPr>
        <w:ind w:left="480" w:hanging="480"/>
      </w:pPr>
      <w:rPr>
        <w:rFonts w:hint="default"/>
      </w:rPr>
    </w:lvl>
    <w:lvl w:ilvl="1">
      <w:start w:val="1"/>
      <w:numFmt w:val="decimal"/>
      <w:lvlText w:val="%1.%2."/>
      <w:lvlJc w:val="left"/>
      <w:pPr>
        <w:ind w:left="1996" w:hanging="720"/>
      </w:pPr>
      <w:rPr>
        <w:rFonts w:hint="default"/>
      </w:rPr>
    </w:lvl>
    <w:lvl w:ilvl="2">
      <w:start w:val="1"/>
      <w:numFmt w:val="decimal"/>
      <w:lvlText w:val="%1.%2.%3."/>
      <w:lvlJc w:val="left"/>
      <w:pPr>
        <w:ind w:left="2448" w:hanging="720"/>
      </w:pPr>
      <w:rPr>
        <w:rFonts w:hint="default"/>
      </w:rPr>
    </w:lvl>
    <w:lvl w:ilvl="3">
      <w:start w:val="1"/>
      <w:numFmt w:val="decimal"/>
      <w:lvlText w:val="%1.%2.%3.%4."/>
      <w:lvlJc w:val="left"/>
      <w:pPr>
        <w:ind w:left="3672" w:hanging="1080"/>
      </w:pPr>
      <w:rPr>
        <w:rFonts w:hint="default"/>
      </w:rPr>
    </w:lvl>
    <w:lvl w:ilvl="4">
      <w:start w:val="1"/>
      <w:numFmt w:val="decimal"/>
      <w:lvlText w:val="%1.%2.%3.%4.%5."/>
      <w:lvlJc w:val="left"/>
      <w:pPr>
        <w:ind w:left="4536" w:hanging="1080"/>
      </w:pPr>
      <w:rPr>
        <w:rFonts w:hint="default"/>
      </w:rPr>
    </w:lvl>
    <w:lvl w:ilvl="5">
      <w:start w:val="1"/>
      <w:numFmt w:val="decimal"/>
      <w:lvlText w:val="%1.%2.%3.%4.%5.%6."/>
      <w:lvlJc w:val="left"/>
      <w:pPr>
        <w:ind w:left="5760" w:hanging="1440"/>
      </w:pPr>
      <w:rPr>
        <w:rFonts w:hint="default"/>
      </w:rPr>
    </w:lvl>
    <w:lvl w:ilvl="6">
      <w:start w:val="1"/>
      <w:numFmt w:val="decimal"/>
      <w:lvlText w:val="%1.%2.%3.%4.%5.%6.%7."/>
      <w:lvlJc w:val="left"/>
      <w:pPr>
        <w:ind w:left="6984" w:hanging="1800"/>
      </w:pPr>
      <w:rPr>
        <w:rFonts w:hint="default"/>
      </w:rPr>
    </w:lvl>
    <w:lvl w:ilvl="7">
      <w:start w:val="1"/>
      <w:numFmt w:val="decimal"/>
      <w:lvlText w:val="%1.%2.%3.%4.%5.%6.%7.%8."/>
      <w:lvlJc w:val="left"/>
      <w:pPr>
        <w:ind w:left="7848" w:hanging="1800"/>
      </w:pPr>
      <w:rPr>
        <w:rFonts w:hint="default"/>
      </w:rPr>
    </w:lvl>
    <w:lvl w:ilvl="8">
      <w:start w:val="1"/>
      <w:numFmt w:val="decimal"/>
      <w:lvlText w:val="%1.%2.%3.%4.%5.%6.%7.%8.%9."/>
      <w:lvlJc w:val="left"/>
      <w:pPr>
        <w:ind w:left="9072" w:hanging="2160"/>
      </w:pPr>
      <w:rPr>
        <w:rFonts w:hint="default"/>
      </w:rPr>
    </w:lvl>
  </w:abstractNum>
  <w:abstractNum w:abstractNumId="8">
    <w:nsid w:val="161B2B6B"/>
    <w:multiLevelType w:val="hybridMultilevel"/>
    <w:tmpl w:val="F6E6970E"/>
    <w:lvl w:ilvl="0" w:tplc="868AD388">
      <w:start w:val="1"/>
      <w:numFmt w:val="bullet"/>
      <w:lvlText w:val=""/>
      <w:lvlJc w:val="left"/>
      <w:pPr>
        <w:ind w:left="360" w:hanging="360"/>
      </w:pPr>
      <w:rPr>
        <w:rFonts w:ascii="Symbol" w:hAnsi="Symbol" w:hint="default"/>
      </w:rPr>
    </w:lvl>
    <w:lvl w:ilvl="1" w:tplc="83CED6E6">
      <w:start w:val="1"/>
      <w:numFmt w:val="bullet"/>
      <w:lvlText w:val="o"/>
      <w:lvlJc w:val="left"/>
      <w:pPr>
        <w:ind w:left="1080" w:hanging="360"/>
      </w:pPr>
      <w:rPr>
        <w:rFonts w:ascii="Courier New" w:hAnsi="Courier New" w:hint="default"/>
      </w:rPr>
    </w:lvl>
    <w:lvl w:ilvl="2" w:tplc="E3EEE06A">
      <w:start w:val="1"/>
      <w:numFmt w:val="bullet"/>
      <w:lvlText w:val=""/>
      <w:lvlJc w:val="left"/>
      <w:pPr>
        <w:ind w:left="1800" w:hanging="360"/>
      </w:pPr>
      <w:rPr>
        <w:rFonts w:ascii="Wingdings" w:hAnsi="Wingdings" w:hint="default"/>
      </w:rPr>
    </w:lvl>
    <w:lvl w:ilvl="3" w:tplc="CBF87D64">
      <w:start w:val="1"/>
      <w:numFmt w:val="bullet"/>
      <w:lvlText w:val=""/>
      <w:lvlJc w:val="left"/>
      <w:pPr>
        <w:ind w:left="2520" w:hanging="360"/>
      </w:pPr>
      <w:rPr>
        <w:rFonts w:ascii="Symbol" w:hAnsi="Symbol" w:hint="default"/>
      </w:rPr>
    </w:lvl>
    <w:lvl w:ilvl="4" w:tplc="04D83BA8">
      <w:start w:val="1"/>
      <w:numFmt w:val="bullet"/>
      <w:lvlText w:val="o"/>
      <w:lvlJc w:val="left"/>
      <w:pPr>
        <w:ind w:left="3240" w:hanging="360"/>
      </w:pPr>
      <w:rPr>
        <w:rFonts w:ascii="Courier New" w:hAnsi="Courier New" w:hint="default"/>
      </w:rPr>
    </w:lvl>
    <w:lvl w:ilvl="5" w:tplc="1D9C29DE">
      <w:start w:val="1"/>
      <w:numFmt w:val="bullet"/>
      <w:lvlText w:val=""/>
      <w:lvlJc w:val="left"/>
      <w:pPr>
        <w:ind w:left="3960" w:hanging="360"/>
      </w:pPr>
      <w:rPr>
        <w:rFonts w:ascii="Wingdings" w:hAnsi="Wingdings" w:hint="default"/>
      </w:rPr>
    </w:lvl>
    <w:lvl w:ilvl="6" w:tplc="9A0A0312">
      <w:start w:val="1"/>
      <w:numFmt w:val="bullet"/>
      <w:lvlText w:val=""/>
      <w:lvlJc w:val="left"/>
      <w:pPr>
        <w:ind w:left="4680" w:hanging="360"/>
      </w:pPr>
      <w:rPr>
        <w:rFonts w:ascii="Symbol" w:hAnsi="Symbol" w:hint="default"/>
      </w:rPr>
    </w:lvl>
    <w:lvl w:ilvl="7" w:tplc="453A4994">
      <w:start w:val="1"/>
      <w:numFmt w:val="bullet"/>
      <w:lvlText w:val="o"/>
      <w:lvlJc w:val="left"/>
      <w:pPr>
        <w:ind w:left="5400" w:hanging="360"/>
      </w:pPr>
      <w:rPr>
        <w:rFonts w:ascii="Courier New" w:hAnsi="Courier New" w:hint="default"/>
      </w:rPr>
    </w:lvl>
    <w:lvl w:ilvl="8" w:tplc="3C9691F0">
      <w:start w:val="1"/>
      <w:numFmt w:val="bullet"/>
      <w:lvlText w:val=""/>
      <w:lvlJc w:val="left"/>
      <w:pPr>
        <w:ind w:left="6120" w:hanging="360"/>
      </w:pPr>
      <w:rPr>
        <w:rFonts w:ascii="Wingdings" w:hAnsi="Wingdings" w:hint="default"/>
      </w:rPr>
    </w:lvl>
  </w:abstractNum>
  <w:abstractNum w:abstractNumId="9">
    <w:nsid w:val="229200C6"/>
    <w:multiLevelType w:val="hybridMultilevel"/>
    <w:tmpl w:val="22846B6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8004E61"/>
    <w:multiLevelType w:val="hybridMultilevel"/>
    <w:tmpl w:val="F44E05CC"/>
    <w:lvl w:ilvl="0" w:tplc="E020BC06">
      <w:start w:val="1"/>
      <w:numFmt w:val="bullet"/>
      <w:lvlText w:val=""/>
      <w:lvlJc w:val="left"/>
      <w:pPr>
        <w:ind w:left="360" w:hanging="360"/>
      </w:pPr>
      <w:rPr>
        <w:rFonts w:ascii="Symbol" w:hAnsi="Symbol" w:hint="default"/>
      </w:rPr>
    </w:lvl>
    <w:lvl w:ilvl="1" w:tplc="C6068A08">
      <w:start w:val="1"/>
      <w:numFmt w:val="bullet"/>
      <w:lvlText w:val="o"/>
      <w:lvlJc w:val="left"/>
      <w:pPr>
        <w:ind w:left="1080" w:hanging="360"/>
      </w:pPr>
      <w:rPr>
        <w:rFonts w:ascii="Courier New" w:hAnsi="Courier New" w:hint="default"/>
      </w:rPr>
    </w:lvl>
    <w:lvl w:ilvl="2" w:tplc="EC866BF2">
      <w:start w:val="1"/>
      <w:numFmt w:val="bullet"/>
      <w:lvlText w:val=""/>
      <w:lvlJc w:val="left"/>
      <w:pPr>
        <w:ind w:left="1800" w:hanging="360"/>
      </w:pPr>
      <w:rPr>
        <w:rFonts w:ascii="Wingdings" w:hAnsi="Wingdings" w:hint="default"/>
      </w:rPr>
    </w:lvl>
    <w:lvl w:ilvl="3" w:tplc="A2EE13BA">
      <w:start w:val="1"/>
      <w:numFmt w:val="bullet"/>
      <w:lvlText w:val=""/>
      <w:lvlJc w:val="left"/>
      <w:pPr>
        <w:ind w:left="2520" w:hanging="360"/>
      </w:pPr>
      <w:rPr>
        <w:rFonts w:ascii="Symbol" w:hAnsi="Symbol" w:hint="default"/>
      </w:rPr>
    </w:lvl>
    <w:lvl w:ilvl="4" w:tplc="46BAC012">
      <w:start w:val="1"/>
      <w:numFmt w:val="bullet"/>
      <w:lvlText w:val="o"/>
      <w:lvlJc w:val="left"/>
      <w:pPr>
        <w:ind w:left="3240" w:hanging="360"/>
      </w:pPr>
      <w:rPr>
        <w:rFonts w:ascii="Courier New" w:hAnsi="Courier New" w:hint="default"/>
      </w:rPr>
    </w:lvl>
    <w:lvl w:ilvl="5" w:tplc="0BF4CC2E">
      <w:start w:val="1"/>
      <w:numFmt w:val="bullet"/>
      <w:lvlText w:val=""/>
      <w:lvlJc w:val="left"/>
      <w:pPr>
        <w:ind w:left="3960" w:hanging="360"/>
      </w:pPr>
      <w:rPr>
        <w:rFonts w:ascii="Wingdings" w:hAnsi="Wingdings" w:hint="default"/>
      </w:rPr>
    </w:lvl>
    <w:lvl w:ilvl="6" w:tplc="8C643BE4">
      <w:start w:val="1"/>
      <w:numFmt w:val="bullet"/>
      <w:lvlText w:val=""/>
      <w:lvlJc w:val="left"/>
      <w:pPr>
        <w:ind w:left="4680" w:hanging="360"/>
      </w:pPr>
      <w:rPr>
        <w:rFonts w:ascii="Symbol" w:hAnsi="Symbol" w:hint="default"/>
      </w:rPr>
    </w:lvl>
    <w:lvl w:ilvl="7" w:tplc="E5FA4B40">
      <w:start w:val="1"/>
      <w:numFmt w:val="bullet"/>
      <w:lvlText w:val="o"/>
      <w:lvlJc w:val="left"/>
      <w:pPr>
        <w:ind w:left="5400" w:hanging="360"/>
      </w:pPr>
      <w:rPr>
        <w:rFonts w:ascii="Courier New" w:hAnsi="Courier New" w:hint="default"/>
      </w:rPr>
    </w:lvl>
    <w:lvl w:ilvl="8" w:tplc="2AA0BD52">
      <w:start w:val="1"/>
      <w:numFmt w:val="bullet"/>
      <w:lvlText w:val=""/>
      <w:lvlJc w:val="left"/>
      <w:pPr>
        <w:ind w:left="6120" w:hanging="360"/>
      </w:pPr>
      <w:rPr>
        <w:rFonts w:ascii="Wingdings" w:hAnsi="Wingdings" w:hint="default"/>
      </w:rPr>
    </w:lvl>
  </w:abstractNum>
  <w:abstractNum w:abstractNumId="11">
    <w:nsid w:val="298F148E"/>
    <w:multiLevelType w:val="hybridMultilevel"/>
    <w:tmpl w:val="CA001910"/>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9B83D4B"/>
    <w:multiLevelType w:val="hybridMultilevel"/>
    <w:tmpl w:val="07EE700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0AC6BF8"/>
    <w:multiLevelType w:val="hybridMultilevel"/>
    <w:tmpl w:val="138A06F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336446A5"/>
    <w:multiLevelType w:val="hybridMultilevel"/>
    <w:tmpl w:val="17E877A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37335239"/>
    <w:multiLevelType w:val="hybridMultilevel"/>
    <w:tmpl w:val="2452C588"/>
    <w:lvl w:ilvl="0" w:tplc="0419000F">
      <w:start w:val="6"/>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396AD8AB"/>
    <w:multiLevelType w:val="hybridMultilevel"/>
    <w:tmpl w:val="5D54DDF2"/>
    <w:lvl w:ilvl="0" w:tplc="4380FB7C">
      <w:start w:val="1"/>
      <w:numFmt w:val="decimal"/>
      <w:lvlText w:val="%1."/>
      <w:lvlJc w:val="left"/>
      <w:pPr>
        <w:ind w:left="720" w:hanging="360"/>
      </w:pPr>
    </w:lvl>
    <w:lvl w:ilvl="1" w:tplc="90488B76">
      <w:start w:val="1"/>
      <w:numFmt w:val="lowerLetter"/>
      <w:lvlText w:val="%2."/>
      <w:lvlJc w:val="left"/>
      <w:pPr>
        <w:ind w:left="1440" w:hanging="360"/>
      </w:pPr>
    </w:lvl>
    <w:lvl w:ilvl="2" w:tplc="D38E722E">
      <w:start w:val="1"/>
      <w:numFmt w:val="lowerRoman"/>
      <w:lvlText w:val="%3."/>
      <w:lvlJc w:val="right"/>
      <w:pPr>
        <w:ind w:left="2160" w:hanging="180"/>
      </w:pPr>
    </w:lvl>
    <w:lvl w:ilvl="3" w:tplc="B31AA2F6">
      <w:start w:val="1"/>
      <w:numFmt w:val="decimal"/>
      <w:lvlText w:val="%4."/>
      <w:lvlJc w:val="left"/>
      <w:pPr>
        <w:ind w:left="2880" w:hanging="360"/>
      </w:pPr>
    </w:lvl>
    <w:lvl w:ilvl="4" w:tplc="4014A10C">
      <w:start w:val="1"/>
      <w:numFmt w:val="lowerLetter"/>
      <w:lvlText w:val="%5."/>
      <w:lvlJc w:val="left"/>
      <w:pPr>
        <w:ind w:left="3600" w:hanging="360"/>
      </w:pPr>
    </w:lvl>
    <w:lvl w:ilvl="5" w:tplc="F8B85B52">
      <w:start w:val="1"/>
      <w:numFmt w:val="lowerRoman"/>
      <w:lvlText w:val="%6."/>
      <w:lvlJc w:val="right"/>
      <w:pPr>
        <w:ind w:left="4320" w:hanging="180"/>
      </w:pPr>
    </w:lvl>
    <w:lvl w:ilvl="6" w:tplc="E0548F9E">
      <w:start w:val="1"/>
      <w:numFmt w:val="decimal"/>
      <w:lvlText w:val="%7."/>
      <w:lvlJc w:val="left"/>
      <w:pPr>
        <w:ind w:left="5040" w:hanging="360"/>
      </w:pPr>
    </w:lvl>
    <w:lvl w:ilvl="7" w:tplc="0558539C">
      <w:start w:val="1"/>
      <w:numFmt w:val="lowerLetter"/>
      <w:lvlText w:val="%8."/>
      <w:lvlJc w:val="left"/>
      <w:pPr>
        <w:ind w:left="5760" w:hanging="360"/>
      </w:pPr>
    </w:lvl>
    <w:lvl w:ilvl="8" w:tplc="DCAE809E">
      <w:start w:val="1"/>
      <w:numFmt w:val="lowerRoman"/>
      <w:lvlText w:val="%9."/>
      <w:lvlJc w:val="right"/>
      <w:pPr>
        <w:ind w:left="6480" w:hanging="180"/>
      </w:pPr>
    </w:lvl>
  </w:abstractNum>
  <w:abstractNum w:abstractNumId="17">
    <w:nsid w:val="39B16FAA"/>
    <w:multiLevelType w:val="hybridMultilevel"/>
    <w:tmpl w:val="872884CC"/>
    <w:lvl w:ilvl="0" w:tplc="04190001">
      <w:start w:val="1"/>
      <w:numFmt w:val="bullet"/>
      <w:lvlText w:val=""/>
      <w:lvlJc w:val="left"/>
      <w:pPr>
        <w:ind w:left="792" w:hanging="360"/>
      </w:pPr>
      <w:rPr>
        <w:rFonts w:ascii="Symbol" w:hAnsi="Symbol" w:hint="default"/>
      </w:rPr>
    </w:lvl>
    <w:lvl w:ilvl="1" w:tplc="04190003" w:tentative="1">
      <w:start w:val="1"/>
      <w:numFmt w:val="bullet"/>
      <w:lvlText w:val="o"/>
      <w:lvlJc w:val="left"/>
      <w:pPr>
        <w:ind w:left="1512" w:hanging="360"/>
      </w:pPr>
      <w:rPr>
        <w:rFonts w:ascii="Courier New" w:hAnsi="Courier New" w:cs="Courier New" w:hint="default"/>
      </w:rPr>
    </w:lvl>
    <w:lvl w:ilvl="2" w:tplc="04190005" w:tentative="1">
      <w:start w:val="1"/>
      <w:numFmt w:val="bullet"/>
      <w:lvlText w:val=""/>
      <w:lvlJc w:val="left"/>
      <w:pPr>
        <w:ind w:left="2232" w:hanging="360"/>
      </w:pPr>
      <w:rPr>
        <w:rFonts w:ascii="Wingdings" w:hAnsi="Wingdings" w:hint="default"/>
      </w:rPr>
    </w:lvl>
    <w:lvl w:ilvl="3" w:tplc="04190001" w:tentative="1">
      <w:start w:val="1"/>
      <w:numFmt w:val="bullet"/>
      <w:lvlText w:val=""/>
      <w:lvlJc w:val="left"/>
      <w:pPr>
        <w:ind w:left="2952" w:hanging="360"/>
      </w:pPr>
      <w:rPr>
        <w:rFonts w:ascii="Symbol" w:hAnsi="Symbol" w:hint="default"/>
      </w:rPr>
    </w:lvl>
    <w:lvl w:ilvl="4" w:tplc="04190003" w:tentative="1">
      <w:start w:val="1"/>
      <w:numFmt w:val="bullet"/>
      <w:lvlText w:val="o"/>
      <w:lvlJc w:val="left"/>
      <w:pPr>
        <w:ind w:left="3672" w:hanging="360"/>
      </w:pPr>
      <w:rPr>
        <w:rFonts w:ascii="Courier New" w:hAnsi="Courier New" w:cs="Courier New" w:hint="default"/>
      </w:rPr>
    </w:lvl>
    <w:lvl w:ilvl="5" w:tplc="04190005" w:tentative="1">
      <w:start w:val="1"/>
      <w:numFmt w:val="bullet"/>
      <w:lvlText w:val=""/>
      <w:lvlJc w:val="left"/>
      <w:pPr>
        <w:ind w:left="4392" w:hanging="360"/>
      </w:pPr>
      <w:rPr>
        <w:rFonts w:ascii="Wingdings" w:hAnsi="Wingdings" w:hint="default"/>
      </w:rPr>
    </w:lvl>
    <w:lvl w:ilvl="6" w:tplc="04190001" w:tentative="1">
      <w:start w:val="1"/>
      <w:numFmt w:val="bullet"/>
      <w:lvlText w:val=""/>
      <w:lvlJc w:val="left"/>
      <w:pPr>
        <w:ind w:left="5112" w:hanging="360"/>
      </w:pPr>
      <w:rPr>
        <w:rFonts w:ascii="Symbol" w:hAnsi="Symbol" w:hint="default"/>
      </w:rPr>
    </w:lvl>
    <w:lvl w:ilvl="7" w:tplc="04190003" w:tentative="1">
      <w:start w:val="1"/>
      <w:numFmt w:val="bullet"/>
      <w:lvlText w:val="o"/>
      <w:lvlJc w:val="left"/>
      <w:pPr>
        <w:ind w:left="5832" w:hanging="360"/>
      </w:pPr>
      <w:rPr>
        <w:rFonts w:ascii="Courier New" w:hAnsi="Courier New" w:cs="Courier New" w:hint="default"/>
      </w:rPr>
    </w:lvl>
    <w:lvl w:ilvl="8" w:tplc="04190005" w:tentative="1">
      <w:start w:val="1"/>
      <w:numFmt w:val="bullet"/>
      <w:lvlText w:val=""/>
      <w:lvlJc w:val="left"/>
      <w:pPr>
        <w:ind w:left="6552" w:hanging="360"/>
      </w:pPr>
      <w:rPr>
        <w:rFonts w:ascii="Wingdings" w:hAnsi="Wingdings" w:hint="default"/>
      </w:rPr>
    </w:lvl>
  </w:abstractNum>
  <w:abstractNum w:abstractNumId="18">
    <w:nsid w:val="3BAC04D1"/>
    <w:multiLevelType w:val="multilevel"/>
    <w:tmpl w:val="E800D722"/>
    <w:lvl w:ilvl="0">
      <w:start w:val="2"/>
      <w:numFmt w:val="decimal"/>
      <w:lvlText w:val="%1"/>
      <w:lvlJc w:val="left"/>
      <w:pPr>
        <w:ind w:left="375" w:hanging="375"/>
      </w:pPr>
      <w:rPr>
        <w:rFonts w:hint="default"/>
        <w:b w:val="0"/>
      </w:rPr>
    </w:lvl>
    <w:lvl w:ilvl="1">
      <w:start w:val="2"/>
      <w:numFmt w:val="decimal"/>
      <w:lvlText w:val="%1.%2"/>
      <w:lvlJc w:val="left"/>
      <w:pPr>
        <w:ind w:left="375" w:hanging="375"/>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2160" w:hanging="2160"/>
      </w:pPr>
      <w:rPr>
        <w:rFonts w:hint="default"/>
        <w:b w:val="0"/>
      </w:rPr>
    </w:lvl>
  </w:abstractNum>
  <w:abstractNum w:abstractNumId="19">
    <w:nsid w:val="3D871094"/>
    <w:multiLevelType w:val="hybridMultilevel"/>
    <w:tmpl w:val="BB1E2688"/>
    <w:lvl w:ilvl="0" w:tplc="A12C8200">
      <w:start w:val="1"/>
      <w:numFmt w:val="bullet"/>
      <w:lvlText w:val=""/>
      <w:lvlJc w:val="left"/>
      <w:pPr>
        <w:ind w:left="720" w:hanging="360"/>
      </w:pPr>
      <w:rPr>
        <w:rFonts w:ascii="Symbol" w:hAnsi="Symbol" w:hint="default"/>
      </w:rPr>
    </w:lvl>
    <w:lvl w:ilvl="1" w:tplc="DF6E1212">
      <w:start w:val="1"/>
      <w:numFmt w:val="bullet"/>
      <w:lvlText w:val="o"/>
      <w:lvlJc w:val="left"/>
      <w:pPr>
        <w:ind w:left="1440" w:hanging="360"/>
      </w:pPr>
      <w:rPr>
        <w:rFonts w:ascii="Courier New" w:hAnsi="Courier New" w:hint="default"/>
      </w:rPr>
    </w:lvl>
    <w:lvl w:ilvl="2" w:tplc="8C842184">
      <w:start w:val="1"/>
      <w:numFmt w:val="bullet"/>
      <w:lvlText w:val=""/>
      <w:lvlJc w:val="left"/>
      <w:pPr>
        <w:ind w:left="2160" w:hanging="360"/>
      </w:pPr>
      <w:rPr>
        <w:rFonts w:ascii="Wingdings" w:hAnsi="Wingdings" w:hint="default"/>
      </w:rPr>
    </w:lvl>
    <w:lvl w:ilvl="3" w:tplc="22161050">
      <w:start w:val="1"/>
      <w:numFmt w:val="bullet"/>
      <w:lvlText w:val=""/>
      <w:lvlJc w:val="left"/>
      <w:pPr>
        <w:ind w:left="2880" w:hanging="360"/>
      </w:pPr>
      <w:rPr>
        <w:rFonts w:ascii="Symbol" w:hAnsi="Symbol" w:hint="default"/>
      </w:rPr>
    </w:lvl>
    <w:lvl w:ilvl="4" w:tplc="0C08D714">
      <w:start w:val="1"/>
      <w:numFmt w:val="bullet"/>
      <w:lvlText w:val="o"/>
      <w:lvlJc w:val="left"/>
      <w:pPr>
        <w:ind w:left="3600" w:hanging="360"/>
      </w:pPr>
      <w:rPr>
        <w:rFonts w:ascii="Courier New" w:hAnsi="Courier New" w:hint="default"/>
      </w:rPr>
    </w:lvl>
    <w:lvl w:ilvl="5" w:tplc="D2E6706C">
      <w:start w:val="1"/>
      <w:numFmt w:val="bullet"/>
      <w:lvlText w:val=""/>
      <w:lvlJc w:val="left"/>
      <w:pPr>
        <w:ind w:left="4320" w:hanging="360"/>
      </w:pPr>
      <w:rPr>
        <w:rFonts w:ascii="Wingdings" w:hAnsi="Wingdings" w:hint="default"/>
      </w:rPr>
    </w:lvl>
    <w:lvl w:ilvl="6" w:tplc="72ACA612">
      <w:start w:val="1"/>
      <w:numFmt w:val="bullet"/>
      <w:lvlText w:val=""/>
      <w:lvlJc w:val="left"/>
      <w:pPr>
        <w:ind w:left="5040" w:hanging="360"/>
      </w:pPr>
      <w:rPr>
        <w:rFonts w:ascii="Symbol" w:hAnsi="Symbol" w:hint="default"/>
      </w:rPr>
    </w:lvl>
    <w:lvl w:ilvl="7" w:tplc="8A8A42A6">
      <w:start w:val="1"/>
      <w:numFmt w:val="bullet"/>
      <w:lvlText w:val="o"/>
      <w:lvlJc w:val="left"/>
      <w:pPr>
        <w:ind w:left="5760" w:hanging="360"/>
      </w:pPr>
      <w:rPr>
        <w:rFonts w:ascii="Courier New" w:hAnsi="Courier New" w:hint="default"/>
      </w:rPr>
    </w:lvl>
    <w:lvl w:ilvl="8" w:tplc="569AE12E">
      <w:start w:val="1"/>
      <w:numFmt w:val="bullet"/>
      <w:lvlText w:val=""/>
      <w:lvlJc w:val="left"/>
      <w:pPr>
        <w:ind w:left="6480" w:hanging="360"/>
      </w:pPr>
      <w:rPr>
        <w:rFonts w:ascii="Wingdings" w:hAnsi="Wingdings" w:hint="default"/>
      </w:rPr>
    </w:lvl>
  </w:abstractNum>
  <w:abstractNum w:abstractNumId="20">
    <w:nsid w:val="3DDB2E06"/>
    <w:multiLevelType w:val="hybridMultilevel"/>
    <w:tmpl w:val="A7B0BCBA"/>
    <w:lvl w:ilvl="0" w:tplc="DA4AEB68">
      <w:start w:val="1"/>
      <w:numFmt w:val="decimal"/>
      <w:lvlText w:val="%1)"/>
      <w:lvlJc w:val="left"/>
      <w:pPr>
        <w:ind w:left="588" w:hanging="516"/>
      </w:pPr>
      <w:rPr>
        <w:rFonts w:hint="default"/>
      </w:rPr>
    </w:lvl>
    <w:lvl w:ilvl="1" w:tplc="04190019" w:tentative="1">
      <w:start w:val="1"/>
      <w:numFmt w:val="lowerLetter"/>
      <w:lvlText w:val="%2."/>
      <w:lvlJc w:val="left"/>
      <w:pPr>
        <w:ind w:left="1152" w:hanging="360"/>
      </w:pPr>
    </w:lvl>
    <w:lvl w:ilvl="2" w:tplc="0419001B" w:tentative="1">
      <w:start w:val="1"/>
      <w:numFmt w:val="lowerRoman"/>
      <w:lvlText w:val="%3."/>
      <w:lvlJc w:val="right"/>
      <w:pPr>
        <w:ind w:left="1872" w:hanging="180"/>
      </w:pPr>
    </w:lvl>
    <w:lvl w:ilvl="3" w:tplc="0419000F" w:tentative="1">
      <w:start w:val="1"/>
      <w:numFmt w:val="decimal"/>
      <w:lvlText w:val="%4."/>
      <w:lvlJc w:val="left"/>
      <w:pPr>
        <w:ind w:left="2592" w:hanging="360"/>
      </w:pPr>
    </w:lvl>
    <w:lvl w:ilvl="4" w:tplc="04190019" w:tentative="1">
      <w:start w:val="1"/>
      <w:numFmt w:val="lowerLetter"/>
      <w:lvlText w:val="%5."/>
      <w:lvlJc w:val="left"/>
      <w:pPr>
        <w:ind w:left="3312" w:hanging="360"/>
      </w:pPr>
    </w:lvl>
    <w:lvl w:ilvl="5" w:tplc="0419001B" w:tentative="1">
      <w:start w:val="1"/>
      <w:numFmt w:val="lowerRoman"/>
      <w:lvlText w:val="%6."/>
      <w:lvlJc w:val="right"/>
      <w:pPr>
        <w:ind w:left="4032" w:hanging="180"/>
      </w:pPr>
    </w:lvl>
    <w:lvl w:ilvl="6" w:tplc="0419000F" w:tentative="1">
      <w:start w:val="1"/>
      <w:numFmt w:val="decimal"/>
      <w:lvlText w:val="%7."/>
      <w:lvlJc w:val="left"/>
      <w:pPr>
        <w:ind w:left="4752" w:hanging="360"/>
      </w:pPr>
    </w:lvl>
    <w:lvl w:ilvl="7" w:tplc="04190019" w:tentative="1">
      <w:start w:val="1"/>
      <w:numFmt w:val="lowerLetter"/>
      <w:lvlText w:val="%8."/>
      <w:lvlJc w:val="left"/>
      <w:pPr>
        <w:ind w:left="5472" w:hanging="360"/>
      </w:pPr>
    </w:lvl>
    <w:lvl w:ilvl="8" w:tplc="0419001B" w:tentative="1">
      <w:start w:val="1"/>
      <w:numFmt w:val="lowerRoman"/>
      <w:lvlText w:val="%9."/>
      <w:lvlJc w:val="right"/>
      <w:pPr>
        <w:ind w:left="6192" w:hanging="180"/>
      </w:pPr>
    </w:lvl>
  </w:abstractNum>
  <w:abstractNum w:abstractNumId="21">
    <w:nsid w:val="3E260321"/>
    <w:multiLevelType w:val="hybridMultilevel"/>
    <w:tmpl w:val="90082D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405662CA"/>
    <w:multiLevelType w:val="multilevel"/>
    <w:tmpl w:val="2920FF98"/>
    <w:lvl w:ilvl="0">
      <w:start w:val="1"/>
      <w:numFmt w:val="decimal"/>
      <w:lvlText w:val="%1."/>
      <w:lvlJc w:val="left"/>
      <w:pPr>
        <w:ind w:left="468" w:hanging="468"/>
      </w:pPr>
      <w:rPr>
        <w:rFonts w:asciiTheme="minorHAnsi" w:hAnsiTheme="minorHAnsi" w:cstheme="minorBidi" w:hint="default"/>
        <w:b w:val="0"/>
        <w:color w:val="000000"/>
        <w:sz w:val="27"/>
      </w:rPr>
    </w:lvl>
    <w:lvl w:ilvl="1">
      <w:start w:val="1"/>
      <w:numFmt w:val="decimal"/>
      <w:lvlText w:val="%1.%2."/>
      <w:lvlJc w:val="left"/>
      <w:pPr>
        <w:ind w:left="2846" w:hanging="720"/>
      </w:pPr>
      <w:rPr>
        <w:rFonts w:ascii="Times New Roman" w:hAnsi="Times New Roman" w:cs="Times New Roman" w:hint="default"/>
        <w:b/>
        <w:bCs w:val="0"/>
        <w:color w:val="000000"/>
        <w:sz w:val="27"/>
      </w:rPr>
    </w:lvl>
    <w:lvl w:ilvl="2">
      <w:start w:val="1"/>
      <w:numFmt w:val="decimal"/>
      <w:lvlText w:val="%1.%2.%3."/>
      <w:lvlJc w:val="left"/>
      <w:pPr>
        <w:ind w:left="720" w:hanging="720"/>
      </w:pPr>
      <w:rPr>
        <w:rFonts w:asciiTheme="minorHAnsi" w:hAnsiTheme="minorHAnsi" w:cstheme="minorBidi" w:hint="default"/>
        <w:b w:val="0"/>
        <w:color w:val="000000"/>
        <w:sz w:val="27"/>
      </w:rPr>
    </w:lvl>
    <w:lvl w:ilvl="3">
      <w:start w:val="1"/>
      <w:numFmt w:val="decimal"/>
      <w:lvlText w:val="%1.%2.%3.%4."/>
      <w:lvlJc w:val="left"/>
      <w:pPr>
        <w:ind w:left="1080" w:hanging="1080"/>
      </w:pPr>
      <w:rPr>
        <w:rFonts w:asciiTheme="minorHAnsi" w:hAnsiTheme="minorHAnsi" w:cstheme="minorBidi" w:hint="default"/>
        <w:b w:val="0"/>
        <w:color w:val="000000"/>
        <w:sz w:val="27"/>
      </w:rPr>
    </w:lvl>
    <w:lvl w:ilvl="4">
      <w:start w:val="1"/>
      <w:numFmt w:val="decimal"/>
      <w:lvlText w:val="%1.%2.%3.%4.%5."/>
      <w:lvlJc w:val="left"/>
      <w:pPr>
        <w:ind w:left="1440" w:hanging="1440"/>
      </w:pPr>
      <w:rPr>
        <w:rFonts w:asciiTheme="minorHAnsi" w:hAnsiTheme="minorHAnsi" w:cstheme="minorBidi" w:hint="default"/>
        <w:b w:val="0"/>
        <w:color w:val="000000"/>
        <w:sz w:val="27"/>
      </w:rPr>
    </w:lvl>
    <w:lvl w:ilvl="5">
      <w:start w:val="1"/>
      <w:numFmt w:val="decimal"/>
      <w:lvlText w:val="%1.%2.%3.%4.%5.%6."/>
      <w:lvlJc w:val="left"/>
      <w:pPr>
        <w:ind w:left="1440" w:hanging="1440"/>
      </w:pPr>
      <w:rPr>
        <w:rFonts w:asciiTheme="minorHAnsi" w:hAnsiTheme="minorHAnsi" w:cstheme="minorBidi" w:hint="default"/>
        <w:b w:val="0"/>
        <w:color w:val="000000"/>
        <w:sz w:val="27"/>
      </w:rPr>
    </w:lvl>
    <w:lvl w:ilvl="6">
      <w:start w:val="1"/>
      <w:numFmt w:val="decimal"/>
      <w:lvlText w:val="%1.%2.%3.%4.%5.%6.%7."/>
      <w:lvlJc w:val="left"/>
      <w:pPr>
        <w:ind w:left="1800" w:hanging="1800"/>
      </w:pPr>
      <w:rPr>
        <w:rFonts w:asciiTheme="minorHAnsi" w:hAnsiTheme="minorHAnsi" w:cstheme="minorBidi" w:hint="default"/>
        <w:b w:val="0"/>
        <w:color w:val="000000"/>
        <w:sz w:val="27"/>
      </w:rPr>
    </w:lvl>
    <w:lvl w:ilvl="7">
      <w:start w:val="1"/>
      <w:numFmt w:val="decimal"/>
      <w:lvlText w:val="%1.%2.%3.%4.%5.%6.%7.%8."/>
      <w:lvlJc w:val="left"/>
      <w:pPr>
        <w:ind w:left="2160" w:hanging="2160"/>
      </w:pPr>
      <w:rPr>
        <w:rFonts w:asciiTheme="minorHAnsi" w:hAnsiTheme="minorHAnsi" w:cstheme="minorBidi" w:hint="default"/>
        <w:b w:val="0"/>
        <w:color w:val="000000"/>
        <w:sz w:val="27"/>
      </w:rPr>
    </w:lvl>
    <w:lvl w:ilvl="8">
      <w:start w:val="1"/>
      <w:numFmt w:val="decimal"/>
      <w:lvlText w:val="%1.%2.%3.%4.%5.%6.%7.%8.%9."/>
      <w:lvlJc w:val="left"/>
      <w:pPr>
        <w:ind w:left="2160" w:hanging="2160"/>
      </w:pPr>
      <w:rPr>
        <w:rFonts w:asciiTheme="minorHAnsi" w:hAnsiTheme="minorHAnsi" w:cstheme="minorBidi" w:hint="default"/>
        <w:b w:val="0"/>
        <w:color w:val="000000"/>
        <w:sz w:val="27"/>
      </w:rPr>
    </w:lvl>
  </w:abstractNum>
  <w:abstractNum w:abstractNumId="23">
    <w:nsid w:val="408147CE"/>
    <w:multiLevelType w:val="hybridMultilevel"/>
    <w:tmpl w:val="AC72470E"/>
    <w:lvl w:ilvl="0" w:tplc="16C28EB2">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4">
    <w:nsid w:val="425B66CC"/>
    <w:multiLevelType w:val="hybridMultilevel"/>
    <w:tmpl w:val="EDE2A2C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43B9A53A"/>
    <w:multiLevelType w:val="hybridMultilevel"/>
    <w:tmpl w:val="C12E8F06"/>
    <w:lvl w:ilvl="0" w:tplc="6E7E4C08">
      <w:start w:val="1"/>
      <w:numFmt w:val="decimal"/>
      <w:lvlText w:val="%1."/>
      <w:lvlJc w:val="left"/>
      <w:pPr>
        <w:ind w:left="360" w:hanging="360"/>
      </w:pPr>
    </w:lvl>
    <w:lvl w:ilvl="1" w:tplc="65A4B7B0">
      <w:start w:val="1"/>
      <w:numFmt w:val="lowerLetter"/>
      <w:lvlText w:val="%2."/>
      <w:lvlJc w:val="left"/>
      <w:pPr>
        <w:ind w:left="1080" w:hanging="360"/>
      </w:pPr>
    </w:lvl>
    <w:lvl w:ilvl="2" w:tplc="566A9A18">
      <w:start w:val="1"/>
      <w:numFmt w:val="lowerRoman"/>
      <w:lvlText w:val="%3."/>
      <w:lvlJc w:val="right"/>
      <w:pPr>
        <w:ind w:left="1800" w:hanging="180"/>
      </w:pPr>
    </w:lvl>
    <w:lvl w:ilvl="3" w:tplc="3460B5CE">
      <w:start w:val="1"/>
      <w:numFmt w:val="decimal"/>
      <w:lvlText w:val="%4."/>
      <w:lvlJc w:val="left"/>
      <w:pPr>
        <w:ind w:left="2520" w:hanging="360"/>
      </w:pPr>
    </w:lvl>
    <w:lvl w:ilvl="4" w:tplc="2D3810F0">
      <w:start w:val="1"/>
      <w:numFmt w:val="lowerLetter"/>
      <w:lvlText w:val="%5."/>
      <w:lvlJc w:val="left"/>
      <w:pPr>
        <w:ind w:left="3240" w:hanging="360"/>
      </w:pPr>
    </w:lvl>
    <w:lvl w:ilvl="5" w:tplc="40C66246">
      <w:start w:val="1"/>
      <w:numFmt w:val="lowerRoman"/>
      <w:lvlText w:val="%6."/>
      <w:lvlJc w:val="right"/>
      <w:pPr>
        <w:ind w:left="3960" w:hanging="180"/>
      </w:pPr>
    </w:lvl>
    <w:lvl w:ilvl="6" w:tplc="756E7E4E">
      <w:start w:val="1"/>
      <w:numFmt w:val="decimal"/>
      <w:lvlText w:val="%7."/>
      <w:lvlJc w:val="left"/>
      <w:pPr>
        <w:ind w:left="4680" w:hanging="360"/>
      </w:pPr>
    </w:lvl>
    <w:lvl w:ilvl="7" w:tplc="D3B8E654">
      <w:start w:val="1"/>
      <w:numFmt w:val="lowerLetter"/>
      <w:lvlText w:val="%8."/>
      <w:lvlJc w:val="left"/>
      <w:pPr>
        <w:ind w:left="5400" w:hanging="360"/>
      </w:pPr>
    </w:lvl>
    <w:lvl w:ilvl="8" w:tplc="D8D4DDDE">
      <w:start w:val="1"/>
      <w:numFmt w:val="lowerRoman"/>
      <w:lvlText w:val="%9."/>
      <w:lvlJc w:val="right"/>
      <w:pPr>
        <w:ind w:left="6120" w:hanging="180"/>
      </w:pPr>
    </w:lvl>
  </w:abstractNum>
  <w:abstractNum w:abstractNumId="26">
    <w:nsid w:val="46E34204"/>
    <w:multiLevelType w:val="hybridMultilevel"/>
    <w:tmpl w:val="1F0A0D5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488C7409"/>
    <w:multiLevelType w:val="hybridMultilevel"/>
    <w:tmpl w:val="87684BD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4FFA7BC9"/>
    <w:multiLevelType w:val="hybridMultilevel"/>
    <w:tmpl w:val="DABE25C0"/>
    <w:lvl w:ilvl="0" w:tplc="75104F8A">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9">
    <w:nsid w:val="5061766D"/>
    <w:multiLevelType w:val="hybridMultilevel"/>
    <w:tmpl w:val="FD241800"/>
    <w:lvl w:ilvl="0" w:tplc="41C22C74">
      <w:start w:val="1"/>
      <w:numFmt w:val="decimal"/>
      <w:lvlText w:val="%1."/>
      <w:lvlJc w:val="left"/>
      <w:pPr>
        <w:ind w:left="360" w:hanging="360"/>
      </w:pPr>
    </w:lvl>
    <w:lvl w:ilvl="1" w:tplc="AC129C0C">
      <w:start w:val="1"/>
      <w:numFmt w:val="lowerLetter"/>
      <w:lvlText w:val="%2."/>
      <w:lvlJc w:val="left"/>
      <w:pPr>
        <w:ind w:left="1080" w:hanging="360"/>
      </w:pPr>
    </w:lvl>
    <w:lvl w:ilvl="2" w:tplc="015ED85A">
      <w:start w:val="1"/>
      <w:numFmt w:val="lowerRoman"/>
      <w:lvlText w:val="%3."/>
      <w:lvlJc w:val="right"/>
      <w:pPr>
        <w:ind w:left="1800" w:hanging="180"/>
      </w:pPr>
    </w:lvl>
    <w:lvl w:ilvl="3" w:tplc="7AA6C1D4">
      <w:start w:val="1"/>
      <w:numFmt w:val="decimal"/>
      <w:lvlText w:val="%4."/>
      <w:lvlJc w:val="left"/>
      <w:pPr>
        <w:ind w:left="2520" w:hanging="360"/>
      </w:pPr>
    </w:lvl>
    <w:lvl w:ilvl="4" w:tplc="9E3E619C">
      <w:start w:val="1"/>
      <w:numFmt w:val="lowerLetter"/>
      <w:lvlText w:val="%5."/>
      <w:lvlJc w:val="left"/>
      <w:pPr>
        <w:ind w:left="3240" w:hanging="360"/>
      </w:pPr>
    </w:lvl>
    <w:lvl w:ilvl="5" w:tplc="3A14A2E6">
      <w:start w:val="1"/>
      <w:numFmt w:val="lowerRoman"/>
      <w:lvlText w:val="%6."/>
      <w:lvlJc w:val="right"/>
      <w:pPr>
        <w:ind w:left="3960" w:hanging="180"/>
      </w:pPr>
    </w:lvl>
    <w:lvl w:ilvl="6" w:tplc="C2BC17AE">
      <w:start w:val="1"/>
      <w:numFmt w:val="decimal"/>
      <w:lvlText w:val="%7."/>
      <w:lvlJc w:val="left"/>
      <w:pPr>
        <w:ind w:left="4680" w:hanging="360"/>
      </w:pPr>
    </w:lvl>
    <w:lvl w:ilvl="7" w:tplc="B1F0E9D0">
      <w:start w:val="1"/>
      <w:numFmt w:val="lowerLetter"/>
      <w:lvlText w:val="%8."/>
      <w:lvlJc w:val="left"/>
      <w:pPr>
        <w:ind w:left="5400" w:hanging="360"/>
      </w:pPr>
    </w:lvl>
    <w:lvl w:ilvl="8" w:tplc="80E2E33C">
      <w:start w:val="1"/>
      <w:numFmt w:val="lowerRoman"/>
      <w:lvlText w:val="%9."/>
      <w:lvlJc w:val="right"/>
      <w:pPr>
        <w:ind w:left="6120" w:hanging="180"/>
      </w:pPr>
    </w:lvl>
  </w:abstractNum>
  <w:abstractNum w:abstractNumId="30">
    <w:nsid w:val="58AD2C08"/>
    <w:multiLevelType w:val="hybridMultilevel"/>
    <w:tmpl w:val="D8A244B0"/>
    <w:lvl w:ilvl="0" w:tplc="9D5C4A2E">
      <w:start w:val="1"/>
      <w:numFmt w:val="bullet"/>
      <w:lvlText w:val=""/>
      <w:lvlJc w:val="left"/>
      <w:pPr>
        <w:ind w:left="720" w:hanging="360"/>
      </w:pPr>
      <w:rPr>
        <w:rFonts w:ascii="Symbol" w:hAnsi="Symbol" w:hint="default"/>
      </w:rPr>
    </w:lvl>
    <w:lvl w:ilvl="1" w:tplc="41887BA4">
      <w:start w:val="1"/>
      <w:numFmt w:val="bullet"/>
      <w:lvlText w:val="o"/>
      <w:lvlJc w:val="left"/>
      <w:pPr>
        <w:ind w:left="1440" w:hanging="360"/>
      </w:pPr>
      <w:rPr>
        <w:rFonts w:ascii="Courier New" w:hAnsi="Courier New" w:hint="default"/>
      </w:rPr>
    </w:lvl>
    <w:lvl w:ilvl="2" w:tplc="E4AC6020">
      <w:start w:val="1"/>
      <w:numFmt w:val="bullet"/>
      <w:lvlText w:val=""/>
      <w:lvlJc w:val="left"/>
      <w:pPr>
        <w:ind w:left="2160" w:hanging="360"/>
      </w:pPr>
      <w:rPr>
        <w:rFonts w:ascii="Wingdings" w:hAnsi="Wingdings" w:hint="default"/>
      </w:rPr>
    </w:lvl>
    <w:lvl w:ilvl="3" w:tplc="2AA69C60">
      <w:start w:val="1"/>
      <w:numFmt w:val="bullet"/>
      <w:lvlText w:val=""/>
      <w:lvlJc w:val="left"/>
      <w:pPr>
        <w:ind w:left="2880" w:hanging="360"/>
      </w:pPr>
      <w:rPr>
        <w:rFonts w:ascii="Symbol" w:hAnsi="Symbol" w:hint="default"/>
      </w:rPr>
    </w:lvl>
    <w:lvl w:ilvl="4" w:tplc="9CB209EA">
      <w:start w:val="1"/>
      <w:numFmt w:val="bullet"/>
      <w:lvlText w:val="o"/>
      <w:lvlJc w:val="left"/>
      <w:pPr>
        <w:ind w:left="3600" w:hanging="360"/>
      </w:pPr>
      <w:rPr>
        <w:rFonts w:ascii="Courier New" w:hAnsi="Courier New" w:hint="default"/>
      </w:rPr>
    </w:lvl>
    <w:lvl w:ilvl="5" w:tplc="BB72B218">
      <w:start w:val="1"/>
      <w:numFmt w:val="bullet"/>
      <w:lvlText w:val=""/>
      <w:lvlJc w:val="left"/>
      <w:pPr>
        <w:ind w:left="4320" w:hanging="360"/>
      </w:pPr>
      <w:rPr>
        <w:rFonts w:ascii="Wingdings" w:hAnsi="Wingdings" w:hint="default"/>
      </w:rPr>
    </w:lvl>
    <w:lvl w:ilvl="6" w:tplc="CE867ECC">
      <w:start w:val="1"/>
      <w:numFmt w:val="bullet"/>
      <w:lvlText w:val=""/>
      <w:lvlJc w:val="left"/>
      <w:pPr>
        <w:ind w:left="5040" w:hanging="360"/>
      </w:pPr>
      <w:rPr>
        <w:rFonts w:ascii="Symbol" w:hAnsi="Symbol" w:hint="default"/>
      </w:rPr>
    </w:lvl>
    <w:lvl w:ilvl="7" w:tplc="E1006600">
      <w:start w:val="1"/>
      <w:numFmt w:val="bullet"/>
      <w:lvlText w:val="o"/>
      <w:lvlJc w:val="left"/>
      <w:pPr>
        <w:ind w:left="5760" w:hanging="360"/>
      </w:pPr>
      <w:rPr>
        <w:rFonts w:ascii="Courier New" w:hAnsi="Courier New" w:hint="default"/>
      </w:rPr>
    </w:lvl>
    <w:lvl w:ilvl="8" w:tplc="9CC26A04">
      <w:start w:val="1"/>
      <w:numFmt w:val="bullet"/>
      <w:lvlText w:val=""/>
      <w:lvlJc w:val="left"/>
      <w:pPr>
        <w:ind w:left="6480" w:hanging="360"/>
      </w:pPr>
      <w:rPr>
        <w:rFonts w:ascii="Wingdings" w:hAnsi="Wingdings" w:hint="default"/>
      </w:rPr>
    </w:lvl>
  </w:abstractNum>
  <w:abstractNum w:abstractNumId="31">
    <w:nsid w:val="5B6EEB21"/>
    <w:multiLevelType w:val="hybridMultilevel"/>
    <w:tmpl w:val="445A7D16"/>
    <w:lvl w:ilvl="0" w:tplc="5CF0FC08">
      <w:start w:val="1"/>
      <w:numFmt w:val="decimal"/>
      <w:lvlText w:val="%1."/>
      <w:lvlJc w:val="left"/>
      <w:pPr>
        <w:ind w:left="720" w:hanging="360"/>
      </w:pPr>
    </w:lvl>
    <w:lvl w:ilvl="1" w:tplc="59B856E8">
      <w:start w:val="1"/>
      <w:numFmt w:val="lowerLetter"/>
      <w:lvlText w:val="%2."/>
      <w:lvlJc w:val="left"/>
      <w:pPr>
        <w:ind w:left="1440" w:hanging="360"/>
      </w:pPr>
    </w:lvl>
    <w:lvl w:ilvl="2" w:tplc="57221E54">
      <w:start w:val="1"/>
      <w:numFmt w:val="lowerRoman"/>
      <w:lvlText w:val="%3."/>
      <w:lvlJc w:val="right"/>
      <w:pPr>
        <w:ind w:left="2160" w:hanging="180"/>
      </w:pPr>
    </w:lvl>
    <w:lvl w:ilvl="3" w:tplc="DB56EE30">
      <w:start w:val="1"/>
      <w:numFmt w:val="decimal"/>
      <w:lvlText w:val="%4."/>
      <w:lvlJc w:val="left"/>
      <w:pPr>
        <w:ind w:left="2880" w:hanging="360"/>
      </w:pPr>
    </w:lvl>
    <w:lvl w:ilvl="4" w:tplc="52D6646A">
      <w:start w:val="1"/>
      <w:numFmt w:val="lowerLetter"/>
      <w:lvlText w:val="%5."/>
      <w:lvlJc w:val="left"/>
      <w:pPr>
        <w:ind w:left="3600" w:hanging="360"/>
      </w:pPr>
    </w:lvl>
    <w:lvl w:ilvl="5" w:tplc="9F643C76">
      <w:start w:val="1"/>
      <w:numFmt w:val="lowerRoman"/>
      <w:lvlText w:val="%6."/>
      <w:lvlJc w:val="right"/>
      <w:pPr>
        <w:ind w:left="4320" w:hanging="180"/>
      </w:pPr>
    </w:lvl>
    <w:lvl w:ilvl="6" w:tplc="0AC2F1C0">
      <w:start w:val="1"/>
      <w:numFmt w:val="decimal"/>
      <w:lvlText w:val="%7."/>
      <w:lvlJc w:val="left"/>
      <w:pPr>
        <w:ind w:left="5040" w:hanging="360"/>
      </w:pPr>
    </w:lvl>
    <w:lvl w:ilvl="7" w:tplc="F9060E00">
      <w:start w:val="1"/>
      <w:numFmt w:val="lowerLetter"/>
      <w:lvlText w:val="%8."/>
      <w:lvlJc w:val="left"/>
      <w:pPr>
        <w:ind w:left="5760" w:hanging="360"/>
      </w:pPr>
    </w:lvl>
    <w:lvl w:ilvl="8" w:tplc="798456F4">
      <w:start w:val="1"/>
      <w:numFmt w:val="lowerRoman"/>
      <w:lvlText w:val="%9."/>
      <w:lvlJc w:val="right"/>
      <w:pPr>
        <w:ind w:left="6480" w:hanging="180"/>
      </w:pPr>
    </w:lvl>
  </w:abstractNum>
  <w:abstractNum w:abstractNumId="32">
    <w:nsid w:val="61AB3824"/>
    <w:multiLevelType w:val="hybridMultilevel"/>
    <w:tmpl w:val="7C566CE4"/>
    <w:lvl w:ilvl="0" w:tplc="CCFC9BB2">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3">
    <w:nsid w:val="621C11BF"/>
    <w:multiLevelType w:val="multilevel"/>
    <w:tmpl w:val="0B7262B2"/>
    <w:lvl w:ilvl="0">
      <w:start w:val="2"/>
      <w:numFmt w:val="decimal"/>
      <w:lvlText w:val="%1"/>
      <w:lvlJc w:val="left"/>
      <w:pPr>
        <w:ind w:left="375" w:hanging="375"/>
      </w:pPr>
      <w:rPr>
        <w:rFonts w:hint="default"/>
      </w:rPr>
    </w:lvl>
    <w:lvl w:ilvl="1">
      <w:start w:val="2"/>
      <w:numFmt w:val="decimal"/>
      <w:lvlText w:val="%1.%2"/>
      <w:lvlJc w:val="left"/>
      <w:pPr>
        <w:ind w:left="1455" w:hanging="375"/>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34">
    <w:nsid w:val="65EBBF3D"/>
    <w:multiLevelType w:val="hybridMultilevel"/>
    <w:tmpl w:val="37644182"/>
    <w:lvl w:ilvl="0" w:tplc="863C1F0E">
      <w:start w:val="1"/>
      <w:numFmt w:val="decimal"/>
      <w:lvlText w:val="%1."/>
      <w:lvlJc w:val="left"/>
      <w:pPr>
        <w:ind w:left="720" w:hanging="360"/>
      </w:pPr>
    </w:lvl>
    <w:lvl w:ilvl="1" w:tplc="D66EBBBA">
      <w:start w:val="1"/>
      <w:numFmt w:val="lowerLetter"/>
      <w:lvlText w:val="%2."/>
      <w:lvlJc w:val="left"/>
      <w:pPr>
        <w:ind w:left="1440" w:hanging="360"/>
      </w:pPr>
    </w:lvl>
    <w:lvl w:ilvl="2" w:tplc="4ED47220">
      <w:start w:val="1"/>
      <w:numFmt w:val="lowerRoman"/>
      <w:lvlText w:val="%3."/>
      <w:lvlJc w:val="right"/>
      <w:pPr>
        <w:ind w:left="2160" w:hanging="180"/>
      </w:pPr>
    </w:lvl>
    <w:lvl w:ilvl="3" w:tplc="B658F588">
      <w:start w:val="1"/>
      <w:numFmt w:val="decimal"/>
      <w:lvlText w:val="%4."/>
      <w:lvlJc w:val="left"/>
      <w:pPr>
        <w:ind w:left="2880" w:hanging="360"/>
      </w:pPr>
    </w:lvl>
    <w:lvl w:ilvl="4" w:tplc="EB4A31E6">
      <w:start w:val="1"/>
      <w:numFmt w:val="lowerLetter"/>
      <w:lvlText w:val="%5."/>
      <w:lvlJc w:val="left"/>
      <w:pPr>
        <w:ind w:left="3600" w:hanging="360"/>
      </w:pPr>
    </w:lvl>
    <w:lvl w:ilvl="5" w:tplc="B0AEA1CE">
      <w:start w:val="1"/>
      <w:numFmt w:val="lowerRoman"/>
      <w:lvlText w:val="%6."/>
      <w:lvlJc w:val="right"/>
      <w:pPr>
        <w:ind w:left="4320" w:hanging="180"/>
      </w:pPr>
    </w:lvl>
    <w:lvl w:ilvl="6" w:tplc="CBD2E054">
      <w:start w:val="1"/>
      <w:numFmt w:val="decimal"/>
      <w:lvlText w:val="%7."/>
      <w:lvlJc w:val="left"/>
      <w:pPr>
        <w:ind w:left="5040" w:hanging="360"/>
      </w:pPr>
    </w:lvl>
    <w:lvl w:ilvl="7" w:tplc="A9801CDE">
      <w:start w:val="1"/>
      <w:numFmt w:val="lowerLetter"/>
      <w:lvlText w:val="%8."/>
      <w:lvlJc w:val="left"/>
      <w:pPr>
        <w:ind w:left="5760" w:hanging="360"/>
      </w:pPr>
    </w:lvl>
    <w:lvl w:ilvl="8" w:tplc="F000B72E">
      <w:start w:val="1"/>
      <w:numFmt w:val="lowerRoman"/>
      <w:lvlText w:val="%9."/>
      <w:lvlJc w:val="right"/>
      <w:pPr>
        <w:ind w:left="6480" w:hanging="180"/>
      </w:pPr>
    </w:lvl>
  </w:abstractNum>
  <w:abstractNum w:abstractNumId="35">
    <w:nsid w:val="717B3D36"/>
    <w:multiLevelType w:val="hybridMultilevel"/>
    <w:tmpl w:val="ED02217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71F506E3"/>
    <w:multiLevelType w:val="multilevel"/>
    <w:tmpl w:val="18D62832"/>
    <w:lvl w:ilvl="0">
      <w:start w:val="1"/>
      <w:numFmt w:val="decimal"/>
      <w:lvlText w:val="%1."/>
      <w:lvlJc w:val="left"/>
      <w:pPr>
        <w:ind w:left="720" w:hanging="360"/>
      </w:pPr>
      <w:rPr>
        <w:rFonts w:ascii="Times New Roman" w:eastAsiaTheme="minorHAnsi" w:hAnsi="Times New Roman" w:cs="Times New Roman"/>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7">
    <w:nsid w:val="7B6069EE"/>
    <w:multiLevelType w:val="hybridMultilevel"/>
    <w:tmpl w:val="2F624C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7F2D84A3"/>
    <w:multiLevelType w:val="hybridMultilevel"/>
    <w:tmpl w:val="30523838"/>
    <w:lvl w:ilvl="0" w:tplc="1DAA55B4">
      <w:start w:val="1"/>
      <w:numFmt w:val="decimal"/>
      <w:lvlText w:val="%1."/>
      <w:lvlJc w:val="left"/>
      <w:pPr>
        <w:ind w:left="720" w:hanging="360"/>
      </w:pPr>
    </w:lvl>
    <w:lvl w:ilvl="1" w:tplc="2DDEECDA">
      <w:start w:val="1"/>
      <w:numFmt w:val="lowerLetter"/>
      <w:lvlText w:val="%2."/>
      <w:lvlJc w:val="left"/>
      <w:pPr>
        <w:ind w:left="1440" w:hanging="360"/>
      </w:pPr>
    </w:lvl>
    <w:lvl w:ilvl="2" w:tplc="1E3C471C">
      <w:start w:val="1"/>
      <w:numFmt w:val="lowerRoman"/>
      <w:lvlText w:val="%3."/>
      <w:lvlJc w:val="right"/>
      <w:pPr>
        <w:ind w:left="2160" w:hanging="180"/>
      </w:pPr>
    </w:lvl>
    <w:lvl w:ilvl="3" w:tplc="77E86DB0">
      <w:start w:val="1"/>
      <w:numFmt w:val="decimal"/>
      <w:lvlText w:val="%4."/>
      <w:lvlJc w:val="left"/>
      <w:pPr>
        <w:ind w:left="2880" w:hanging="360"/>
      </w:pPr>
    </w:lvl>
    <w:lvl w:ilvl="4" w:tplc="839A3E0C">
      <w:start w:val="1"/>
      <w:numFmt w:val="lowerLetter"/>
      <w:lvlText w:val="%5."/>
      <w:lvlJc w:val="left"/>
      <w:pPr>
        <w:ind w:left="3600" w:hanging="360"/>
      </w:pPr>
    </w:lvl>
    <w:lvl w:ilvl="5" w:tplc="BFE0A698">
      <w:start w:val="1"/>
      <w:numFmt w:val="lowerRoman"/>
      <w:lvlText w:val="%6."/>
      <w:lvlJc w:val="right"/>
      <w:pPr>
        <w:ind w:left="4320" w:hanging="180"/>
      </w:pPr>
    </w:lvl>
    <w:lvl w:ilvl="6" w:tplc="BB6490FC">
      <w:start w:val="1"/>
      <w:numFmt w:val="decimal"/>
      <w:lvlText w:val="%7."/>
      <w:lvlJc w:val="left"/>
      <w:pPr>
        <w:ind w:left="5040" w:hanging="360"/>
      </w:pPr>
    </w:lvl>
    <w:lvl w:ilvl="7" w:tplc="75CCA018">
      <w:start w:val="1"/>
      <w:numFmt w:val="lowerLetter"/>
      <w:lvlText w:val="%8."/>
      <w:lvlJc w:val="left"/>
      <w:pPr>
        <w:ind w:left="5760" w:hanging="360"/>
      </w:pPr>
    </w:lvl>
    <w:lvl w:ilvl="8" w:tplc="2348D514">
      <w:start w:val="1"/>
      <w:numFmt w:val="lowerRoman"/>
      <w:lvlText w:val="%9."/>
      <w:lvlJc w:val="right"/>
      <w:pPr>
        <w:ind w:left="6480" w:hanging="180"/>
      </w:pPr>
    </w:lvl>
  </w:abstractNum>
  <w:abstractNum w:abstractNumId="39">
    <w:nsid w:val="7FA066C9"/>
    <w:multiLevelType w:val="hybridMultilevel"/>
    <w:tmpl w:val="8F30B69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0"/>
  </w:num>
  <w:num w:numId="2">
    <w:abstractNumId w:val="19"/>
  </w:num>
  <w:num w:numId="3">
    <w:abstractNumId w:val="31"/>
  </w:num>
  <w:num w:numId="4">
    <w:abstractNumId w:val="16"/>
  </w:num>
  <w:num w:numId="5">
    <w:abstractNumId w:val="25"/>
  </w:num>
  <w:num w:numId="6">
    <w:abstractNumId w:val="34"/>
  </w:num>
  <w:num w:numId="7">
    <w:abstractNumId w:val="10"/>
  </w:num>
  <w:num w:numId="8">
    <w:abstractNumId w:val="5"/>
  </w:num>
  <w:num w:numId="9">
    <w:abstractNumId w:val="1"/>
  </w:num>
  <w:num w:numId="10">
    <w:abstractNumId w:val="29"/>
  </w:num>
  <w:num w:numId="11">
    <w:abstractNumId w:val="38"/>
  </w:num>
  <w:num w:numId="12">
    <w:abstractNumId w:val="8"/>
  </w:num>
  <w:num w:numId="13">
    <w:abstractNumId w:val="3"/>
  </w:num>
  <w:num w:numId="14">
    <w:abstractNumId w:val="24"/>
  </w:num>
  <w:num w:numId="15">
    <w:abstractNumId w:val="36"/>
  </w:num>
  <w:num w:numId="16">
    <w:abstractNumId w:val="22"/>
  </w:num>
  <w:num w:numId="17">
    <w:abstractNumId w:val="37"/>
  </w:num>
  <w:num w:numId="18">
    <w:abstractNumId w:val="21"/>
  </w:num>
  <w:num w:numId="19">
    <w:abstractNumId w:val="32"/>
  </w:num>
  <w:num w:numId="20">
    <w:abstractNumId w:val="27"/>
  </w:num>
  <w:num w:numId="21">
    <w:abstractNumId w:val="26"/>
  </w:num>
  <w:num w:numId="22">
    <w:abstractNumId w:val="9"/>
  </w:num>
  <w:num w:numId="23">
    <w:abstractNumId w:val="12"/>
  </w:num>
  <w:num w:numId="24">
    <w:abstractNumId w:val="20"/>
  </w:num>
  <w:num w:numId="25">
    <w:abstractNumId w:val="4"/>
  </w:num>
  <w:num w:numId="26">
    <w:abstractNumId w:val="14"/>
  </w:num>
  <w:num w:numId="27">
    <w:abstractNumId w:val="11"/>
  </w:num>
  <w:num w:numId="28">
    <w:abstractNumId w:val="35"/>
  </w:num>
  <w:num w:numId="29">
    <w:abstractNumId w:val="23"/>
  </w:num>
  <w:num w:numId="30">
    <w:abstractNumId w:val="0"/>
  </w:num>
  <w:num w:numId="31">
    <w:abstractNumId w:val="7"/>
  </w:num>
  <w:num w:numId="32">
    <w:abstractNumId w:val="6"/>
  </w:num>
  <w:num w:numId="33">
    <w:abstractNumId w:val="17"/>
  </w:num>
  <w:num w:numId="34">
    <w:abstractNumId w:val="13"/>
  </w:num>
  <w:num w:numId="35">
    <w:abstractNumId w:val="33"/>
  </w:num>
  <w:num w:numId="36">
    <w:abstractNumId w:val="18"/>
  </w:num>
  <w:num w:numId="37">
    <w:abstractNumId w:val="2"/>
  </w:num>
  <w:num w:numId="38">
    <w:abstractNumId w:val="39"/>
  </w:num>
  <w:num w:numId="39">
    <w:abstractNumId w:val="28"/>
  </w:num>
  <w:num w:numId="4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5E1E"/>
    <w:rsid w:val="0002372B"/>
    <w:rsid w:val="00031E4F"/>
    <w:rsid w:val="00075919"/>
    <w:rsid w:val="00075B3D"/>
    <w:rsid w:val="000765E1"/>
    <w:rsid w:val="00094FA9"/>
    <w:rsid w:val="000E4735"/>
    <w:rsid w:val="00117BBC"/>
    <w:rsid w:val="001237AC"/>
    <w:rsid w:val="0017055C"/>
    <w:rsid w:val="001A4A1C"/>
    <w:rsid w:val="001E61CA"/>
    <w:rsid w:val="001F21AF"/>
    <w:rsid w:val="001F55B5"/>
    <w:rsid w:val="0020721D"/>
    <w:rsid w:val="00214E4C"/>
    <w:rsid w:val="0022103F"/>
    <w:rsid w:val="002519E2"/>
    <w:rsid w:val="00290D0B"/>
    <w:rsid w:val="002A2619"/>
    <w:rsid w:val="002B489A"/>
    <w:rsid w:val="002F1DBA"/>
    <w:rsid w:val="003274E0"/>
    <w:rsid w:val="00337691"/>
    <w:rsid w:val="0034200B"/>
    <w:rsid w:val="00347481"/>
    <w:rsid w:val="00362869"/>
    <w:rsid w:val="003C1ABC"/>
    <w:rsid w:val="0041064B"/>
    <w:rsid w:val="00410A41"/>
    <w:rsid w:val="0045334B"/>
    <w:rsid w:val="004B5B0C"/>
    <w:rsid w:val="004E2644"/>
    <w:rsid w:val="004E6D47"/>
    <w:rsid w:val="004F3C96"/>
    <w:rsid w:val="00540DB0"/>
    <w:rsid w:val="005D33DE"/>
    <w:rsid w:val="005F124E"/>
    <w:rsid w:val="0062693B"/>
    <w:rsid w:val="00627340"/>
    <w:rsid w:val="0063459C"/>
    <w:rsid w:val="0064307E"/>
    <w:rsid w:val="00656BF5"/>
    <w:rsid w:val="00677C85"/>
    <w:rsid w:val="006C6B10"/>
    <w:rsid w:val="006E3E5E"/>
    <w:rsid w:val="00705C71"/>
    <w:rsid w:val="00727FAF"/>
    <w:rsid w:val="007D5DB4"/>
    <w:rsid w:val="007E3F43"/>
    <w:rsid w:val="007E5E1E"/>
    <w:rsid w:val="008971FE"/>
    <w:rsid w:val="00897840"/>
    <w:rsid w:val="008A01CF"/>
    <w:rsid w:val="008F2EE5"/>
    <w:rsid w:val="0090488A"/>
    <w:rsid w:val="00944BAD"/>
    <w:rsid w:val="00952BE5"/>
    <w:rsid w:val="0096508C"/>
    <w:rsid w:val="009C1493"/>
    <w:rsid w:val="009C2FF1"/>
    <w:rsid w:val="009C5B58"/>
    <w:rsid w:val="009D1B1B"/>
    <w:rsid w:val="009F645E"/>
    <w:rsid w:val="00A726D1"/>
    <w:rsid w:val="00A924B8"/>
    <w:rsid w:val="00AC3253"/>
    <w:rsid w:val="00AE6D9F"/>
    <w:rsid w:val="00AE7838"/>
    <w:rsid w:val="00B434FA"/>
    <w:rsid w:val="00C64680"/>
    <w:rsid w:val="00CA7AE9"/>
    <w:rsid w:val="00CB40C9"/>
    <w:rsid w:val="00CF07AC"/>
    <w:rsid w:val="00CF7FB1"/>
    <w:rsid w:val="00D21364"/>
    <w:rsid w:val="00D45AB0"/>
    <w:rsid w:val="00D52D62"/>
    <w:rsid w:val="00DA4649"/>
    <w:rsid w:val="00DC7F45"/>
    <w:rsid w:val="00DF1DC4"/>
    <w:rsid w:val="00DF2EBF"/>
    <w:rsid w:val="00E01F6A"/>
    <w:rsid w:val="00E1351A"/>
    <w:rsid w:val="00E30398"/>
    <w:rsid w:val="00E3303C"/>
    <w:rsid w:val="00E46C31"/>
    <w:rsid w:val="00E510D4"/>
    <w:rsid w:val="00E8113C"/>
    <w:rsid w:val="00EA70B1"/>
    <w:rsid w:val="00EC134F"/>
    <w:rsid w:val="00EE4465"/>
    <w:rsid w:val="00EF2E9F"/>
    <w:rsid w:val="00EF3BAD"/>
    <w:rsid w:val="00F27046"/>
    <w:rsid w:val="00F37D3D"/>
    <w:rsid w:val="00F65CF3"/>
    <w:rsid w:val="00F75184"/>
    <w:rsid w:val="00F86A4B"/>
    <w:rsid w:val="00F95E03"/>
    <w:rsid w:val="00FA0844"/>
    <w:rsid w:val="00FA7DF7"/>
    <w:rsid w:val="00FD0172"/>
    <w:rsid w:val="00FF0B83"/>
    <w:rsid w:val="00FF762D"/>
    <w:rsid w:val="095F21B4"/>
    <w:rsid w:val="140B6697"/>
    <w:rsid w:val="234FA0A8"/>
    <w:rsid w:val="239D5638"/>
    <w:rsid w:val="263C0636"/>
    <w:rsid w:val="27D5190F"/>
    <w:rsid w:val="3A203D15"/>
    <w:rsid w:val="3B1D29C5"/>
    <w:rsid w:val="41968260"/>
    <w:rsid w:val="490A7E90"/>
    <w:rsid w:val="5A6F4BD0"/>
    <w:rsid w:val="6180B434"/>
    <w:rsid w:val="73B5821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3E04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017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FD017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List Paragraph"/>
    <w:basedOn w:val="a"/>
    <w:uiPriority w:val="34"/>
    <w:qFormat/>
    <w:rsid w:val="00FD0172"/>
    <w:pPr>
      <w:ind w:left="720"/>
      <w:contextualSpacing/>
    </w:pPr>
  </w:style>
  <w:style w:type="character" w:styleId="a5">
    <w:name w:val="Hyperlink"/>
    <w:basedOn w:val="a0"/>
    <w:uiPriority w:val="99"/>
    <w:unhideWhenUsed/>
    <w:rsid w:val="0041064B"/>
    <w:rPr>
      <w:color w:val="0563C1" w:themeColor="hyperlink"/>
      <w:u w:val="single"/>
    </w:rPr>
  </w:style>
  <w:style w:type="paragraph" w:styleId="a6">
    <w:name w:val="header"/>
    <w:basedOn w:val="a"/>
    <w:link w:val="a7"/>
    <w:uiPriority w:val="99"/>
    <w:unhideWhenUsed/>
    <w:rsid w:val="00D21364"/>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D21364"/>
  </w:style>
  <w:style w:type="paragraph" w:styleId="a8">
    <w:name w:val="footer"/>
    <w:basedOn w:val="a"/>
    <w:link w:val="a9"/>
    <w:uiPriority w:val="99"/>
    <w:unhideWhenUsed/>
    <w:rsid w:val="00D21364"/>
    <w:pPr>
      <w:tabs>
        <w:tab w:val="center" w:pos="4677"/>
        <w:tab w:val="right" w:pos="9355"/>
      </w:tabs>
      <w:spacing w:after="0" w:line="240" w:lineRule="auto"/>
    </w:pPr>
  </w:style>
  <w:style w:type="character" w:customStyle="1" w:styleId="a9">
    <w:name w:val="Нижний колонтитул Знак"/>
    <w:basedOn w:val="a0"/>
    <w:link w:val="a8"/>
    <w:uiPriority w:val="99"/>
    <w:rsid w:val="00D21364"/>
  </w:style>
  <w:style w:type="paragraph" w:styleId="aa">
    <w:name w:val="Balloon Text"/>
    <w:basedOn w:val="a"/>
    <w:link w:val="ab"/>
    <w:uiPriority w:val="99"/>
    <w:semiHidden/>
    <w:unhideWhenUsed/>
    <w:rsid w:val="0064307E"/>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64307E"/>
    <w:rPr>
      <w:rFonts w:ascii="Tahoma" w:hAnsi="Tahoma" w:cs="Tahoma"/>
      <w:sz w:val="16"/>
      <w:szCs w:val="16"/>
    </w:rPr>
  </w:style>
  <w:style w:type="character" w:styleId="ac">
    <w:name w:val="FollowedHyperlink"/>
    <w:basedOn w:val="a0"/>
    <w:uiPriority w:val="99"/>
    <w:semiHidden/>
    <w:unhideWhenUsed/>
    <w:rsid w:val="00094FA9"/>
    <w:rPr>
      <w:color w:val="954F72"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017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FD017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List Paragraph"/>
    <w:basedOn w:val="a"/>
    <w:uiPriority w:val="34"/>
    <w:qFormat/>
    <w:rsid w:val="00FD0172"/>
    <w:pPr>
      <w:ind w:left="720"/>
      <w:contextualSpacing/>
    </w:pPr>
  </w:style>
  <w:style w:type="character" w:styleId="a5">
    <w:name w:val="Hyperlink"/>
    <w:basedOn w:val="a0"/>
    <w:uiPriority w:val="99"/>
    <w:unhideWhenUsed/>
    <w:rsid w:val="0041064B"/>
    <w:rPr>
      <w:color w:val="0563C1" w:themeColor="hyperlink"/>
      <w:u w:val="single"/>
    </w:rPr>
  </w:style>
  <w:style w:type="paragraph" w:styleId="a6">
    <w:name w:val="header"/>
    <w:basedOn w:val="a"/>
    <w:link w:val="a7"/>
    <w:uiPriority w:val="99"/>
    <w:unhideWhenUsed/>
    <w:rsid w:val="00D21364"/>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D21364"/>
  </w:style>
  <w:style w:type="paragraph" w:styleId="a8">
    <w:name w:val="footer"/>
    <w:basedOn w:val="a"/>
    <w:link w:val="a9"/>
    <w:uiPriority w:val="99"/>
    <w:unhideWhenUsed/>
    <w:rsid w:val="00D21364"/>
    <w:pPr>
      <w:tabs>
        <w:tab w:val="center" w:pos="4677"/>
        <w:tab w:val="right" w:pos="9355"/>
      </w:tabs>
      <w:spacing w:after="0" w:line="240" w:lineRule="auto"/>
    </w:pPr>
  </w:style>
  <w:style w:type="character" w:customStyle="1" w:styleId="a9">
    <w:name w:val="Нижний колонтитул Знак"/>
    <w:basedOn w:val="a0"/>
    <w:link w:val="a8"/>
    <w:uiPriority w:val="99"/>
    <w:rsid w:val="00D21364"/>
  </w:style>
  <w:style w:type="paragraph" w:styleId="aa">
    <w:name w:val="Balloon Text"/>
    <w:basedOn w:val="a"/>
    <w:link w:val="ab"/>
    <w:uiPriority w:val="99"/>
    <w:semiHidden/>
    <w:unhideWhenUsed/>
    <w:rsid w:val="0064307E"/>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64307E"/>
    <w:rPr>
      <w:rFonts w:ascii="Tahoma" w:hAnsi="Tahoma" w:cs="Tahoma"/>
      <w:sz w:val="16"/>
      <w:szCs w:val="16"/>
    </w:rPr>
  </w:style>
  <w:style w:type="character" w:styleId="ac">
    <w:name w:val="FollowedHyperlink"/>
    <w:basedOn w:val="a0"/>
    <w:uiPriority w:val="99"/>
    <w:semiHidden/>
    <w:unhideWhenUsed/>
    <w:rsid w:val="00094FA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619730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F94AAF-9FCA-44C4-936E-D78D67BA1C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591</TotalTime>
  <Pages>1</Pages>
  <Words>4435</Words>
  <Characters>25280</Characters>
  <Application>Microsoft Office Word</Application>
  <DocSecurity>0</DocSecurity>
  <Lines>210</Lines>
  <Paragraphs>59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29656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Анна Кинчиряк</dc:creator>
  <cp:keywords/>
  <dc:description/>
  <cp:lastModifiedBy>Анна</cp:lastModifiedBy>
  <cp:revision>54</cp:revision>
  <dcterms:created xsi:type="dcterms:W3CDTF">2022-04-19T12:28:00Z</dcterms:created>
  <dcterms:modified xsi:type="dcterms:W3CDTF">2024-04-12T10:34:00Z</dcterms:modified>
</cp:coreProperties>
</file>