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038" w:rsidRDefault="00424CDC" w:rsidP="007502FA">
      <w:pPr>
        <w:jc w:val="center"/>
        <w:rPr>
          <w:sz w:val="40"/>
        </w:rPr>
      </w:pPr>
      <w:r>
        <w:rPr>
          <w:sz w:val="44"/>
        </w:rPr>
        <w:t>Индивидуальный итоговый проект</w:t>
      </w:r>
      <w:r w:rsidR="007502FA">
        <w:rPr>
          <w:sz w:val="40"/>
        </w:rPr>
        <w:t>.</w:t>
      </w:r>
    </w:p>
    <w:p w:rsidR="005B6308" w:rsidRDefault="005B6308" w:rsidP="007502FA">
      <w:pPr>
        <w:jc w:val="center"/>
        <w:rPr>
          <w:sz w:val="40"/>
        </w:rPr>
      </w:pPr>
    </w:p>
    <w:p w:rsidR="00A602CB" w:rsidRDefault="00A602CB" w:rsidP="005B6308">
      <w:pPr>
        <w:jc w:val="center"/>
        <w:rPr>
          <w:sz w:val="32"/>
          <w:szCs w:val="32"/>
        </w:rPr>
      </w:pPr>
      <w:r>
        <w:rPr>
          <w:sz w:val="32"/>
          <w:szCs w:val="32"/>
        </w:rPr>
        <w:t>Т</w:t>
      </w:r>
      <w:r w:rsidRPr="00A602CB">
        <w:rPr>
          <w:sz w:val="32"/>
          <w:szCs w:val="32"/>
        </w:rPr>
        <w:t>ема</w:t>
      </w:r>
      <w:r>
        <w:rPr>
          <w:sz w:val="32"/>
          <w:szCs w:val="32"/>
        </w:rPr>
        <w:t>: «Своеобразие поэзии Виктора Цоя».</w:t>
      </w:r>
    </w:p>
    <w:p w:rsidR="005B6308" w:rsidRDefault="005B6308" w:rsidP="005B6308">
      <w:pPr>
        <w:jc w:val="center"/>
        <w:rPr>
          <w:sz w:val="32"/>
          <w:szCs w:val="32"/>
        </w:rPr>
      </w:pPr>
    </w:p>
    <w:p w:rsidR="00A602CB" w:rsidRDefault="00A602CB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>Выполнила: Плотникова Анна Артемовна</w:t>
      </w:r>
      <w:r w:rsidR="00E32349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</w:p>
    <w:p w:rsidR="00A602CB" w:rsidRDefault="00B85512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>уча</w:t>
      </w:r>
      <w:r w:rsidR="00A602CB">
        <w:rPr>
          <w:sz w:val="32"/>
          <w:szCs w:val="32"/>
        </w:rPr>
        <w:t>щаяся в 9 «б»</w:t>
      </w:r>
      <w:r>
        <w:rPr>
          <w:sz w:val="32"/>
          <w:szCs w:val="32"/>
        </w:rPr>
        <w:t xml:space="preserve"> класса</w:t>
      </w:r>
    </w:p>
    <w:p w:rsidR="00A602CB" w:rsidRDefault="00A602CB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>«МОУ Павинской СОШ»</w:t>
      </w:r>
      <w:r w:rsidR="005B6308">
        <w:rPr>
          <w:sz w:val="32"/>
          <w:szCs w:val="32"/>
        </w:rPr>
        <w:t>.</w:t>
      </w:r>
    </w:p>
    <w:p w:rsidR="005B6308" w:rsidRDefault="005B6308" w:rsidP="00A602CB">
      <w:pPr>
        <w:jc w:val="right"/>
        <w:rPr>
          <w:sz w:val="32"/>
          <w:szCs w:val="32"/>
        </w:rPr>
      </w:pPr>
    </w:p>
    <w:p w:rsidR="00A602CB" w:rsidRDefault="00A602CB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>Руководитель проекта:</w:t>
      </w:r>
    </w:p>
    <w:p w:rsidR="00A602CB" w:rsidRDefault="00A602CB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 Малышева Светлана Николаевна</w:t>
      </w:r>
      <w:r w:rsidR="00E32349">
        <w:rPr>
          <w:sz w:val="32"/>
          <w:szCs w:val="32"/>
        </w:rPr>
        <w:t>,</w:t>
      </w:r>
    </w:p>
    <w:p w:rsidR="00E32349" w:rsidRDefault="00E32349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учитель русского языка и литературы </w:t>
      </w:r>
    </w:p>
    <w:p w:rsidR="00E32349" w:rsidRDefault="00E32349" w:rsidP="00A602CB">
      <w:pPr>
        <w:jc w:val="right"/>
        <w:rPr>
          <w:sz w:val="32"/>
          <w:szCs w:val="32"/>
        </w:rPr>
      </w:pPr>
      <w:r>
        <w:rPr>
          <w:sz w:val="32"/>
          <w:szCs w:val="32"/>
        </w:rPr>
        <w:t>«МОУ Павинской СОШ»</w:t>
      </w:r>
      <w:r w:rsidR="005B6308">
        <w:rPr>
          <w:sz w:val="32"/>
          <w:szCs w:val="32"/>
        </w:rPr>
        <w:t>.</w:t>
      </w: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B85512" w:rsidP="00B85512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</w:t>
      </w:r>
      <w:proofErr w:type="spellStart"/>
      <w:r>
        <w:rPr>
          <w:sz w:val="32"/>
          <w:szCs w:val="32"/>
        </w:rPr>
        <w:t>с.Павино</w:t>
      </w:r>
      <w:proofErr w:type="spellEnd"/>
      <w:r>
        <w:rPr>
          <w:sz w:val="32"/>
          <w:szCs w:val="32"/>
        </w:rPr>
        <w:t xml:space="preserve"> 2023 год                                                        </w:t>
      </w:r>
      <w:r w:rsidR="005B6308">
        <w:rPr>
          <w:sz w:val="32"/>
          <w:szCs w:val="32"/>
        </w:rPr>
        <w:t>1</w:t>
      </w: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E32349" w:rsidP="00A602CB">
      <w:pPr>
        <w:jc w:val="right"/>
        <w:rPr>
          <w:sz w:val="32"/>
          <w:szCs w:val="32"/>
        </w:rPr>
      </w:pPr>
    </w:p>
    <w:p w:rsidR="00E32349" w:rsidRDefault="007B5BF5" w:rsidP="00E3234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                                     </w:t>
      </w:r>
    </w:p>
    <w:p w:rsidR="00E32349" w:rsidRDefault="00B85512" w:rsidP="00E32349">
      <w:pPr>
        <w:jc w:val="center"/>
        <w:rPr>
          <w:sz w:val="40"/>
          <w:szCs w:val="32"/>
        </w:rPr>
      </w:pPr>
      <w:r>
        <w:rPr>
          <w:sz w:val="40"/>
          <w:szCs w:val="32"/>
        </w:rPr>
        <w:t>Оглавление</w:t>
      </w:r>
      <w:r w:rsidR="00E32349">
        <w:rPr>
          <w:sz w:val="40"/>
          <w:szCs w:val="32"/>
        </w:rPr>
        <w:t>.</w:t>
      </w:r>
    </w:p>
    <w:p w:rsidR="00E32349" w:rsidRPr="00E32349" w:rsidRDefault="00E32349" w:rsidP="00E32349">
      <w:pPr>
        <w:rPr>
          <w:sz w:val="28"/>
          <w:szCs w:val="28"/>
        </w:rPr>
      </w:pPr>
      <w:r w:rsidRPr="00E32349">
        <w:rPr>
          <w:sz w:val="28"/>
          <w:szCs w:val="28"/>
        </w:rPr>
        <w:t>Введение_____</w:t>
      </w:r>
      <w:r>
        <w:rPr>
          <w:sz w:val="28"/>
          <w:szCs w:val="28"/>
        </w:rPr>
        <w:t>_______________________________________________</w:t>
      </w:r>
      <w:r w:rsidR="007B5BF5">
        <w:rPr>
          <w:sz w:val="28"/>
          <w:szCs w:val="28"/>
        </w:rPr>
        <w:t>_</w:t>
      </w:r>
      <w:r w:rsidR="005B6308">
        <w:rPr>
          <w:sz w:val="28"/>
          <w:szCs w:val="28"/>
        </w:rPr>
        <w:t>3</w:t>
      </w:r>
    </w:p>
    <w:p w:rsidR="00E32349" w:rsidRDefault="00E32349" w:rsidP="00E32349">
      <w:pPr>
        <w:rPr>
          <w:sz w:val="28"/>
          <w:szCs w:val="28"/>
        </w:rPr>
      </w:pPr>
      <w:r w:rsidRPr="00E32349">
        <w:rPr>
          <w:sz w:val="28"/>
          <w:szCs w:val="28"/>
        </w:rPr>
        <w:t>Основная часть</w:t>
      </w:r>
      <w:r w:rsidR="00CE790F">
        <w:rPr>
          <w:sz w:val="28"/>
          <w:szCs w:val="28"/>
        </w:rPr>
        <w:t>________________________________________________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Глава 1_______________________________________________________</w:t>
      </w:r>
      <w:r w:rsidR="00CE790F">
        <w:rPr>
          <w:sz w:val="28"/>
          <w:szCs w:val="28"/>
        </w:rPr>
        <w:t>4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Глава 2_______________________________________________________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Глава 3_______________________________________________________</w:t>
      </w:r>
    </w:p>
    <w:p w:rsidR="005B6308" w:rsidRDefault="005B6308" w:rsidP="00E32349">
      <w:pPr>
        <w:rPr>
          <w:sz w:val="28"/>
          <w:szCs w:val="28"/>
        </w:rPr>
      </w:pPr>
      <w:r>
        <w:rPr>
          <w:sz w:val="28"/>
          <w:szCs w:val="28"/>
        </w:rPr>
        <w:t>Глава 4_______________________________________________________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Заключение___________________________________________________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Список литературы_____________________________________________</w:t>
      </w:r>
    </w:p>
    <w:p w:rsidR="00E32349" w:rsidRDefault="00E32349" w:rsidP="00E32349">
      <w:pPr>
        <w:rPr>
          <w:sz w:val="28"/>
          <w:szCs w:val="28"/>
        </w:rPr>
      </w:pPr>
      <w:r>
        <w:rPr>
          <w:sz w:val="28"/>
          <w:szCs w:val="28"/>
        </w:rPr>
        <w:t>Приложения___________________________________________________</w:t>
      </w: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5B6308" w:rsidP="005B6308">
      <w:pPr>
        <w:jc w:val="right"/>
        <w:rPr>
          <w:sz w:val="28"/>
          <w:szCs w:val="28"/>
        </w:rPr>
      </w:pPr>
      <w:r>
        <w:rPr>
          <w:sz w:val="28"/>
          <w:szCs w:val="28"/>
        </w:rPr>
        <w:t>2</w:t>
      </w: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E32349">
      <w:pPr>
        <w:rPr>
          <w:sz w:val="28"/>
          <w:szCs w:val="28"/>
        </w:rPr>
      </w:pPr>
    </w:p>
    <w:p w:rsidR="007B5BF5" w:rsidRDefault="007B5BF5" w:rsidP="005B6308">
      <w:pPr>
        <w:jc w:val="right"/>
        <w:rPr>
          <w:sz w:val="28"/>
          <w:szCs w:val="28"/>
        </w:rPr>
      </w:pPr>
    </w:p>
    <w:p w:rsidR="007B5BF5" w:rsidRDefault="007B5BF5" w:rsidP="007B5BF5">
      <w:pPr>
        <w:jc w:val="right"/>
        <w:rPr>
          <w:sz w:val="28"/>
          <w:szCs w:val="28"/>
        </w:rPr>
      </w:pPr>
    </w:p>
    <w:p w:rsidR="007B5BF5" w:rsidRPr="00F42B52" w:rsidRDefault="00F42B52" w:rsidP="007B5BF5">
      <w:pPr>
        <w:rPr>
          <w:b/>
          <w:sz w:val="32"/>
          <w:szCs w:val="32"/>
        </w:rPr>
      </w:pPr>
      <w:r>
        <w:rPr>
          <w:b/>
          <w:sz w:val="32"/>
          <w:szCs w:val="32"/>
        </w:rPr>
        <w:t>Введение:</w:t>
      </w:r>
    </w:p>
    <w:p w:rsidR="007B5BF5" w:rsidRDefault="007B5BF5" w:rsidP="007B5BF5">
      <w:pPr>
        <w:rPr>
          <w:sz w:val="28"/>
          <w:szCs w:val="28"/>
        </w:rPr>
      </w:pPr>
      <w:r w:rsidRPr="00F42B52">
        <w:rPr>
          <w:sz w:val="28"/>
          <w:szCs w:val="28"/>
        </w:rPr>
        <w:t>Виктор Цой всегда делал то, к чему лежала его душа. Наперекор всем он шел своим путем и сумел добиться невероятного успеха. Благодаря его творчеству, русский рок стал совсем другим, облачился в новую форму, приоб</w:t>
      </w:r>
      <w:r w:rsidR="00F42B52" w:rsidRPr="00F42B52">
        <w:rPr>
          <w:sz w:val="28"/>
          <w:szCs w:val="28"/>
        </w:rPr>
        <w:t xml:space="preserve">рел лиричность и просто невероятную </w:t>
      </w:r>
      <w:r w:rsidRPr="00F42B52">
        <w:rPr>
          <w:sz w:val="28"/>
          <w:szCs w:val="28"/>
        </w:rPr>
        <w:t>популярность.</w:t>
      </w:r>
      <w:r w:rsidR="00B85512">
        <w:rPr>
          <w:sz w:val="28"/>
          <w:szCs w:val="28"/>
        </w:rPr>
        <w:t xml:space="preserve"> Сам певец стал настоящим кумиром</w:t>
      </w:r>
      <w:r w:rsidRPr="00F42B52">
        <w:rPr>
          <w:sz w:val="28"/>
          <w:szCs w:val="28"/>
        </w:rPr>
        <w:t xml:space="preserve"> и символом 80-х. О его творческом наследии до сих пор спорят критики и профессиональные музыканты, но все они едины во мнении, что Виктор Цой – это феномен, разгадать который очень непросто. Он пользовался бесконечной любовью и уважением при жизни, и эта любовь не ослабе</w:t>
      </w:r>
      <w:r w:rsidR="00F42B52" w:rsidRPr="00F42B52">
        <w:rPr>
          <w:sz w:val="28"/>
          <w:szCs w:val="28"/>
        </w:rPr>
        <w:t>ла и сейчас, когда прошло тридцать три года</w:t>
      </w:r>
      <w:r w:rsidRPr="00F42B52">
        <w:rPr>
          <w:sz w:val="28"/>
          <w:szCs w:val="28"/>
        </w:rPr>
        <w:t xml:space="preserve"> с момента его смерти.</w:t>
      </w:r>
    </w:p>
    <w:p w:rsidR="00B85512" w:rsidRDefault="00B85512" w:rsidP="007B5BF5">
      <w:pPr>
        <w:rPr>
          <w:sz w:val="28"/>
          <w:szCs w:val="28"/>
        </w:rPr>
      </w:pPr>
      <w:r>
        <w:rPr>
          <w:sz w:val="28"/>
          <w:szCs w:val="28"/>
        </w:rPr>
        <w:t xml:space="preserve">Я решила выбрать тему данного итогового </w:t>
      </w:r>
      <w:proofErr w:type="gramStart"/>
      <w:r>
        <w:rPr>
          <w:sz w:val="28"/>
          <w:szCs w:val="28"/>
        </w:rPr>
        <w:t>проекта ,</w:t>
      </w:r>
      <w:proofErr w:type="gramEnd"/>
      <w:r>
        <w:rPr>
          <w:sz w:val="28"/>
          <w:szCs w:val="28"/>
        </w:rPr>
        <w:t xml:space="preserve"> так как сама увлекаюсь музыкой.</w:t>
      </w:r>
      <w:r w:rsidR="00424CDC">
        <w:rPr>
          <w:sz w:val="28"/>
          <w:szCs w:val="28"/>
        </w:rPr>
        <w:t xml:space="preserve"> Рассмотрев творчество Виктора </w:t>
      </w:r>
      <w:proofErr w:type="gramStart"/>
      <w:r w:rsidR="00424CDC">
        <w:rPr>
          <w:sz w:val="28"/>
          <w:szCs w:val="28"/>
        </w:rPr>
        <w:t>Цоя ,как</w:t>
      </w:r>
      <w:proofErr w:type="gramEnd"/>
      <w:r w:rsidR="00424CDC">
        <w:rPr>
          <w:sz w:val="28"/>
          <w:szCs w:val="28"/>
        </w:rPr>
        <w:t xml:space="preserve"> одного из самых ярких представителей рок музыкантов , я поняла , что хочу писать проект именно о нём. Однако анализ </w:t>
      </w:r>
      <w:proofErr w:type="gramStart"/>
      <w:r w:rsidR="00424CDC">
        <w:rPr>
          <w:sz w:val="28"/>
          <w:szCs w:val="28"/>
        </w:rPr>
        <w:t>текстов ,</w:t>
      </w:r>
      <w:proofErr w:type="gramEnd"/>
      <w:r w:rsidR="00424CDC">
        <w:rPr>
          <w:sz w:val="28"/>
          <w:szCs w:val="28"/>
        </w:rPr>
        <w:t xml:space="preserve"> которые, на мой взгляд, можно считать стихотворениями ,представляет литературный интерес в отрыве от самих песен.</w:t>
      </w:r>
    </w:p>
    <w:p w:rsidR="00F42B52" w:rsidRDefault="00F42B52" w:rsidP="007B5BF5">
      <w:pPr>
        <w:rPr>
          <w:b/>
          <w:sz w:val="32"/>
          <w:szCs w:val="32"/>
        </w:rPr>
      </w:pPr>
      <w:r>
        <w:rPr>
          <w:b/>
          <w:sz w:val="32"/>
          <w:szCs w:val="32"/>
        </w:rPr>
        <w:t>Тип проекта</w:t>
      </w:r>
      <w:r w:rsidRPr="00F42B52">
        <w:rPr>
          <w:sz w:val="28"/>
          <w:szCs w:val="28"/>
        </w:rPr>
        <w:t>: исследовательский</w:t>
      </w:r>
      <w:r w:rsidR="00AD06A5">
        <w:rPr>
          <w:sz w:val="28"/>
          <w:szCs w:val="28"/>
        </w:rPr>
        <w:t>.</w:t>
      </w:r>
    </w:p>
    <w:p w:rsidR="00F42B52" w:rsidRDefault="00F42B52" w:rsidP="007B5BF5">
      <w:pPr>
        <w:rPr>
          <w:sz w:val="28"/>
          <w:szCs w:val="28"/>
        </w:rPr>
      </w:pPr>
      <w:r w:rsidRPr="00F42B52">
        <w:rPr>
          <w:b/>
          <w:sz w:val="32"/>
          <w:szCs w:val="32"/>
        </w:rPr>
        <w:t>Цель:</w:t>
      </w:r>
      <w:r w:rsidR="00FA21B2">
        <w:rPr>
          <w:b/>
          <w:sz w:val="32"/>
          <w:szCs w:val="32"/>
        </w:rPr>
        <w:t xml:space="preserve"> </w:t>
      </w:r>
      <w:r w:rsidR="00B85512">
        <w:rPr>
          <w:sz w:val="28"/>
          <w:szCs w:val="28"/>
        </w:rPr>
        <w:t>опровержение гипотезы о</w:t>
      </w:r>
      <w:r w:rsidR="00AD06A5">
        <w:rPr>
          <w:sz w:val="28"/>
          <w:szCs w:val="28"/>
        </w:rPr>
        <w:t xml:space="preserve"> дословном понимании поэзии Цоя.</w:t>
      </w:r>
    </w:p>
    <w:p w:rsidR="00FA21B2" w:rsidRDefault="00FA21B2" w:rsidP="007B5BF5">
      <w:pPr>
        <w:rPr>
          <w:sz w:val="28"/>
          <w:szCs w:val="28"/>
        </w:rPr>
      </w:pPr>
      <w:r>
        <w:rPr>
          <w:b/>
          <w:sz w:val="32"/>
          <w:szCs w:val="32"/>
        </w:rPr>
        <w:t>Гипотеза:</w:t>
      </w:r>
      <w:r>
        <w:rPr>
          <w:sz w:val="28"/>
          <w:szCs w:val="28"/>
        </w:rPr>
        <w:t xml:space="preserve"> По словам </w:t>
      </w:r>
      <w:proofErr w:type="gramStart"/>
      <w:r>
        <w:rPr>
          <w:sz w:val="28"/>
          <w:szCs w:val="28"/>
        </w:rPr>
        <w:t xml:space="preserve">руководителя музыкального кружка Ящерицына </w:t>
      </w:r>
      <w:r w:rsidR="008779C3">
        <w:rPr>
          <w:sz w:val="28"/>
          <w:szCs w:val="28"/>
        </w:rPr>
        <w:t>Евгения Владимировича</w:t>
      </w:r>
      <w:proofErr w:type="gramEnd"/>
      <w:r w:rsidR="008779C3">
        <w:rPr>
          <w:sz w:val="28"/>
          <w:szCs w:val="28"/>
        </w:rPr>
        <w:t xml:space="preserve"> «песни Виктора Цоя нельзя разбирать дословно»</w:t>
      </w:r>
      <w:r w:rsidR="00AD06A5">
        <w:rPr>
          <w:sz w:val="28"/>
          <w:szCs w:val="28"/>
        </w:rPr>
        <w:t>.</w:t>
      </w:r>
    </w:p>
    <w:p w:rsidR="008779C3" w:rsidRDefault="008779C3" w:rsidP="007B5BF5">
      <w:pPr>
        <w:rPr>
          <w:b/>
          <w:sz w:val="32"/>
          <w:szCs w:val="28"/>
        </w:rPr>
      </w:pPr>
      <w:r>
        <w:rPr>
          <w:b/>
          <w:sz w:val="32"/>
          <w:szCs w:val="28"/>
        </w:rPr>
        <w:t>Задачи проекта:</w:t>
      </w:r>
    </w:p>
    <w:p w:rsidR="008779C3" w:rsidRPr="008779C3" w:rsidRDefault="008779C3" w:rsidP="008779C3">
      <w:pPr>
        <w:pStyle w:val="a4"/>
        <w:numPr>
          <w:ilvl w:val="0"/>
          <w:numId w:val="1"/>
        </w:numPr>
        <w:rPr>
          <w:sz w:val="28"/>
          <w:szCs w:val="28"/>
        </w:rPr>
      </w:pPr>
      <w:r w:rsidRPr="008779C3">
        <w:rPr>
          <w:sz w:val="28"/>
          <w:szCs w:val="28"/>
        </w:rPr>
        <w:t>Исследование музыкальной стороны Виктора Цоя.</w:t>
      </w:r>
      <w:r w:rsidRPr="008779C3">
        <w:t xml:space="preserve"> </w:t>
      </w:r>
      <w:r w:rsidR="00AD06A5">
        <w:rPr>
          <w:sz w:val="28"/>
          <w:szCs w:val="28"/>
        </w:rPr>
        <w:t>Как Цой пришёл к музыке.</w:t>
      </w:r>
    </w:p>
    <w:p w:rsidR="008779C3" w:rsidRDefault="008779C3" w:rsidP="008779C3">
      <w:pPr>
        <w:pStyle w:val="a4"/>
        <w:numPr>
          <w:ilvl w:val="0"/>
          <w:numId w:val="1"/>
        </w:numPr>
        <w:rPr>
          <w:sz w:val="28"/>
          <w:szCs w:val="28"/>
        </w:rPr>
      </w:pPr>
      <w:r w:rsidRPr="008779C3">
        <w:rPr>
          <w:sz w:val="28"/>
          <w:szCs w:val="28"/>
        </w:rPr>
        <w:t>Опровержение гипотезы.</w:t>
      </w:r>
    </w:p>
    <w:p w:rsidR="008779C3" w:rsidRDefault="008779C3" w:rsidP="008779C3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Популярность Виктора Цоя в наше время (анкетирование)</w:t>
      </w:r>
      <w:r w:rsidR="005B6308">
        <w:rPr>
          <w:sz w:val="28"/>
          <w:szCs w:val="28"/>
        </w:rPr>
        <w:t>.</w:t>
      </w:r>
    </w:p>
    <w:p w:rsidR="008779C3" w:rsidRPr="008779C3" w:rsidRDefault="00B85512" w:rsidP="008779C3">
      <w:pPr>
        <w:pStyle w:val="a4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Отзывы</w:t>
      </w:r>
      <w:r w:rsidR="008779C3">
        <w:rPr>
          <w:sz w:val="28"/>
          <w:szCs w:val="28"/>
        </w:rPr>
        <w:t xml:space="preserve"> </w:t>
      </w:r>
      <w:r w:rsidR="005B6308">
        <w:rPr>
          <w:sz w:val="28"/>
          <w:szCs w:val="28"/>
        </w:rPr>
        <w:t>людей</w:t>
      </w:r>
      <w:r>
        <w:rPr>
          <w:sz w:val="28"/>
          <w:szCs w:val="28"/>
        </w:rPr>
        <w:t>,</w:t>
      </w:r>
      <w:r w:rsidR="005B6308">
        <w:rPr>
          <w:sz w:val="28"/>
          <w:szCs w:val="28"/>
        </w:rPr>
        <w:t xml:space="preserve"> профессионально разбирающихся в музыке и фанатов Виктора Цоя.</w:t>
      </w:r>
    </w:p>
    <w:p w:rsidR="008779C3" w:rsidRPr="008779C3" w:rsidRDefault="00AD06A5" w:rsidP="00AD06A5">
      <w:pPr>
        <w:pStyle w:val="a4"/>
        <w:jc w:val="right"/>
        <w:rPr>
          <w:sz w:val="28"/>
          <w:szCs w:val="28"/>
        </w:rPr>
      </w:pPr>
      <w:r>
        <w:rPr>
          <w:sz w:val="28"/>
          <w:szCs w:val="28"/>
        </w:rPr>
        <w:t>3</w:t>
      </w:r>
    </w:p>
    <w:p w:rsidR="00F42B52" w:rsidRPr="00424CDC" w:rsidRDefault="00F42B52" w:rsidP="00424CDC">
      <w:pPr>
        <w:jc w:val="right"/>
        <w:rPr>
          <w:sz w:val="28"/>
          <w:szCs w:val="28"/>
        </w:rPr>
      </w:pPr>
    </w:p>
    <w:p w:rsidR="007B5BF5" w:rsidRPr="00F42B52" w:rsidRDefault="007B5BF5" w:rsidP="007B5BF5">
      <w:pPr>
        <w:rPr>
          <w:sz w:val="28"/>
          <w:szCs w:val="28"/>
        </w:rPr>
      </w:pPr>
    </w:p>
    <w:p w:rsidR="007B5BF5" w:rsidRPr="007B5BF5" w:rsidRDefault="007B5BF5" w:rsidP="007B5BF5">
      <w:pPr>
        <w:rPr>
          <w:sz w:val="32"/>
          <w:szCs w:val="32"/>
        </w:rPr>
      </w:pPr>
    </w:p>
    <w:p w:rsidR="00F42B52" w:rsidRDefault="00F42B52" w:rsidP="007B5BF5">
      <w:pPr>
        <w:rPr>
          <w:sz w:val="32"/>
          <w:szCs w:val="32"/>
        </w:rPr>
      </w:pPr>
    </w:p>
    <w:p w:rsidR="00F42B52" w:rsidRDefault="00F42B52" w:rsidP="005B6308">
      <w:pPr>
        <w:jc w:val="right"/>
        <w:rPr>
          <w:sz w:val="32"/>
          <w:szCs w:val="32"/>
        </w:rPr>
      </w:pPr>
    </w:p>
    <w:p w:rsidR="00F42B52" w:rsidRDefault="005B6308" w:rsidP="005B630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Основная часть.</w:t>
      </w:r>
    </w:p>
    <w:p w:rsidR="005B6308" w:rsidRDefault="005B6308" w:rsidP="005B6308">
      <w:pPr>
        <w:jc w:val="center"/>
        <w:rPr>
          <w:sz w:val="28"/>
          <w:szCs w:val="28"/>
        </w:rPr>
      </w:pPr>
      <w:r>
        <w:rPr>
          <w:sz w:val="28"/>
          <w:szCs w:val="28"/>
        </w:rPr>
        <w:t>Глава 1.</w:t>
      </w:r>
    </w:p>
    <w:p w:rsidR="009120A1" w:rsidRDefault="000022DF" w:rsidP="009120A1">
      <w:pPr>
        <w:rPr>
          <w:sz w:val="28"/>
          <w:szCs w:val="28"/>
        </w:rPr>
      </w:pPr>
      <w:r w:rsidRPr="000022DF">
        <w:rPr>
          <w:sz w:val="28"/>
          <w:szCs w:val="28"/>
        </w:rPr>
        <w:t>Виктор Робертович Цой — легендарный советский рок-музыкант, певец, гитарист и автор песен, основатель и солист культовой группы «Кино». Кроме того, Виктор Цой стал известен благодаря своим работам в кино, сыграв в известных фильмах эпохи перестройки: «Асса» и «Игла».</w:t>
      </w:r>
      <w:r w:rsidR="008211E1" w:rsidRPr="008211E1">
        <w:t xml:space="preserve"> </w:t>
      </w:r>
      <w:r w:rsidR="008211E1" w:rsidRPr="008211E1">
        <w:rPr>
          <w:sz w:val="28"/>
          <w:szCs w:val="28"/>
        </w:rPr>
        <w:t>Витя с раннего детства много читал, любил рисовать и лепить, а в пятом классе увлекся игрой на гитаре.</w:t>
      </w:r>
      <w:r w:rsidR="008211E1" w:rsidRPr="008211E1">
        <w:t xml:space="preserve"> </w:t>
      </w:r>
      <w:r w:rsidR="008211E1">
        <w:rPr>
          <w:sz w:val="28"/>
          <w:szCs w:val="28"/>
        </w:rPr>
        <w:t xml:space="preserve">Поэтому </w:t>
      </w:r>
      <w:r w:rsidR="008211E1" w:rsidRPr="008211E1">
        <w:rPr>
          <w:sz w:val="28"/>
          <w:szCs w:val="28"/>
        </w:rPr>
        <w:t xml:space="preserve">проявилась </w:t>
      </w:r>
      <w:r w:rsidR="008211E1">
        <w:rPr>
          <w:sz w:val="28"/>
          <w:szCs w:val="28"/>
        </w:rPr>
        <w:t xml:space="preserve">склонность </w:t>
      </w:r>
      <w:proofErr w:type="gramStart"/>
      <w:r w:rsidR="008211E1">
        <w:rPr>
          <w:sz w:val="28"/>
          <w:szCs w:val="28"/>
        </w:rPr>
        <w:t>к рисованию</w:t>
      </w:r>
      <w:proofErr w:type="gramEnd"/>
      <w:r w:rsidR="008211E1">
        <w:rPr>
          <w:sz w:val="28"/>
          <w:szCs w:val="28"/>
        </w:rPr>
        <w:t xml:space="preserve"> и </w:t>
      </w:r>
      <w:r w:rsidR="008211E1" w:rsidRPr="008211E1">
        <w:rPr>
          <w:sz w:val="28"/>
          <w:szCs w:val="28"/>
        </w:rPr>
        <w:t>родители в 1974 году определили его в художественную школу, где он и проучился до 1977 года.</w:t>
      </w:r>
      <w:r w:rsidR="008211E1" w:rsidRPr="008211E1">
        <w:t xml:space="preserve"> </w:t>
      </w:r>
      <w:r w:rsidR="008211E1" w:rsidRPr="008211E1">
        <w:rPr>
          <w:sz w:val="28"/>
          <w:szCs w:val="28"/>
        </w:rPr>
        <w:t>По словам учителя рисования, у мальчика были прекрасные способности, но он был совсем не склонен к р</w:t>
      </w:r>
      <w:r w:rsidR="008211E1">
        <w:rPr>
          <w:sz w:val="28"/>
          <w:szCs w:val="28"/>
        </w:rPr>
        <w:t>егулярному и кропотливому труду.</w:t>
      </w:r>
      <w:r w:rsidR="008211E1" w:rsidRPr="008211E1">
        <w:t xml:space="preserve"> </w:t>
      </w:r>
      <w:r w:rsidR="008211E1" w:rsidRPr="008211E1">
        <w:rPr>
          <w:sz w:val="28"/>
          <w:szCs w:val="28"/>
        </w:rPr>
        <w:t>Музыка также была одним из постоянных увлечений Виктора. Первую гитару родите</w:t>
      </w:r>
      <w:r w:rsidR="008211E1">
        <w:rPr>
          <w:sz w:val="28"/>
          <w:szCs w:val="28"/>
        </w:rPr>
        <w:t xml:space="preserve">ли подарили ему в пятом </w:t>
      </w:r>
      <w:proofErr w:type="spellStart"/>
      <w:r w:rsidR="008211E1">
        <w:rPr>
          <w:sz w:val="28"/>
          <w:szCs w:val="28"/>
        </w:rPr>
        <w:t>классе.</w:t>
      </w:r>
      <w:r w:rsidR="008211E1" w:rsidRPr="008211E1">
        <w:rPr>
          <w:sz w:val="28"/>
          <w:szCs w:val="28"/>
        </w:rPr>
        <w:t>Во</w:t>
      </w:r>
      <w:proofErr w:type="spellEnd"/>
      <w:r w:rsidR="008211E1" w:rsidRPr="008211E1">
        <w:rPr>
          <w:sz w:val="28"/>
          <w:szCs w:val="28"/>
        </w:rPr>
        <w:t xml:space="preserve"> время учебы в художественной школе он познакомился с Максимом Пашковым, с которым впоследствии организовал группу "Палата №6".</w:t>
      </w:r>
      <w:r w:rsidR="00AD06A5" w:rsidRPr="00AD06A5">
        <w:t xml:space="preserve"> </w:t>
      </w:r>
      <w:r w:rsidR="00AD06A5" w:rsidRPr="00AD06A5">
        <w:rPr>
          <w:sz w:val="28"/>
          <w:szCs w:val="28"/>
        </w:rPr>
        <w:t xml:space="preserve">В конце 1970-х годов Виктор познакомился с Алексеем </w:t>
      </w:r>
      <w:proofErr w:type="spellStart"/>
      <w:r w:rsidR="00AD06A5" w:rsidRPr="00AD06A5">
        <w:rPr>
          <w:sz w:val="28"/>
          <w:szCs w:val="28"/>
        </w:rPr>
        <w:t>Рыбиным</w:t>
      </w:r>
      <w:proofErr w:type="spellEnd"/>
      <w:r w:rsidR="00AD06A5" w:rsidRPr="00AD06A5">
        <w:rPr>
          <w:sz w:val="28"/>
          <w:szCs w:val="28"/>
        </w:rPr>
        <w:t xml:space="preserve">, который играл в любительской группе «Пилигримы». Они стали много общаться и начали играть вместе с Майком Науменко («Зоопарк») и Андреем Пановым, известным по прозвищу </w:t>
      </w:r>
      <w:proofErr w:type="spellStart"/>
      <w:r w:rsidR="00AD06A5" w:rsidRPr="00AD06A5">
        <w:rPr>
          <w:sz w:val="28"/>
          <w:szCs w:val="28"/>
        </w:rPr>
        <w:t>Свин</w:t>
      </w:r>
      <w:proofErr w:type="spellEnd"/>
      <w:r w:rsidR="00AD06A5" w:rsidRPr="00AD06A5">
        <w:rPr>
          <w:sz w:val="28"/>
          <w:szCs w:val="28"/>
        </w:rPr>
        <w:t>.</w:t>
      </w:r>
      <w:r w:rsidR="00AD06A5" w:rsidRPr="00AD06A5">
        <w:t xml:space="preserve"> </w:t>
      </w:r>
      <w:r w:rsidR="00AD06A5" w:rsidRPr="00AD06A5">
        <w:rPr>
          <w:sz w:val="28"/>
          <w:szCs w:val="28"/>
        </w:rPr>
        <w:t>Середина 80-х ознаменовала период триумфа «Кино»: вышли композиции «Видели ночь» и «Мама — анархия», группа снялась в короткометражке «Конец каникул». При этом солист нашумевшего коллектива работал в бане на проспекте Ветеранов, где мыл помещения, а позднее — кочегаром.</w:t>
      </w:r>
      <w:r w:rsidR="0012410E" w:rsidRPr="0012410E">
        <w:t xml:space="preserve"> </w:t>
      </w:r>
      <w:r w:rsidR="0012410E">
        <w:rPr>
          <w:sz w:val="28"/>
          <w:szCs w:val="28"/>
        </w:rPr>
        <w:t xml:space="preserve">В </w:t>
      </w:r>
      <w:r w:rsidR="0012410E" w:rsidRPr="0012410E">
        <w:rPr>
          <w:sz w:val="28"/>
          <w:szCs w:val="28"/>
        </w:rPr>
        <w:t xml:space="preserve">1982-году и проходит в рок-клубе города на Ниве первый концерт группы «Кино» совместно с командой из «Аквариума». Развитие группы происходит при помощи знаменитого в то время Бориса Гребенщикова, который посодействовал в записи первого альбома. На рок-фестивалях «Кино» завоевывает все новые звания, которые приносят большую популярность группе и Виктору </w:t>
      </w:r>
      <w:proofErr w:type="spellStart"/>
      <w:r w:rsidR="0012410E" w:rsidRPr="0012410E">
        <w:rPr>
          <w:sz w:val="28"/>
          <w:szCs w:val="28"/>
        </w:rPr>
        <w:t>Цою</w:t>
      </w:r>
      <w:r w:rsidR="009120A1">
        <w:rPr>
          <w:sz w:val="28"/>
          <w:szCs w:val="28"/>
        </w:rPr>
        <w:t>.</w:t>
      </w:r>
      <w:r w:rsidR="009120A1" w:rsidRPr="009120A1">
        <w:rPr>
          <w:sz w:val="28"/>
          <w:szCs w:val="28"/>
        </w:rPr>
        <w:t>Триумфальные</w:t>
      </w:r>
      <w:proofErr w:type="spellEnd"/>
      <w:r w:rsidR="009120A1" w:rsidRPr="009120A1">
        <w:rPr>
          <w:sz w:val="28"/>
          <w:szCs w:val="28"/>
        </w:rPr>
        <w:t xml:space="preserve"> гастроли по всему Советскому Союзу, набирали обороты, а премьера фильма «Игла» прошла в 1989 году в Нью-Йорке. В итоге картина настолько полюбилась зрителям, что в Одессе на </w:t>
      </w:r>
      <w:r w:rsidR="009120A1" w:rsidRPr="009120A1">
        <w:rPr>
          <w:sz w:val="28"/>
          <w:szCs w:val="28"/>
        </w:rPr>
        <w:lastRenderedPageBreak/>
        <w:t xml:space="preserve">фестивале «Золотой </w:t>
      </w:r>
      <w:proofErr w:type="spellStart"/>
      <w:r w:rsidR="009120A1" w:rsidRPr="009120A1">
        <w:rPr>
          <w:sz w:val="28"/>
          <w:szCs w:val="28"/>
        </w:rPr>
        <w:t>Дюк</w:t>
      </w:r>
      <w:proofErr w:type="spellEnd"/>
      <w:r w:rsidR="009120A1" w:rsidRPr="009120A1">
        <w:rPr>
          <w:sz w:val="28"/>
          <w:szCs w:val="28"/>
        </w:rPr>
        <w:t>» Цой получил звание лучшего актера года, а лента заняла второе место в прокате. Дальше «Кино» держат курс на Париж, где они презентуют альбом «Последний герой», а весной группу начинают раскручивать в Японии. И, если бы не чудовищная авария, то «Кино» стали бы первой советской рок-группой, раскрученной в международном масштабе.</w:t>
      </w:r>
    </w:p>
    <w:p w:rsidR="00F42B52" w:rsidRPr="00AD06A5" w:rsidRDefault="009120A1" w:rsidP="009120A1">
      <w:pPr>
        <w:rPr>
          <w:sz w:val="28"/>
          <w:szCs w:val="28"/>
        </w:rPr>
      </w:pPr>
      <w:r w:rsidRPr="009120A1">
        <w:t xml:space="preserve"> </w:t>
      </w:r>
      <w:r w:rsidRPr="009120A1">
        <w:rPr>
          <w:sz w:val="28"/>
          <w:szCs w:val="28"/>
        </w:rPr>
        <w:t xml:space="preserve">Тексты группы «Кино» заигрывают со слушателем, балансируя на грани между отсутствием метафоры и сложной метафорой. Такой прием оставляет нам пространство для собственной трактовки и отлично резонирует с культурой </w:t>
      </w:r>
      <w:proofErr w:type="spellStart"/>
      <w:r w:rsidRPr="009120A1">
        <w:rPr>
          <w:sz w:val="28"/>
          <w:szCs w:val="28"/>
        </w:rPr>
        <w:t>метамодерна</w:t>
      </w:r>
      <w:proofErr w:type="spellEnd"/>
      <w:r w:rsidRPr="009120A1">
        <w:rPr>
          <w:sz w:val="28"/>
          <w:szCs w:val="28"/>
        </w:rPr>
        <w:t xml:space="preserve"> — перевернутой иронии.</w:t>
      </w:r>
      <w:r w:rsidRPr="009120A1">
        <w:t xml:space="preserve"> </w:t>
      </w:r>
      <w:r w:rsidRPr="009120A1">
        <w:rPr>
          <w:sz w:val="28"/>
          <w:szCs w:val="28"/>
        </w:rPr>
        <w:t>Стилистически группа ушла от многих традиционных элементов русского рока, в частности вместо обычных ударных установок нередко использовались разнообразные программируемые эффекты, создаваемые посредством драм-машин, что порой придавало звучанию налёт «</w:t>
      </w:r>
      <w:proofErr w:type="spellStart"/>
      <w:r w:rsidRPr="009120A1">
        <w:rPr>
          <w:sz w:val="28"/>
          <w:szCs w:val="28"/>
        </w:rPr>
        <w:t>дискотечности</w:t>
      </w:r>
      <w:proofErr w:type="spellEnd"/>
      <w:r w:rsidRPr="009120A1">
        <w:rPr>
          <w:sz w:val="28"/>
          <w:szCs w:val="28"/>
        </w:rPr>
        <w:t>» или «</w:t>
      </w:r>
      <w:proofErr w:type="spellStart"/>
      <w:r w:rsidRPr="009120A1">
        <w:rPr>
          <w:sz w:val="28"/>
          <w:szCs w:val="28"/>
        </w:rPr>
        <w:t>попсовости</w:t>
      </w:r>
      <w:proofErr w:type="spellEnd"/>
      <w:r w:rsidRPr="009120A1">
        <w:rPr>
          <w:sz w:val="28"/>
          <w:szCs w:val="28"/>
        </w:rPr>
        <w:t>». Для песен характерна определённая навязчивость, многократное повторение одних и тех же слов или мелодий. Тематическая составляющая лирики на раннем этапе творчества отражает подростковую обыденность и драматические переживания по поводу любви, благодаря чему музыканты удостоились звания «новые романтики», в то время как тексты позднего периода наполнены героизмом и внутренним протестом, выражают позицию мужественной гражданской ответственности.</w:t>
      </w:r>
      <w:r w:rsidR="00ED39BC">
        <w:rPr>
          <w:sz w:val="28"/>
          <w:szCs w:val="28"/>
        </w:rPr>
        <w:t xml:space="preserve"> </w:t>
      </w:r>
      <w:r w:rsidR="00271E38">
        <w:rPr>
          <w:sz w:val="28"/>
          <w:szCs w:val="28"/>
        </w:rPr>
        <w:t>Песни «Кино» привлекали внимание слушателей обили</w:t>
      </w:r>
      <w:r w:rsidR="00ED39BC">
        <w:rPr>
          <w:sz w:val="28"/>
          <w:szCs w:val="28"/>
        </w:rPr>
        <w:t>ем свежих мелодических решений, а отличная ансамблевая игра позв</w:t>
      </w:r>
      <w:r w:rsidR="00271E38">
        <w:rPr>
          <w:sz w:val="28"/>
          <w:szCs w:val="28"/>
        </w:rPr>
        <w:t>оляла говорить о ней как о настоящем образце рок-группы. В песнях Виктора Цоя – а именно он являлся автором практически всего репертуара «Кино» - романтически возвышенные образы смешиваются с глубоко реалистическим</w:t>
      </w:r>
      <w:r w:rsidR="00ED39BC">
        <w:rPr>
          <w:sz w:val="28"/>
          <w:szCs w:val="28"/>
        </w:rPr>
        <w:t>и бытовыми зарисовками с натуры</w:t>
      </w:r>
      <w:r w:rsidR="00271E38">
        <w:rPr>
          <w:sz w:val="28"/>
          <w:szCs w:val="28"/>
        </w:rPr>
        <w:t xml:space="preserve">, отражая внутренний мир молодого человека 1980-х. В песнях </w:t>
      </w:r>
      <w:r w:rsidR="00ED39BC">
        <w:rPr>
          <w:sz w:val="28"/>
          <w:szCs w:val="28"/>
        </w:rPr>
        <w:t>находит место и добрый юмор</w:t>
      </w:r>
      <w:r w:rsidR="00271E38">
        <w:rPr>
          <w:sz w:val="28"/>
          <w:szCs w:val="28"/>
        </w:rPr>
        <w:t>,</w:t>
      </w:r>
      <w:r w:rsidR="00ED39BC">
        <w:rPr>
          <w:sz w:val="28"/>
          <w:szCs w:val="28"/>
        </w:rPr>
        <w:t xml:space="preserve"> </w:t>
      </w:r>
      <w:r w:rsidR="00271E38">
        <w:rPr>
          <w:sz w:val="28"/>
          <w:szCs w:val="28"/>
        </w:rPr>
        <w:t>а иногда и едкая ирония, которая вообще характерна</w:t>
      </w:r>
      <w:r w:rsidR="00314EB7">
        <w:rPr>
          <w:sz w:val="28"/>
          <w:szCs w:val="28"/>
        </w:rPr>
        <w:t xml:space="preserve"> для поэтического языка Цоя. В более поздних работах заметно «</w:t>
      </w:r>
      <w:proofErr w:type="spellStart"/>
      <w:r w:rsidR="00314EB7">
        <w:rPr>
          <w:sz w:val="28"/>
          <w:szCs w:val="28"/>
        </w:rPr>
        <w:t>повзросление</w:t>
      </w:r>
      <w:proofErr w:type="spellEnd"/>
      <w:r w:rsidR="00314EB7">
        <w:rPr>
          <w:sz w:val="28"/>
          <w:szCs w:val="28"/>
        </w:rPr>
        <w:t>»</w:t>
      </w:r>
      <w:r w:rsidR="00ED39BC">
        <w:rPr>
          <w:sz w:val="28"/>
          <w:szCs w:val="28"/>
        </w:rPr>
        <w:t xml:space="preserve"> лирического героя</w:t>
      </w:r>
      <w:r w:rsidR="00314EB7">
        <w:rPr>
          <w:sz w:val="28"/>
          <w:szCs w:val="28"/>
        </w:rPr>
        <w:t>,</w:t>
      </w:r>
      <w:r w:rsidR="00ED39BC">
        <w:rPr>
          <w:sz w:val="28"/>
          <w:szCs w:val="28"/>
        </w:rPr>
        <w:t xml:space="preserve"> </w:t>
      </w:r>
      <w:r w:rsidR="00314EB7">
        <w:rPr>
          <w:sz w:val="28"/>
          <w:szCs w:val="28"/>
        </w:rPr>
        <w:t xml:space="preserve">отход от бытописания жизни дворов и подворотен в сторону более серьёзных проблем. В текстах появились призывы к определению активной </w:t>
      </w:r>
      <w:proofErr w:type="gramStart"/>
      <w:r w:rsidR="00314EB7">
        <w:rPr>
          <w:sz w:val="28"/>
          <w:szCs w:val="28"/>
        </w:rPr>
        <w:t>позиции ,</w:t>
      </w:r>
      <w:proofErr w:type="gramEnd"/>
      <w:r w:rsidR="00314EB7">
        <w:rPr>
          <w:sz w:val="28"/>
          <w:szCs w:val="28"/>
        </w:rPr>
        <w:t xml:space="preserve"> нравственные поиски своего места в жизни.</w:t>
      </w:r>
    </w:p>
    <w:p w:rsidR="00F42B52" w:rsidRDefault="00F42B52" w:rsidP="005B6308">
      <w:pPr>
        <w:jc w:val="right"/>
        <w:rPr>
          <w:sz w:val="32"/>
          <w:szCs w:val="32"/>
        </w:rPr>
      </w:pPr>
    </w:p>
    <w:p w:rsidR="005B6308" w:rsidRDefault="005B6308" w:rsidP="005B6308">
      <w:pPr>
        <w:jc w:val="center"/>
        <w:rPr>
          <w:sz w:val="32"/>
          <w:szCs w:val="32"/>
        </w:rPr>
      </w:pPr>
    </w:p>
    <w:p w:rsidR="00F42B52" w:rsidRDefault="00F42B52" w:rsidP="007B5BF5">
      <w:pPr>
        <w:rPr>
          <w:sz w:val="32"/>
          <w:szCs w:val="32"/>
        </w:rPr>
      </w:pPr>
    </w:p>
    <w:p w:rsidR="00F42B52" w:rsidRDefault="00ED39BC" w:rsidP="00ED39BC">
      <w:pPr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Глава 2</w:t>
      </w:r>
    </w:p>
    <w:p w:rsidR="00F42B52" w:rsidRDefault="00CE790F" w:rsidP="007B5BF5">
      <w:pPr>
        <w:rPr>
          <w:sz w:val="28"/>
          <w:szCs w:val="28"/>
        </w:rPr>
      </w:pPr>
      <w:r>
        <w:rPr>
          <w:sz w:val="28"/>
          <w:szCs w:val="28"/>
        </w:rPr>
        <w:t xml:space="preserve">Тип </w:t>
      </w:r>
      <w:r w:rsidR="00593E5D">
        <w:rPr>
          <w:sz w:val="28"/>
          <w:szCs w:val="28"/>
        </w:rPr>
        <w:t>моего проекта исследовательский</w:t>
      </w:r>
      <w:r>
        <w:rPr>
          <w:sz w:val="28"/>
          <w:szCs w:val="28"/>
        </w:rPr>
        <w:t>, поэтому в него входит опровержение или доказательство гипотезы.</w:t>
      </w:r>
      <w:r w:rsidR="00593E5D">
        <w:rPr>
          <w:sz w:val="28"/>
          <w:szCs w:val="28"/>
        </w:rPr>
        <w:t xml:space="preserve"> Гипотеза моего </w:t>
      </w:r>
      <w:r w:rsidR="0040039D">
        <w:rPr>
          <w:sz w:val="28"/>
          <w:szCs w:val="28"/>
        </w:rPr>
        <w:t xml:space="preserve">проекта звучит </w:t>
      </w:r>
      <w:proofErr w:type="gramStart"/>
      <w:r w:rsidR="0040039D">
        <w:rPr>
          <w:sz w:val="28"/>
          <w:szCs w:val="28"/>
        </w:rPr>
        <w:t xml:space="preserve">так </w:t>
      </w:r>
      <w:r w:rsidR="00593E5D">
        <w:rPr>
          <w:sz w:val="28"/>
          <w:szCs w:val="28"/>
        </w:rPr>
        <w:t>:</w:t>
      </w:r>
      <w:proofErr w:type="gramEnd"/>
      <w:r w:rsidR="00593E5D">
        <w:rPr>
          <w:sz w:val="28"/>
          <w:szCs w:val="28"/>
        </w:rPr>
        <w:t xml:space="preserve"> по словам руководителя музыкального кружка Ящерицына Евгения Владимировича «песни Виктора Цоя нельзя разбирать дословно». В этой главе я буду опровергать эту гипотезу с помощью текстов песен Виктора Цоя. </w:t>
      </w:r>
      <w:r w:rsidR="0040039D">
        <w:rPr>
          <w:sz w:val="28"/>
          <w:szCs w:val="28"/>
        </w:rPr>
        <w:t xml:space="preserve">Для примера возьму одну из самых популярных песен Цоя «Кукушка». Это одна из последних песен Виктора Цоя, он написал её незадолго до смерти и ни разу её не исполнил.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Текст КИНО — Кукушка [Куплет 1]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Песен, ещё ненаписанных, сколько?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Скажи, кукушка, пропой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В городе мне жить или на выселках?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Камнем лежать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Или гореть звездой, звездой?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[Припев] Солнце моё, взгляни на меня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Моя ладонь превратилась в кулак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И если есть порох, дай огня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Вот так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[Куплет 2]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Кто пойдёт по следу одинокому?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Сильные да смелые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Головы сложили в поле, в бою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Мало, кто остался в светлой памяти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В трезвом уме да с твёрдой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Рукой в строю, в строю </w:t>
      </w:r>
    </w:p>
    <w:p w:rsidR="002F4E0A" w:rsidRPr="002F4E0A" w:rsidRDefault="0040039D" w:rsidP="002F4E0A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[Припев</w:t>
      </w:r>
      <w:r w:rsidR="002F4E0A" w:rsidRPr="002F4E0A">
        <w:rPr>
          <w:sz w:val="28"/>
          <w:szCs w:val="28"/>
        </w:rPr>
        <w:t>]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Солнце моё, взгляни на меня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Моя ладонь превратилась в кулак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lastRenderedPageBreak/>
        <w:t xml:space="preserve"> И если есть порох, дай огня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Вот так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[Куплет 3]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Где же ты теперь, воля вольная?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С кем же ты сейчас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Ласковый рассвет встречаешь, ответь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Хорошо с тобой, да плохо без тебя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Голову да плечи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Терпеливые под плеть, под плеть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[Припев]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Солнце моё, взгляни на меня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Моя ладонь превратилась в кулак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И если есть порох, дай огня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Вот так 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>Солнце моё, взгляни на меня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Моя ладонь превратилась в кулак</w:t>
      </w:r>
    </w:p>
    <w:p w:rsidR="002F4E0A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И если есть порох, дай огня</w:t>
      </w:r>
    </w:p>
    <w:p w:rsidR="0040039D" w:rsidRPr="0040039D" w:rsidRDefault="0040039D" w:rsidP="0040039D">
      <w:pPr>
        <w:jc w:val="both"/>
        <w:rPr>
          <w:sz w:val="28"/>
          <w:szCs w:val="28"/>
        </w:rPr>
      </w:pPr>
      <w:r w:rsidRPr="0040039D">
        <w:rPr>
          <w:sz w:val="28"/>
          <w:szCs w:val="28"/>
        </w:rPr>
        <w:t xml:space="preserve"> Вот так</w:t>
      </w:r>
    </w:p>
    <w:p w:rsidR="00743FF5" w:rsidRDefault="002F4E0A" w:rsidP="00743FF5">
      <w:pPr>
        <w:rPr>
          <w:sz w:val="28"/>
          <w:szCs w:val="28"/>
        </w:rPr>
      </w:pPr>
      <w:r>
        <w:rPr>
          <w:sz w:val="28"/>
          <w:szCs w:val="28"/>
        </w:rPr>
        <w:t>Прослушав эту невероятную песню</w:t>
      </w:r>
      <w:r w:rsidR="00743FF5">
        <w:rPr>
          <w:sz w:val="28"/>
          <w:szCs w:val="28"/>
        </w:rPr>
        <w:t>, я сделала вывод</w:t>
      </w:r>
      <w:r>
        <w:rPr>
          <w:sz w:val="28"/>
          <w:szCs w:val="28"/>
        </w:rPr>
        <w:t xml:space="preserve">, что Виктор Цой измеряет свою жизнь не </w:t>
      </w:r>
      <w:proofErr w:type="gramStart"/>
      <w:r>
        <w:rPr>
          <w:sz w:val="28"/>
          <w:szCs w:val="28"/>
        </w:rPr>
        <w:t>годами ,</w:t>
      </w:r>
      <w:proofErr w:type="gramEnd"/>
      <w:r>
        <w:rPr>
          <w:sz w:val="28"/>
          <w:szCs w:val="28"/>
        </w:rPr>
        <w:t xml:space="preserve"> а песнями которые ему предстоит написать.</w:t>
      </w:r>
      <w:r w:rsidRPr="002F4E0A">
        <w:t xml:space="preserve"> </w:t>
      </w:r>
      <w:r w:rsidRPr="002F4E0A">
        <w:rPr>
          <w:sz w:val="28"/>
          <w:szCs w:val="28"/>
        </w:rPr>
        <w:t>С самого начала песни мы слышим о главном символе композиции – кукушке. Мы понимаем, что речь идет не просто о птице. В данном случае кукушка – это переносное значение жизни, судьбы, неизбежного.</w:t>
      </w:r>
      <w:r w:rsidRPr="002F4E0A">
        <w:t xml:space="preserve"> </w:t>
      </w:r>
      <w:r w:rsidRPr="002F4E0A">
        <w:rPr>
          <w:sz w:val="28"/>
          <w:szCs w:val="28"/>
        </w:rPr>
        <w:t>Но почему знаменитый автор выбрал именно эту птицу для своей песни? Возможно, потому, что издавна люди верили, что кукушки способны предсказывать будущее, а точнее – отвечать на вопрос «Скажи, кукуш</w:t>
      </w:r>
      <w:r>
        <w:rPr>
          <w:sz w:val="28"/>
          <w:szCs w:val="28"/>
        </w:rPr>
        <w:t>ка, сколько мне осталось жить?».</w:t>
      </w:r>
    </w:p>
    <w:p w:rsidR="00743FF5" w:rsidRDefault="00743FF5" w:rsidP="00743FF5">
      <w:pPr>
        <w:rPr>
          <w:sz w:val="28"/>
          <w:szCs w:val="28"/>
        </w:rPr>
      </w:pPr>
      <w:r w:rsidRPr="00743FF5">
        <w:t xml:space="preserve"> </w:t>
      </w:r>
      <w:r w:rsidRPr="00743FF5">
        <w:rPr>
          <w:sz w:val="28"/>
          <w:szCs w:val="28"/>
        </w:rPr>
        <w:t>В следующих строках первого куплета автор легендарной песни снова обращается к птице с вопросом о том, какой путь ему следует выбрать: жить в городе или на выселках. Варианты дальнейшего места жизни, которые рассматр</w:t>
      </w:r>
      <w:r>
        <w:rPr>
          <w:sz w:val="28"/>
          <w:szCs w:val="28"/>
        </w:rPr>
        <w:t>ивает лирический герой</w:t>
      </w:r>
      <w:r w:rsidRPr="00743FF5">
        <w:rPr>
          <w:sz w:val="28"/>
          <w:szCs w:val="28"/>
        </w:rPr>
        <w:t>. Как известно, жизнь в городе явля</w:t>
      </w:r>
      <w:bookmarkStart w:id="0" w:name="_GoBack"/>
      <w:bookmarkEnd w:id="0"/>
      <w:r w:rsidRPr="00743FF5">
        <w:rPr>
          <w:sz w:val="28"/>
          <w:szCs w:val="28"/>
        </w:rPr>
        <w:t xml:space="preserve">ется </w:t>
      </w:r>
      <w:r w:rsidRPr="00743FF5">
        <w:rPr>
          <w:sz w:val="28"/>
          <w:szCs w:val="28"/>
        </w:rPr>
        <w:lastRenderedPageBreak/>
        <w:t>активной, с бешеным ритмом. А жизнь на выселках, напротив, — тихая, размеренная, умиротворенная. Он спрашивает не только о месте пребывания, но и об образе жизни. Есть вариант «лежать словно камень», что означает ничего не делать, ни к чему не стремиться. Или, все-таки, «гореть звездой», что подразумевает яркую, активную, насыщенную событиями жизнь.</w:t>
      </w:r>
    </w:p>
    <w:p w:rsidR="006C5EC9" w:rsidRPr="006C5EC9" w:rsidRDefault="00743FF5" w:rsidP="006C5EC9">
      <w:pPr>
        <w:rPr>
          <w:sz w:val="28"/>
          <w:szCs w:val="28"/>
        </w:rPr>
      </w:pPr>
      <w:r>
        <w:rPr>
          <w:sz w:val="28"/>
          <w:szCs w:val="28"/>
        </w:rPr>
        <w:t>В строках второго куплета Цой говорит о</w:t>
      </w:r>
      <w:r w:rsidR="006C5EC9">
        <w:rPr>
          <w:sz w:val="28"/>
          <w:szCs w:val="28"/>
        </w:rPr>
        <w:t xml:space="preserve"> своём одиноком пути. Не каждый смог бы пройти такую дорогу как Виктор. </w:t>
      </w:r>
      <w:r w:rsidR="006C5EC9" w:rsidRPr="006C5EC9">
        <w:rPr>
          <w:sz w:val="28"/>
          <w:szCs w:val="28"/>
        </w:rPr>
        <w:t>Автора угнетает неравность сражения с недоброжелателями и отсутствие единомышленников.</w:t>
      </w:r>
      <w:r w:rsidR="006C5EC9" w:rsidRPr="006C5EC9">
        <w:t xml:space="preserve"> </w:t>
      </w:r>
      <w:r w:rsidR="006C5EC9" w:rsidRPr="006C5EC9">
        <w:rPr>
          <w:sz w:val="28"/>
          <w:szCs w:val="28"/>
        </w:rPr>
        <w:t xml:space="preserve">В этих строках </w:t>
      </w:r>
      <w:r w:rsidR="006C5EC9">
        <w:rPr>
          <w:sz w:val="28"/>
          <w:szCs w:val="28"/>
        </w:rPr>
        <w:t xml:space="preserve">так же </w:t>
      </w:r>
      <w:r w:rsidR="006C5EC9" w:rsidRPr="006C5EC9">
        <w:rPr>
          <w:sz w:val="28"/>
          <w:szCs w:val="28"/>
        </w:rPr>
        <w:t>поется о смерти в бою. По моему мнению, истинный смысл этих строк — это не поле боя в результате военных действий. Возможно, это переносное значение повседневной жизни, быта, творчества. Лирический герой повествует о том, что видные, незаурядные, творческие деятели, которые выбирали нелегкий путь борьбы и соперничества, погибли.</w:t>
      </w:r>
    </w:p>
    <w:p w:rsidR="00F42B52" w:rsidRDefault="00F42B52" w:rsidP="007B5BF5">
      <w:pPr>
        <w:rPr>
          <w:sz w:val="32"/>
          <w:szCs w:val="32"/>
        </w:rPr>
      </w:pPr>
    </w:p>
    <w:p w:rsidR="00F42B52" w:rsidRDefault="00F42B52" w:rsidP="00F42B52">
      <w:pPr>
        <w:jc w:val="right"/>
        <w:rPr>
          <w:sz w:val="32"/>
          <w:szCs w:val="32"/>
        </w:rPr>
      </w:pPr>
    </w:p>
    <w:p w:rsidR="00F42B52" w:rsidRPr="007B5BF5" w:rsidRDefault="00F42B52" w:rsidP="00F42B52">
      <w:pPr>
        <w:rPr>
          <w:sz w:val="32"/>
          <w:szCs w:val="32"/>
        </w:rPr>
      </w:pPr>
    </w:p>
    <w:sectPr w:rsidR="00F42B52" w:rsidRPr="007B5B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4A2639"/>
    <w:multiLevelType w:val="hybridMultilevel"/>
    <w:tmpl w:val="3F0C2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2FA"/>
    <w:rsid w:val="000022DF"/>
    <w:rsid w:val="0012410E"/>
    <w:rsid w:val="00271E38"/>
    <w:rsid w:val="002F4E0A"/>
    <w:rsid w:val="00314EB7"/>
    <w:rsid w:val="0040039D"/>
    <w:rsid w:val="00424CDC"/>
    <w:rsid w:val="00593E5D"/>
    <w:rsid w:val="005A0679"/>
    <w:rsid w:val="005B6308"/>
    <w:rsid w:val="00660C3D"/>
    <w:rsid w:val="006C5EC9"/>
    <w:rsid w:val="00743FF5"/>
    <w:rsid w:val="007502FA"/>
    <w:rsid w:val="007B5BF5"/>
    <w:rsid w:val="008211E1"/>
    <w:rsid w:val="008779C3"/>
    <w:rsid w:val="009120A1"/>
    <w:rsid w:val="00A510D4"/>
    <w:rsid w:val="00A602CB"/>
    <w:rsid w:val="00AD06A5"/>
    <w:rsid w:val="00B85512"/>
    <w:rsid w:val="00CE790F"/>
    <w:rsid w:val="00E32349"/>
    <w:rsid w:val="00E83038"/>
    <w:rsid w:val="00ED39BC"/>
    <w:rsid w:val="00F42B52"/>
    <w:rsid w:val="00F55FE6"/>
    <w:rsid w:val="00FA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D1E884-EEC1-430C-9979-857B31BB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42B5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779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8</Pages>
  <Words>1478</Words>
  <Characters>8427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2023-01-02T10:03:00Z</dcterms:created>
  <dcterms:modified xsi:type="dcterms:W3CDTF">2023-01-05T11:23:00Z</dcterms:modified>
</cp:coreProperties>
</file>