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1B0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  <w:r w:rsidRPr="00C051B0">
        <w:rPr>
          <w:rFonts w:ascii="Times New Roman" w:hAnsi="Times New Roman" w:cs="Times New Roman"/>
          <w:sz w:val="28"/>
          <w:szCs w:val="28"/>
        </w:rPr>
        <w:t xml:space="preserve">Реклама – это неотъемлемая часть современного мира, пронизывающая практически все сферы нашей жизни. Она окружает нас повсюду: на улицах, в транспорте, дома, в интернете. Но насколько сильно влияние рекламы на нас, на наши решения и предпочтения? Является ли она исключительно инструментом манипуляции или же выполняет важную функцию </w:t>
      </w:r>
      <w:bookmarkStart w:id="0" w:name="_GoBack"/>
      <w:bookmarkEnd w:id="0"/>
      <w:r w:rsidRPr="00C051B0">
        <w:rPr>
          <w:rFonts w:ascii="Times New Roman" w:hAnsi="Times New Roman" w:cs="Times New Roman"/>
          <w:sz w:val="28"/>
          <w:szCs w:val="28"/>
        </w:rPr>
        <w:t>информирования? Этот вопрос требует тщательного рассмотрения.</w:t>
      </w:r>
    </w:p>
    <w:p w:rsidR="00C051B0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051B0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  <w:r w:rsidRPr="00C051B0">
        <w:rPr>
          <w:rFonts w:ascii="Times New Roman" w:hAnsi="Times New Roman" w:cs="Times New Roman"/>
          <w:sz w:val="28"/>
          <w:szCs w:val="28"/>
        </w:rPr>
        <w:t>С одной стороны, реклама, безусловно, выполняет информационную функцию. Она знакомит нас с новыми товарами и услугами, сообщает о скидках и акциях, помогает ориентироваться в огромном ассортименте предложений на рынке. Благодаря рекламе мы можем узнать о существовании продуктов, которые способны улучшить нашу жизнь, сделать ее более комфортной и удобной. Реклама информирует нас о новых технологиях, тенденциях и трендах, тем самым расширяя наш кругозор.</w:t>
      </w:r>
    </w:p>
    <w:p w:rsidR="00C051B0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051B0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  <w:r w:rsidRPr="00C051B0">
        <w:rPr>
          <w:rFonts w:ascii="Times New Roman" w:hAnsi="Times New Roman" w:cs="Times New Roman"/>
          <w:sz w:val="28"/>
          <w:szCs w:val="28"/>
        </w:rPr>
        <w:t xml:space="preserve">С другой стороны, реклама часто использует </w:t>
      </w:r>
      <w:proofErr w:type="spellStart"/>
      <w:r w:rsidRPr="00C051B0">
        <w:rPr>
          <w:rFonts w:ascii="Times New Roman" w:hAnsi="Times New Roman" w:cs="Times New Roman"/>
          <w:sz w:val="28"/>
          <w:szCs w:val="28"/>
        </w:rPr>
        <w:t>манипулятивные</w:t>
      </w:r>
      <w:proofErr w:type="spellEnd"/>
      <w:r w:rsidRPr="00C051B0">
        <w:rPr>
          <w:rFonts w:ascii="Times New Roman" w:hAnsi="Times New Roman" w:cs="Times New Roman"/>
          <w:sz w:val="28"/>
          <w:szCs w:val="28"/>
        </w:rPr>
        <w:t xml:space="preserve"> техники, стремясь сформировать у нас определенное отношение к товару или услуге, зачастую не соответствующее реальности. Реклама играет на наших эмоциях, страхах и желаниях, создавая искусственные потребности и убеждая нас в необходимости приобретения определенного товара. Она может использовать приемы психологического воздействия, такие как создание эффекта дефицита, использование авторитетных мнений, апелляция к социальным нормам.</w:t>
      </w:r>
    </w:p>
    <w:p w:rsidR="00C051B0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051B0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  <w:r w:rsidRPr="00C051B0">
        <w:rPr>
          <w:rFonts w:ascii="Times New Roman" w:hAnsi="Times New Roman" w:cs="Times New Roman"/>
          <w:sz w:val="28"/>
          <w:szCs w:val="28"/>
        </w:rPr>
        <w:t>Влияние рекламы на различные аспекты жизни человека:</w:t>
      </w:r>
    </w:p>
    <w:p w:rsidR="00C051B0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051B0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  <w:r w:rsidRPr="00C051B0">
        <w:rPr>
          <w:rFonts w:ascii="Times New Roman" w:hAnsi="Times New Roman" w:cs="Times New Roman"/>
          <w:sz w:val="28"/>
          <w:szCs w:val="28"/>
        </w:rPr>
        <w:t>•  Экономический аспект: Реклама стимулирует потребление, способствует росту экономики. Однако</w:t>
      </w:r>
      <w:proofErr w:type="gramStart"/>
      <w:r w:rsidRPr="00C051B0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C051B0">
        <w:rPr>
          <w:rFonts w:ascii="Times New Roman" w:hAnsi="Times New Roman" w:cs="Times New Roman"/>
          <w:sz w:val="28"/>
          <w:szCs w:val="28"/>
        </w:rPr>
        <w:t xml:space="preserve"> она также может подталкивать людей к импульсивным покупкам и неоправданным расходам, приводящим к финансовым трудностям.</w:t>
      </w:r>
    </w:p>
    <w:p w:rsidR="00C051B0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  <w:r w:rsidRPr="00C051B0">
        <w:rPr>
          <w:rFonts w:ascii="Times New Roman" w:hAnsi="Times New Roman" w:cs="Times New Roman"/>
          <w:sz w:val="28"/>
          <w:szCs w:val="28"/>
        </w:rPr>
        <w:t>•  Социальный аспект: Реклама формирует стандарты красоты, успеха и счастья, зачастую нереалистичные и недостижимые. Это может приводить к низкой самооценке, депрессии и социальной изоляции. Реклама также влияет на наши ценности и убеждения, формируя потребительскую культуру, где материальные блага ставятся выше духовных ценностей.</w:t>
      </w:r>
    </w:p>
    <w:p w:rsidR="00C051B0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  <w:r w:rsidRPr="00C051B0">
        <w:rPr>
          <w:rFonts w:ascii="Times New Roman" w:hAnsi="Times New Roman" w:cs="Times New Roman"/>
          <w:sz w:val="28"/>
          <w:szCs w:val="28"/>
        </w:rPr>
        <w:t>•  Психологический аспект: Реклама может вызывать тревогу и неуверенность в себе, особенно когда она эксплуатирует наши страхи и комплексы. Она также может формировать ложные представления о реальности и создавать искусственные потребности. Постоянное воздействие рекламы может приводить к информационной перегрузке и снижению способности критически мыслить.</w:t>
      </w:r>
    </w:p>
    <w:p w:rsidR="00C051B0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  <w:r w:rsidRPr="00C051B0">
        <w:rPr>
          <w:rFonts w:ascii="Times New Roman" w:hAnsi="Times New Roman" w:cs="Times New Roman"/>
          <w:sz w:val="28"/>
          <w:szCs w:val="28"/>
        </w:rPr>
        <w:t xml:space="preserve">•  Культурный аспект: Реклама транслирует определенные культурные ценности и нормы, которые </w:t>
      </w:r>
      <w:proofErr w:type="gramStart"/>
      <w:r w:rsidRPr="00C051B0">
        <w:rPr>
          <w:rFonts w:ascii="Times New Roman" w:hAnsi="Times New Roman" w:cs="Times New Roman"/>
          <w:sz w:val="28"/>
          <w:szCs w:val="28"/>
        </w:rPr>
        <w:t>могут</w:t>
      </w:r>
      <w:proofErr w:type="gramEnd"/>
      <w:r w:rsidRPr="00C051B0">
        <w:rPr>
          <w:rFonts w:ascii="Times New Roman" w:hAnsi="Times New Roman" w:cs="Times New Roman"/>
          <w:sz w:val="28"/>
          <w:szCs w:val="28"/>
        </w:rPr>
        <w:t xml:space="preserve"> как способствовать развитию общества, так и приводить к его деградации. Реклама может укреплять стереотипы и </w:t>
      </w:r>
      <w:r w:rsidRPr="00C051B0">
        <w:rPr>
          <w:rFonts w:ascii="Times New Roman" w:hAnsi="Times New Roman" w:cs="Times New Roman"/>
          <w:sz w:val="28"/>
          <w:szCs w:val="28"/>
        </w:rPr>
        <w:lastRenderedPageBreak/>
        <w:t>предрассудки, а также эксплуатировать национальные и культурные особенности.</w:t>
      </w:r>
    </w:p>
    <w:p w:rsidR="00C051B0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051B0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  <w:r w:rsidRPr="00C051B0">
        <w:rPr>
          <w:rFonts w:ascii="Times New Roman" w:hAnsi="Times New Roman" w:cs="Times New Roman"/>
          <w:sz w:val="28"/>
          <w:szCs w:val="28"/>
        </w:rPr>
        <w:t>Как минимизировать негативное влияние рекламы:</w:t>
      </w:r>
    </w:p>
    <w:p w:rsidR="00C051B0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051B0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  <w:r w:rsidRPr="00C051B0">
        <w:rPr>
          <w:rFonts w:ascii="Times New Roman" w:hAnsi="Times New Roman" w:cs="Times New Roman"/>
          <w:sz w:val="28"/>
          <w:szCs w:val="28"/>
        </w:rPr>
        <w:t xml:space="preserve">•  Развивать критическое мышление: Необходимо научиться анализировать рекламные сообщения, выявлять </w:t>
      </w:r>
      <w:proofErr w:type="spellStart"/>
      <w:r w:rsidRPr="00C051B0">
        <w:rPr>
          <w:rFonts w:ascii="Times New Roman" w:hAnsi="Times New Roman" w:cs="Times New Roman"/>
          <w:sz w:val="28"/>
          <w:szCs w:val="28"/>
        </w:rPr>
        <w:t>манипулятивные</w:t>
      </w:r>
      <w:proofErr w:type="spellEnd"/>
      <w:r w:rsidRPr="00C051B0">
        <w:rPr>
          <w:rFonts w:ascii="Times New Roman" w:hAnsi="Times New Roman" w:cs="Times New Roman"/>
          <w:sz w:val="28"/>
          <w:szCs w:val="28"/>
        </w:rPr>
        <w:t xml:space="preserve"> техники и оценивать достоверность информации.</w:t>
      </w:r>
    </w:p>
    <w:p w:rsidR="00C051B0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  <w:r w:rsidRPr="00C051B0">
        <w:rPr>
          <w:rFonts w:ascii="Times New Roman" w:hAnsi="Times New Roman" w:cs="Times New Roman"/>
          <w:sz w:val="28"/>
          <w:szCs w:val="28"/>
        </w:rPr>
        <w:t>•  Быть осознанным потребителем: Необходимо четко понимать свои потребности и принимать решения о покупках, основываясь на рациональных аргументах, а не на эмоциях, вызванных рекламой.</w:t>
      </w:r>
    </w:p>
    <w:p w:rsidR="00C051B0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  <w:r w:rsidRPr="00C051B0">
        <w:rPr>
          <w:rFonts w:ascii="Times New Roman" w:hAnsi="Times New Roman" w:cs="Times New Roman"/>
          <w:sz w:val="28"/>
          <w:szCs w:val="28"/>
        </w:rPr>
        <w:t>•  Ограничивать время, проводимое за просмотром телевизора и в интернете: Чем меньше мы подвергаемся воздействию рекламы, тем меньше ее влияние на наши решения.</w:t>
      </w:r>
    </w:p>
    <w:p w:rsidR="00C051B0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  <w:r w:rsidRPr="00C051B0">
        <w:rPr>
          <w:rFonts w:ascii="Times New Roman" w:hAnsi="Times New Roman" w:cs="Times New Roman"/>
          <w:sz w:val="28"/>
          <w:szCs w:val="28"/>
        </w:rPr>
        <w:t>•  Поддерживать организации, занимающиеся защитой прав потребителей: Эти организации помогают бороться с недобросовестной рекламой и защищают наши интересы.</w:t>
      </w:r>
    </w:p>
    <w:p w:rsidR="00C051B0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  <w:r w:rsidRPr="00C051B0">
        <w:rPr>
          <w:rFonts w:ascii="Times New Roman" w:hAnsi="Times New Roman" w:cs="Times New Roman"/>
          <w:sz w:val="28"/>
          <w:szCs w:val="28"/>
        </w:rPr>
        <w:t xml:space="preserve">•  Образование и информирование: Необходимо повышать уровень </w:t>
      </w:r>
      <w:proofErr w:type="spellStart"/>
      <w:r w:rsidRPr="00C051B0">
        <w:rPr>
          <w:rFonts w:ascii="Times New Roman" w:hAnsi="Times New Roman" w:cs="Times New Roman"/>
          <w:sz w:val="28"/>
          <w:szCs w:val="28"/>
        </w:rPr>
        <w:t>медиаграмотности</w:t>
      </w:r>
      <w:proofErr w:type="spellEnd"/>
      <w:r w:rsidRPr="00C051B0">
        <w:rPr>
          <w:rFonts w:ascii="Times New Roman" w:hAnsi="Times New Roman" w:cs="Times New Roman"/>
          <w:sz w:val="28"/>
          <w:szCs w:val="28"/>
        </w:rPr>
        <w:t xml:space="preserve"> населения, чтобы люди могли критически оценивать информацию, получаемую из различных источников, включая рекламу.</w:t>
      </w:r>
    </w:p>
    <w:p w:rsidR="003874F5" w:rsidRPr="00C051B0" w:rsidRDefault="00C051B0" w:rsidP="00C051B0">
      <w:pPr>
        <w:pStyle w:val="a3"/>
        <w:rPr>
          <w:rFonts w:ascii="Times New Roman" w:hAnsi="Times New Roman" w:cs="Times New Roman"/>
          <w:sz w:val="28"/>
          <w:szCs w:val="28"/>
        </w:rPr>
      </w:pPr>
      <w:r w:rsidRPr="00C051B0">
        <w:rPr>
          <w:rFonts w:ascii="Times New Roman" w:hAnsi="Times New Roman" w:cs="Times New Roman"/>
          <w:sz w:val="28"/>
          <w:szCs w:val="28"/>
        </w:rPr>
        <w:t>Влияние рекламы на жизнь человека неоднозначно. Она может быть как полезным инструментом информирования, так и мощным средством манипуляции. Важно осознавать это влияние и развивать навыки критического мышления, чтобы принимать осознанные решения и не становиться жертвой рекламных уловок. Только тогда мы сможем извлечь максимальную пользу из рекламы, не позволяя ей контролировать нашу жизнь и наши ценности. Необходимо стремиться к тому, чтобы реклама была более честной, прозрачной и социально ответственной, чтобы она способствовала развитию общества, а не его деградации.</w:t>
      </w:r>
    </w:p>
    <w:sectPr w:rsidR="003874F5" w:rsidRPr="00C051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1B0"/>
    <w:rsid w:val="003874F5"/>
    <w:rsid w:val="00C05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1B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1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609</Words>
  <Characters>3473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omskc</dc:creator>
  <cp:lastModifiedBy>omskc</cp:lastModifiedBy>
  <cp:revision>1</cp:revision>
  <dcterms:created xsi:type="dcterms:W3CDTF">2025-03-19T11:47:00Z</dcterms:created>
  <dcterms:modified xsi:type="dcterms:W3CDTF">2025-03-19T11:49:00Z</dcterms:modified>
</cp:coreProperties>
</file>