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4885C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C10D1AB" wp14:editId="3C485E6B">
            <wp:extent cx="1304925" cy="1304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5200E68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Департамент образования и науки города Москвы</w:t>
      </w:r>
    </w:p>
    <w:p w14:paraId="79D59594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1D83AE4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ГОСУДАРСТВЕННОЕ БЮДЖЕТНОЕ ОБЩЕОБРАЗОВАТЕЛЬНОЕ УЧРЕЖДЕНИЕ ГОРОДА МОСКВЫ «ШКОЛА ПЕРСПЕКТИВА»</w:t>
      </w:r>
    </w:p>
    <w:p w14:paraId="2F57F480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C4BAAC4" w14:textId="77777777" w:rsidR="00890DC7" w:rsidRDefault="00890DC7" w:rsidP="00890DC7">
      <w:pPr>
        <w:spacing w:after="0" w:line="36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Проектная работа на тему:</w:t>
      </w:r>
    </w:p>
    <w:p w14:paraId="5DE2F9FE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14:paraId="679D687A" w14:textId="0E42985A" w:rsidR="00890DC7" w:rsidRPr="00150213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28"/>
        </w:rPr>
        <w:t xml:space="preserve">            </w:t>
      </w:r>
      <w:r w:rsidR="00150213">
        <w:rPr>
          <w:rFonts w:ascii="Times New Roman" w:hAnsi="Times New Roman"/>
          <w:b/>
          <w:color w:val="000000"/>
          <w:sz w:val="32"/>
          <w:szCs w:val="28"/>
        </w:rPr>
        <w:t>Расчет и анализ потребительской корзины в России</w:t>
      </w:r>
    </w:p>
    <w:p w14:paraId="1CBDFD0B" w14:textId="1D394439" w:rsidR="00890DC7" w:rsidRDefault="00890DC7" w:rsidP="00890DC7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предмету: </w:t>
      </w:r>
      <w:r w:rsidR="00150213">
        <w:rPr>
          <w:rFonts w:ascii="Times New Roman" w:hAnsi="Times New Roman"/>
          <w:color w:val="000000"/>
          <w:sz w:val="28"/>
          <w:szCs w:val="28"/>
        </w:rPr>
        <w:t>математика и обществознание</w:t>
      </w:r>
    </w:p>
    <w:p w14:paraId="3FA157FA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B8E884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FBCC97F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8AFA28" w14:textId="77777777" w:rsidR="00890DC7" w:rsidRDefault="00890DC7" w:rsidP="00890D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Работу выполнил:</w:t>
      </w:r>
    </w:p>
    <w:p w14:paraId="46ABB576" w14:textId="6F068A6A" w:rsidR="00890DC7" w:rsidRDefault="00890DC7" w:rsidP="00890D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Учени</w:t>
      </w:r>
      <w:r w:rsidR="00150213">
        <w:rPr>
          <w:rFonts w:ascii="Times New Roman" w:hAnsi="Times New Roman"/>
          <w:color w:val="000000"/>
          <w:sz w:val="28"/>
          <w:szCs w:val="28"/>
        </w:rPr>
        <w:t>ца</w:t>
      </w:r>
      <w:r>
        <w:rPr>
          <w:rFonts w:ascii="Times New Roman" w:hAnsi="Times New Roman"/>
          <w:color w:val="000000"/>
          <w:sz w:val="28"/>
          <w:szCs w:val="28"/>
        </w:rPr>
        <w:t xml:space="preserve"> 10 класса </w:t>
      </w:r>
      <w:r w:rsidR="00150213">
        <w:rPr>
          <w:rFonts w:ascii="Times New Roman" w:hAnsi="Times New Roman"/>
          <w:color w:val="000000"/>
          <w:sz w:val="28"/>
          <w:szCs w:val="28"/>
        </w:rPr>
        <w:t>М</w:t>
      </w:r>
    </w:p>
    <w:p w14:paraId="68F8F280" w14:textId="49692D60" w:rsidR="00150213" w:rsidRDefault="00150213" w:rsidP="00890D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Власова Полина Вадимовна</w:t>
      </w:r>
    </w:p>
    <w:p w14:paraId="47FBAC48" w14:textId="3185A48D" w:rsidR="00890DC7" w:rsidRDefault="00890DC7" w:rsidP="00890DC7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8E8F318">
        <w:rPr>
          <w:rFonts w:ascii="Times New Roman" w:hAnsi="Times New Roman"/>
          <w:color w:val="000000" w:themeColor="text1"/>
          <w:sz w:val="28"/>
          <w:szCs w:val="28"/>
        </w:rPr>
        <w:t>Куратор проекта:</w:t>
      </w:r>
    </w:p>
    <w:p w14:paraId="1D0D2578" w14:textId="77777777" w:rsidR="00890DC7" w:rsidRDefault="00890DC7" w:rsidP="00890DC7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8E8F318">
        <w:rPr>
          <w:rFonts w:ascii="Times New Roman" w:hAnsi="Times New Roman"/>
          <w:color w:val="000000" w:themeColor="text1"/>
          <w:sz w:val="28"/>
          <w:szCs w:val="28"/>
        </w:rPr>
        <w:t>Залихина</w:t>
      </w:r>
      <w:proofErr w:type="spellEnd"/>
      <w:r w:rsidRPr="08E8F318">
        <w:rPr>
          <w:rFonts w:ascii="Times New Roman" w:hAnsi="Times New Roman"/>
          <w:color w:val="000000" w:themeColor="text1"/>
          <w:sz w:val="28"/>
          <w:szCs w:val="28"/>
        </w:rPr>
        <w:t xml:space="preserve"> Татьяна Андреевна</w:t>
      </w:r>
    </w:p>
    <w:p w14:paraId="1C6321DF" w14:textId="77777777" w:rsidR="00890DC7" w:rsidRDefault="00890DC7" w:rsidP="00890DC7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217211C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C5DF261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2870D1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7CEC41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8802380" w14:textId="77777777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6DEAD96" w14:textId="0983883A" w:rsidR="00890DC7" w:rsidRDefault="00890DC7" w:rsidP="00890DC7">
      <w:pPr>
        <w:pStyle w:val="1"/>
        <w:tabs>
          <w:tab w:val="left" w:pos="726"/>
        </w:tabs>
        <w:spacing w:after="0" w:line="360" w:lineRule="auto"/>
        <w:ind w:left="0"/>
        <w:jc w:val="center"/>
        <w:rPr>
          <w:color w:val="000000"/>
          <w:sz w:val="28"/>
          <w:szCs w:val="28"/>
        </w:rPr>
      </w:pPr>
      <w:r w:rsidRPr="08E8F318">
        <w:rPr>
          <w:rFonts w:ascii="Times New Roman" w:hAnsi="Times New Roman"/>
          <w:color w:val="000000" w:themeColor="text1"/>
          <w:sz w:val="28"/>
          <w:szCs w:val="28"/>
        </w:rPr>
        <w:t>Москва 202</w:t>
      </w:r>
      <w:r w:rsidR="002D5C65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14:paraId="27B5FCEE" w14:textId="77777777" w:rsidR="00890DC7" w:rsidRDefault="00890DC7" w:rsidP="00890DC7">
      <w:pPr>
        <w:jc w:val="center"/>
        <w:rPr>
          <w:color w:val="000000"/>
          <w:sz w:val="28"/>
          <w:szCs w:val="28"/>
        </w:rPr>
        <w:sectPr w:rsidR="00890DC7" w:rsidSect="00B77B5F">
          <w:footerReference w:type="even" r:id="rId8"/>
          <w:footerReference w:type="default" r:id="rId9"/>
          <w:pgSz w:w="11906" w:h="16838"/>
          <w:pgMar w:top="1134" w:right="851" w:bottom="1134" w:left="1701" w:header="720" w:footer="709" w:gutter="0"/>
          <w:cols w:space="720"/>
          <w:titlePg/>
          <w:docGrid w:linePitch="360" w:charSpace="-2049"/>
        </w:sectPr>
      </w:pPr>
    </w:p>
    <w:p w14:paraId="0BB4FB19" w14:textId="77777777" w:rsidR="00890DC7" w:rsidRPr="00890DC7" w:rsidRDefault="00890DC7" w:rsidP="00890DC7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90DC7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Оглавление</w:t>
      </w:r>
    </w:p>
    <w:p w14:paraId="3911B03F" w14:textId="77777777" w:rsidR="00890DC7" w:rsidRDefault="00890DC7" w:rsidP="00890DC7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8867" w:type="dxa"/>
        <w:tblLook w:val="0000" w:firstRow="0" w:lastRow="0" w:firstColumn="0" w:lastColumn="0" w:noHBand="0" w:noVBand="0"/>
      </w:tblPr>
      <w:tblGrid>
        <w:gridCol w:w="222"/>
        <w:gridCol w:w="8235"/>
        <w:gridCol w:w="496"/>
      </w:tblGrid>
      <w:tr w:rsidR="00890DC7" w14:paraId="444181B6" w14:textId="77777777" w:rsidTr="00890DC7">
        <w:trPr>
          <w:trHeight w:val="594"/>
        </w:trPr>
        <w:tc>
          <w:tcPr>
            <w:tcW w:w="263" w:type="dxa"/>
            <w:shd w:val="clear" w:color="auto" w:fill="auto"/>
            <w:vAlign w:val="center"/>
          </w:tcPr>
          <w:p w14:paraId="76A32345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shd w:val="clear" w:color="auto" w:fill="auto"/>
            <w:vAlign w:val="center"/>
          </w:tcPr>
          <w:p w14:paraId="6B8D0BB8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1D078336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890DC7" w14:paraId="24501202" w14:textId="77777777" w:rsidTr="00890DC7">
        <w:trPr>
          <w:trHeight w:val="581"/>
        </w:trPr>
        <w:tc>
          <w:tcPr>
            <w:tcW w:w="263" w:type="dxa"/>
            <w:shd w:val="clear" w:color="auto" w:fill="auto"/>
            <w:vAlign w:val="center"/>
          </w:tcPr>
          <w:p w14:paraId="201A0DD1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shd w:val="clear" w:color="auto" w:fill="auto"/>
            <w:vAlign w:val="center"/>
          </w:tcPr>
          <w:p w14:paraId="2290D794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Теория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……………………………………………………………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29AB1BA3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890DC7" w14:paraId="3168845A" w14:textId="77777777" w:rsidTr="00890DC7">
        <w:trPr>
          <w:trHeight w:val="463"/>
        </w:trPr>
        <w:tc>
          <w:tcPr>
            <w:tcW w:w="263" w:type="dxa"/>
            <w:shd w:val="clear" w:color="auto" w:fill="auto"/>
            <w:vAlign w:val="center"/>
          </w:tcPr>
          <w:p w14:paraId="2ECFAFBE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shd w:val="clear" w:color="auto" w:fill="auto"/>
            <w:vAlign w:val="center"/>
          </w:tcPr>
          <w:p w14:paraId="7095DDC4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Практика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…………………………………………………………...…...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4069AEED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890DC7" w14:paraId="1D8BA8E3" w14:textId="77777777" w:rsidTr="00890DC7">
        <w:trPr>
          <w:trHeight w:val="621"/>
        </w:trPr>
        <w:tc>
          <w:tcPr>
            <w:tcW w:w="263" w:type="dxa"/>
            <w:shd w:val="clear" w:color="auto" w:fill="auto"/>
            <w:vAlign w:val="center"/>
          </w:tcPr>
          <w:p w14:paraId="11AA4AC3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</w:p>
        </w:tc>
        <w:tc>
          <w:tcPr>
            <w:tcW w:w="8116" w:type="dxa"/>
            <w:shd w:val="clear" w:color="auto" w:fill="auto"/>
            <w:vAlign w:val="center"/>
          </w:tcPr>
          <w:p w14:paraId="4D02DB0E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………………………………………………………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19A751E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890DC7" w14:paraId="0FD016A2" w14:textId="77777777" w:rsidTr="00890DC7">
        <w:trPr>
          <w:trHeight w:val="264"/>
        </w:trPr>
        <w:tc>
          <w:tcPr>
            <w:tcW w:w="263" w:type="dxa"/>
            <w:shd w:val="clear" w:color="auto" w:fill="auto"/>
            <w:vAlign w:val="center"/>
          </w:tcPr>
          <w:p w14:paraId="11DACDA8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8116" w:type="dxa"/>
            <w:shd w:val="clear" w:color="auto" w:fill="auto"/>
            <w:vAlign w:val="center"/>
          </w:tcPr>
          <w:p w14:paraId="12106610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Список литературы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………………………………………………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488" w:type="dxa"/>
            <w:shd w:val="clear" w:color="auto" w:fill="auto"/>
            <w:vAlign w:val="center"/>
          </w:tcPr>
          <w:p w14:paraId="1A281C3D" w14:textId="77777777" w:rsidR="00890DC7" w:rsidRDefault="00890DC7" w:rsidP="00455DE5">
            <w:pPr>
              <w:spacing w:after="0" w:line="100" w:lineRule="atLeast"/>
              <w:jc w:val="both"/>
              <w:rPr>
                <w:color w:val="000000" w:themeColor="text1"/>
              </w:rPr>
            </w:pPr>
            <w:r w:rsidRPr="08E8F3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890DC7" w14:paraId="07CB7CA4" w14:textId="77777777" w:rsidTr="00890DC7">
        <w:trPr>
          <w:trHeight w:val="264"/>
        </w:trPr>
        <w:tc>
          <w:tcPr>
            <w:tcW w:w="263" w:type="dxa"/>
            <w:shd w:val="clear" w:color="auto" w:fill="auto"/>
            <w:vAlign w:val="center"/>
          </w:tcPr>
          <w:p w14:paraId="3D01051A" w14:textId="77777777" w:rsidR="00890DC7" w:rsidRDefault="00890DC7" w:rsidP="00455DE5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B2D9A23" w14:textId="77777777" w:rsidR="00890DC7" w:rsidRPr="08E8F318" w:rsidRDefault="00890DC7" w:rsidP="00455DE5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8116" w:type="dxa"/>
            <w:shd w:val="clear" w:color="auto" w:fill="auto"/>
            <w:vAlign w:val="center"/>
          </w:tcPr>
          <w:p w14:paraId="4F7F1139" w14:textId="77777777" w:rsidR="00890DC7" w:rsidRPr="08E8F318" w:rsidRDefault="00890DC7" w:rsidP="00455DE5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Приложение ……………………………………………………………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58C48FBF" w14:textId="77777777" w:rsidR="00890DC7" w:rsidRPr="08E8F318" w:rsidRDefault="00890DC7" w:rsidP="00455DE5">
            <w:pPr>
              <w:spacing w:after="0" w:line="10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</w:tr>
    </w:tbl>
    <w:p w14:paraId="2479426C" w14:textId="77777777" w:rsidR="00890DC7" w:rsidRDefault="00890DC7"/>
    <w:p w14:paraId="5AF5EE78" w14:textId="77777777" w:rsidR="00AD7423" w:rsidRDefault="00AD7423"/>
    <w:p w14:paraId="27CA4524" w14:textId="77777777" w:rsidR="00AD7423" w:rsidRDefault="00AD7423"/>
    <w:p w14:paraId="15CB3DDD" w14:textId="77777777" w:rsidR="00AD7423" w:rsidRDefault="00AD7423"/>
    <w:p w14:paraId="3110FB36" w14:textId="77777777" w:rsidR="00AD7423" w:rsidRDefault="00AD7423"/>
    <w:p w14:paraId="73821BBC" w14:textId="77777777" w:rsidR="00AD7423" w:rsidRDefault="00AD7423"/>
    <w:p w14:paraId="616EE252" w14:textId="77777777" w:rsidR="00AD7423" w:rsidRDefault="00AD7423"/>
    <w:p w14:paraId="75ED5AB3" w14:textId="77777777" w:rsidR="00AD7423" w:rsidRDefault="00AD7423"/>
    <w:p w14:paraId="2DBD68FC" w14:textId="77777777" w:rsidR="00AD7423" w:rsidRDefault="00AD7423"/>
    <w:p w14:paraId="56714B03" w14:textId="77777777" w:rsidR="00AD7423" w:rsidRDefault="00AD7423"/>
    <w:p w14:paraId="53578629" w14:textId="77777777" w:rsidR="00AD7423" w:rsidRDefault="00AD7423"/>
    <w:p w14:paraId="5FC2A517" w14:textId="77777777" w:rsidR="00AD7423" w:rsidRDefault="00AD7423"/>
    <w:p w14:paraId="49444729" w14:textId="77777777" w:rsidR="00AD7423" w:rsidRDefault="00AD7423"/>
    <w:p w14:paraId="5B6AC7A2" w14:textId="77777777" w:rsidR="00AD7423" w:rsidRDefault="00AD7423"/>
    <w:p w14:paraId="2A798697" w14:textId="77777777" w:rsidR="00AD7423" w:rsidRDefault="00AD7423"/>
    <w:p w14:paraId="132D288C" w14:textId="77777777" w:rsidR="00AD7423" w:rsidRDefault="00AD7423"/>
    <w:p w14:paraId="46794698" w14:textId="77777777" w:rsidR="00AD7423" w:rsidRDefault="00AD7423"/>
    <w:p w14:paraId="359616DA" w14:textId="77777777" w:rsidR="00AD7423" w:rsidRDefault="00AD7423"/>
    <w:p w14:paraId="59F776AB" w14:textId="77777777" w:rsidR="00AD7423" w:rsidRDefault="00AD7423"/>
    <w:p w14:paraId="05907749" w14:textId="77777777" w:rsidR="00AD7423" w:rsidRPr="00BE38E3" w:rsidRDefault="00AD7423" w:rsidP="00AD74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3CD3FC" w14:textId="77777777" w:rsidR="00AD7423" w:rsidRPr="00BE38E3" w:rsidRDefault="00AD7423" w:rsidP="00AD74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E38E3">
        <w:rPr>
          <w:rFonts w:ascii="Times New Roman" w:hAnsi="Times New Roman"/>
          <w:b/>
          <w:sz w:val="28"/>
          <w:szCs w:val="28"/>
        </w:rPr>
        <w:t>ВВЕДЕНИЕ</w:t>
      </w:r>
    </w:p>
    <w:p w14:paraId="57084F3C" w14:textId="77777777" w:rsidR="00150213" w:rsidRPr="00150213" w:rsidRDefault="00AD7423" w:rsidP="00150213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B8B">
        <w:rPr>
          <w:rFonts w:ascii="Times New Roman" w:hAnsi="Times New Roman"/>
          <w:b/>
          <w:sz w:val="28"/>
          <w:szCs w:val="28"/>
          <w:u w:val="single"/>
        </w:rPr>
        <w:t>Проблема</w:t>
      </w:r>
      <w:proofErr w:type="gramStart"/>
      <w:r w:rsidRPr="00005B8B">
        <w:rPr>
          <w:rFonts w:ascii="Times New Roman" w:hAnsi="Times New Roman"/>
          <w:b/>
          <w:sz w:val="28"/>
          <w:szCs w:val="28"/>
          <w:u w:val="single"/>
        </w:rPr>
        <w:t xml:space="preserve">: </w:t>
      </w:r>
      <w:r w:rsidR="00150213" w:rsidRPr="00150213">
        <w:rPr>
          <w:rFonts w:ascii="Times New Roman" w:eastAsia="Times New Roman" w:hAnsi="Times New Roman"/>
          <w:sz w:val="28"/>
          <w:szCs w:val="28"/>
          <w:lang w:eastAsia="ru-RU"/>
        </w:rPr>
        <w:t>Существует</w:t>
      </w:r>
      <w:proofErr w:type="gramEnd"/>
      <w:r w:rsidR="00150213" w:rsidRPr="00150213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значительное несоответствие между официально рассчитанной потребительской корзиной (и, как следствие, прожиточным минимумом) и реальными финансовыми потребностями граждан для обеспечения минимально допустимого уровня жизни в современных условиях. Это несоответствие приводит к занижению критически важных социальных показателей и не позволяет в полной мере решать проблему бедности.</w:t>
      </w:r>
    </w:p>
    <w:p w14:paraId="429D2152" w14:textId="74D492BA" w:rsidR="00AD7423" w:rsidRPr="00150213" w:rsidRDefault="00AD7423" w:rsidP="00AD742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0424909" w14:textId="77777777" w:rsidR="00D506DB" w:rsidRPr="00D506DB" w:rsidRDefault="00AD7423" w:rsidP="00D506DB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B8B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zh-CN"/>
        </w:rPr>
        <w:t>Актуальность</w:t>
      </w:r>
      <w:proofErr w:type="gramStart"/>
      <w:r w:rsidRPr="00005B8B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zh-CN"/>
        </w:rPr>
        <w:t xml:space="preserve">: </w:t>
      </w:r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расчета корзины зависят МРОТ, пенсии и пособия миллионов россиян. Существующая методика устарела и не отражает современную структуру расходов.</w:t>
      </w:r>
    </w:p>
    <w:p w14:paraId="1AEFC0C7" w14:textId="77777777" w:rsidR="00AD7423" w:rsidRPr="00BE38E3" w:rsidRDefault="00AD7423" w:rsidP="00AD7423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14:paraId="1BBC3E8B" w14:textId="77777777" w:rsidR="00D506DB" w:rsidRPr="00D506DB" w:rsidRDefault="00AD7423" w:rsidP="00D506DB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E3">
        <w:rPr>
          <w:rFonts w:ascii="Times New Roman" w:hAnsi="Times New Roman"/>
          <w:b/>
          <w:sz w:val="28"/>
          <w:szCs w:val="28"/>
          <w:u w:val="single"/>
        </w:rPr>
        <w:t>Гипотеза проекта</w:t>
      </w:r>
      <w:r w:rsidRPr="00BE38E3">
        <w:rPr>
          <w:rFonts w:ascii="Times New Roman" w:hAnsi="Times New Roman"/>
          <w:b/>
          <w:sz w:val="28"/>
          <w:szCs w:val="28"/>
        </w:rPr>
        <w:t xml:space="preserve">: </w:t>
      </w:r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>Стоимость и состав официальной потребительской корзины занижены относительно реальных минимальных потребностей.</w:t>
      </w:r>
    </w:p>
    <w:p w14:paraId="1D7315B1" w14:textId="77777777" w:rsidR="00D506DB" w:rsidRPr="00BE38E3" w:rsidRDefault="00D506DB" w:rsidP="00AD7423">
      <w:pPr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14:paraId="7CC9BA66" w14:textId="77777777" w:rsidR="00D506DB" w:rsidRPr="00D506DB" w:rsidRDefault="00AD7423" w:rsidP="00D506D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8E3">
        <w:rPr>
          <w:rFonts w:ascii="Times New Roman" w:hAnsi="Times New Roman"/>
          <w:b/>
          <w:sz w:val="28"/>
          <w:szCs w:val="28"/>
          <w:u w:val="single"/>
        </w:rPr>
        <w:t>Объект исследования</w:t>
      </w:r>
      <w:r w:rsidRPr="00BE38E3">
        <w:rPr>
          <w:rFonts w:ascii="Times New Roman" w:hAnsi="Times New Roman"/>
          <w:b/>
          <w:sz w:val="28"/>
          <w:szCs w:val="28"/>
        </w:rPr>
        <w:t xml:space="preserve">: </w:t>
      </w:r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>Система расчета прожиточного минимума в РФ.</w:t>
      </w:r>
    </w:p>
    <w:p w14:paraId="5E41BD7F" w14:textId="6200C2FA" w:rsidR="00AD7423" w:rsidRPr="00BE38E3" w:rsidRDefault="00AD7423" w:rsidP="00AD742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94F6D9" w14:textId="77777777" w:rsidR="00D506DB" w:rsidRPr="00D506DB" w:rsidRDefault="00AD7423" w:rsidP="00D506DB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38E3">
        <w:rPr>
          <w:rFonts w:ascii="Times New Roman" w:hAnsi="Times New Roman"/>
          <w:b/>
          <w:sz w:val="28"/>
          <w:szCs w:val="28"/>
          <w:u w:val="single"/>
        </w:rPr>
        <w:t>Предмет исследования</w:t>
      </w:r>
      <w:r w:rsidRPr="00BE38E3">
        <w:rPr>
          <w:rFonts w:ascii="Times New Roman" w:hAnsi="Times New Roman"/>
          <w:b/>
          <w:sz w:val="28"/>
          <w:szCs w:val="28"/>
        </w:rPr>
        <w:t xml:space="preserve">: </w:t>
      </w:r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>Структура и стоимость потребительской корзины.</w:t>
      </w:r>
    </w:p>
    <w:p w14:paraId="1B0FA068" w14:textId="19CEA37F" w:rsidR="00AD7423" w:rsidRPr="00D506DB" w:rsidRDefault="00AD7423" w:rsidP="00AD742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FC38FB" w14:textId="5046DAFF" w:rsidR="00D506DB" w:rsidRPr="00D506DB" w:rsidRDefault="00AD7423" w:rsidP="00D506DB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38E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Цель</w:t>
      </w:r>
      <w:r w:rsidR="00D506DB" w:rsidRPr="00D506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="00D506DB" w:rsidRPr="00D506DB">
        <w:rPr>
          <w:rFonts w:ascii="Times New Roman" w:eastAsia="Times New Roman" w:hAnsi="Times New Roman"/>
          <w:sz w:val="28"/>
          <w:szCs w:val="28"/>
          <w:lang w:eastAsia="ru-RU"/>
        </w:rPr>
        <w:t>доказать несоответствие официальной корзины реальным затратам граждан.</w:t>
      </w:r>
    </w:p>
    <w:p w14:paraId="53D389E4" w14:textId="4422ABBB" w:rsidR="00AD7423" w:rsidRPr="00BE38E3" w:rsidRDefault="00AD7423" w:rsidP="00AD7423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40A7C7" w14:textId="67A5DC82" w:rsidR="00D506DB" w:rsidRPr="00D506DB" w:rsidRDefault="00AD7423" w:rsidP="00D506DB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38E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Задачи проекта</w:t>
      </w:r>
      <w:r w:rsidR="00D506DB" w:rsidRPr="00BE38E3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="00D506DB" w:rsidRPr="00D506DB">
        <w:t xml:space="preserve"> </w:t>
      </w:r>
      <w:r w:rsidR="00D506DB" w:rsidRPr="00D506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изучить официальную методику расчета, </w:t>
      </w:r>
      <w:r w:rsidR="00D506DB" w:rsidRPr="00D506D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</w:t>
      </w:r>
      <w:proofErr w:type="spellStart"/>
      <w:r w:rsidR="00D506DB" w:rsidRPr="00D506DB">
        <w:rPr>
          <w:rFonts w:ascii="Times New Roman" w:hAnsi="Times New Roman"/>
          <w:bCs/>
          <w:color w:val="000000" w:themeColor="text1"/>
          <w:sz w:val="28"/>
          <w:szCs w:val="28"/>
        </w:rPr>
        <w:t>обрать</w:t>
      </w:r>
      <w:proofErr w:type="spellEnd"/>
      <w:r w:rsidR="00D506DB" w:rsidRPr="00D506D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актуальные цены на товары, рассчитать стоимость реальной корзины, сравнить с официальными данными, проанализировать динамику за 5 лет</w:t>
      </w:r>
    </w:p>
    <w:p w14:paraId="755DDC79" w14:textId="683F6383" w:rsidR="00AD7423" w:rsidRPr="00BE38E3" w:rsidRDefault="00AD7423" w:rsidP="00D506DB">
      <w:pPr>
        <w:spacing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CDFF655" w14:textId="7C289D51" w:rsidR="00AD7423" w:rsidRPr="000F03EB" w:rsidRDefault="00AD7423" w:rsidP="00AD7423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E38E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Методы исследования:</w:t>
      </w:r>
      <w:r w:rsidR="000F03E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0F03EB" w:rsidRPr="000F03EB">
        <w:rPr>
          <w:rFonts w:ascii="Times New Roman" w:hAnsi="Times New Roman"/>
          <w:bCs/>
          <w:color w:val="000000" w:themeColor="text1"/>
          <w:sz w:val="28"/>
          <w:szCs w:val="28"/>
        </w:rPr>
        <w:t>счет, сравнение, наблюдение, анализ, изучение и обобщение</w:t>
      </w:r>
    </w:p>
    <w:p w14:paraId="232D3102" w14:textId="77777777" w:rsidR="000F03EB" w:rsidRPr="000F03EB" w:rsidRDefault="000F03EB" w:rsidP="000F03EB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F03E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Ожидаемый результат</w:t>
      </w:r>
      <w:r w:rsidRPr="000F03EB">
        <w:rPr>
          <w:rFonts w:ascii="Times New Roman" w:hAnsi="Times New Roman"/>
          <w:bCs/>
          <w:color w:val="000000" w:themeColor="text1"/>
          <w:sz w:val="28"/>
          <w:szCs w:val="28"/>
        </w:rPr>
        <w:t>: Конкретные цифры расхождения официальными и реальными расчетами, визуализация сравнения, рекомендации по обновлению состава корзины</w:t>
      </w:r>
    </w:p>
    <w:p w14:paraId="3C3F8732" w14:textId="76F9F75B" w:rsidR="00572E8F" w:rsidRPr="00572E8F" w:rsidRDefault="00572E8F" w:rsidP="00572E8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ТЕОРИЯ</w:t>
      </w:r>
    </w:p>
    <w:p w14:paraId="6C324B19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Потребительская корзина — это условный набор товаров и услуг, который, по мнению государства, необходим человеку для выживания в течение одного года. В этот список входят не только продукты питания (хлеб, мясо, овощи, молоко), но и базовые непродовольственные товары (одежда, лекарства), а также обязательные платежи и услуги (транспорт, коммунальные услуги). На основе стоимости этой корзины определяется прожиточный минимум (ПМ). Если человек получает доход ниже этой границы, он официально признается бедным и может претендовать на социальную помощь.</w:t>
      </w:r>
    </w:p>
    <w:p w14:paraId="6077F84A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</w:p>
    <w:p w14:paraId="5A3FE1CE" w14:textId="6CB218BD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Казалось бы, простой и понятный механизм. Однако на практике цифры, которые предлагает государство, часто расходятся с реальным положением дел. Гипотеза моего проекта заключается в том, что текущ</w:t>
      </w:r>
      <w:r w:rsidRPr="004E12FC">
        <w:rPr>
          <w:rFonts w:ascii="Times New Roman" w:hAnsi="Times New Roman"/>
          <w:sz w:val="28"/>
          <w:szCs w:val="28"/>
        </w:rPr>
        <w:t>ие</w:t>
      </w:r>
      <w:r w:rsidRPr="004E12FC">
        <w:rPr>
          <w:rFonts w:ascii="Times New Roman" w:hAnsi="Times New Roman"/>
          <w:sz w:val="28"/>
          <w:szCs w:val="28"/>
        </w:rPr>
        <w:t xml:space="preserve"> расчеты занижают реальный прожиточный минимум, а значит, не отражают настоящих потребностей граждан.</w:t>
      </w:r>
    </w:p>
    <w:p w14:paraId="5FC694D8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Глава 1. Теория: из чего состоит корзина</w:t>
      </w:r>
    </w:p>
    <w:p w14:paraId="604909B8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</w:p>
    <w:p w14:paraId="6D06BD38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 xml:space="preserve">Чтобы понять проблему, нужно сначала разобраться в определениях. До 2021 года в России существовал четкий перечень продуктов, вещей и услуг, который в прямом смысле назывался потребительской корзиной. Правительство решало, сколько килограммов мяса, литров молока или пар обуви нужно среднестатистическому россиянину в год, и суммировало их </w:t>
      </w:r>
      <w:proofErr w:type="gramStart"/>
      <w:r w:rsidRPr="004E12FC">
        <w:rPr>
          <w:rFonts w:ascii="Times New Roman" w:hAnsi="Times New Roman"/>
          <w:sz w:val="28"/>
          <w:szCs w:val="28"/>
        </w:rPr>
        <w:t>стоимость .</w:t>
      </w:r>
      <w:proofErr w:type="gramEnd"/>
    </w:p>
    <w:p w14:paraId="36960455" w14:textId="77777777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</w:p>
    <w:p w14:paraId="5544AB3E" w14:textId="2EAD6DA1" w:rsidR="00572E8F" w:rsidRDefault="00572E8F" w:rsidP="00572E8F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Однако с 2021 года подход изменился. Власти отказались от прямого подсчета, посчитав методику устаревшей</w:t>
      </w:r>
      <w:r w:rsidRPr="004E12FC">
        <w:rPr>
          <w:rFonts w:ascii="Times New Roman" w:hAnsi="Times New Roman"/>
          <w:sz w:val="28"/>
          <w:szCs w:val="28"/>
        </w:rPr>
        <w:t>.</w:t>
      </w:r>
      <w:r w:rsidR="004E12FC" w:rsidRPr="004E12FC">
        <w:t xml:space="preserve"> </w:t>
      </w:r>
      <w:r w:rsidR="004E12FC" w:rsidRPr="004E12FC">
        <w:rPr>
          <w:rFonts w:ascii="Times New Roman" w:hAnsi="Times New Roman"/>
          <w:sz w:val="28"/>
          <w:szCs w:val="28"/>
        </w:rPr>
        <w:t xml:space="preserve">Сегодня на 2026 год прожиточный минимум в целом по России установлен в жесткой сумме. </w:t>
      </w:r>
      <w:r w:rsidR="004E12FC" w:rsidRPr="004E12FC">
        <w:rPr>
          <w:rFonts w:ascii="Times New Roman" w:hAnsi="Times New Roman"/>
          <w:sz w:val="28"/>
          <w:szCs w:val="28"/>
        </w:rPr>
        <w:lastRenderedPageBreak/>
        <w:t>Это значит, что по логике государства, именно ЭТИХ денег гражданину достаточно, чтобы оплатить квартиру, купить еду, одежду и все остальное.</w:t>
      </w:r>
    </w:p>
    <w:p w14:paraId="4E538684" w14:textId="442E699D" w:rsidR="00C63E9F" w:rsidRPr="004E12FC" w:rsidRDefault="00C63E9F" w:rsidP="00C63E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</w:t>
      </w:r>
    </w:p>
    <w:tbl>
      <w:tblPr>
        <w:tblpPr w:leftFromText="180" w:rightFromText="180" w:vertAnchor="page" w:horzAnchor="margin" w:tblpXSpec="center" w:tblpY="2866"/>
        <w:tblW w:w="1131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67"/>
        <w:gridCol w:w="3781"/>
        <w:gridCol w:w="3769"/>
      </w:tblGrid>
      <w:tr w:rsidR="004E12FC" w:rsidRPr="004E12FC" w14:paraId="05136042" w14:textId="77777777" w:rsidTr="004E12FC">
        <w:trPr>
          <w:trHeight w:val="280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24" w:space="0" w:color="262C36"/>
              <w:right w:val="single" w:sz="8" w:space="0" w:color="262C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983125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Категория расходов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24" w:space="0" w:color="262C36"/>
              <w:right w:val="single" w:sz="8" w:space="0" w:color="262C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239EC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Официальный минимум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24" w:space="0" w:color="262C36"/>
              <w:right w:val="single" w:sz="8" w:space="0" w:color="262C3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4F8A4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Реальная стоимость в Москве</w:t>
            </w:r>
          </w:p>
        </w:tc>
      </w:tr>
      <w:tr w:rsidR="004E12FC" w:rsidRPr="004E12FC" w14:paraId="33310108" w14:textId="77777777" w:rsidTr="004E12FC">
        <w:trPr>
          <w:trHeight w:val="401"/>
        </w:trPr>
        <w:tc>
          <w:tcPr>
            <w:tcW w:w="3767" w:type="dxa"/>
            <w:tcBorders>
              <w:top w:val="single" w:sz="24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06BB0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Питание</w:t>
            </w:r>
          </w:p>
        </w:tc>
        <w:tc>
          <w:tcPr>
            <w:tcW w:w="3781" w:type="dxa"/>
            <w:tcBorders>
              <w:top w:val="single" w:sz="24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0231E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~8 680 руб. (30% от ПМ)</w:t>
            </w:r>
          </w:p>
        </w:tc>
        <w:tc>
          <w:tcPr>
            <w:tcW w:w="3769" w:type="dxa"/>
            <w:tcBorders>
              <w:top w:val="single" w:sz="24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00A1E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9 141 руб. (минимальный набор продуктов)</w:t>
            </w:r>
          </w:p>
        </w:tc>
      </w:tr>
      <w:tr w:rsidR="004E12FC" w:rsidRPr="004E12FC" w14:paraId="3B1C98DE" w14:textId="77777777" w:rsidTr="004E12FC">
        <w:trPr>
          <w:trHeight w:val="280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16B77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ЖКХ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4B316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~4 340 руб. (15% от ПМ)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71A66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8 430 руб. (однушка 50 кв)</w:t>
            </w:r>
          </w:p>
        </w:tc>
      </w:tr>
      <w:tr w:rsidR="004E12FC" w:rsidRPr="004E12FC" w14:paraId="48FE9736" w14:textId="77777777" w:rsidTr="004E12FC">
        <w:trPr>
          <w:trHeight w:val="280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14002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171E1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~2 894 руб. (10% от ПМ)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9AA6D1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3 460 руб. (безлимитный)</w:t>
            </w:r>
          </w:p>
        </w:tc>
      </w:tr>
      <w:tr w:rsidR="004E12FC" w:rsidRPr="004E12FC" w14:paraId="427E33CE" w14:textId="77777777" w:rsidTr="004E12FC">
        <w:trPr>
          <w:trHeight w:val="173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BD30C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Одежда и обувь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C6ACB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~4 340 руб. (15% от ПМ) 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F9DC1E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5 550 </w:t>
            </w:r>
            <w:proofErr w:type="spellStart"/>
            <w:r w:rsidRPr="004E12FC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4E12FC" w:rsidRPr="004E12FC" w14:paraId="0B37367B" w14:textId="77777777" w:rsidTr="004E12FC">
        <w:trPr>
          <w:trHeight w:val="163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96358E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Лекарства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192FA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~2 894 руб. (10% от ПМ) 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06D8A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1 500 руб. </w:t>
            </w:r>
          </w:p>
        </w:tc>
      </w:tr>
      <w:tr w:rsidR="004E12FC" w:rsidRPr="004E12FC" w14:paraId="588BDBF5" w14:textId="77777777" w:rsidTr="004E12FC">
        <w:trPr>
          <w:trHeight w:val="179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1BD03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Связи и интернет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CFBFF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 Не предусмотрена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C52A9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1 500 руб.</w:t>
            </w:r>
          </w:p>
        </w:tc>
      </w:tr>
      <w:tr w:rsidR="004E12FC" w:rsidRPr="004E12FC" w14:paraId="73E0105D" w14:textId="77777777" w:rsidTr="004E12FC">
        <w:trPr>
          <w:trHeight w:val="291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2398C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Бытовая химия и гигиена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666C9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Предусмотрена в 15% «непродовольственных»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1E5F7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1 500 руб. (стирка, уборка, личная гигиена)</w:t>
            </w:r>
          </w:p>
        </w:tc>
      </w:tr>
      <w:tr w:rsidR="004E12FC" w:rsidRPr="004E12FC" w14:paraId="2700D667" w14:textId="77777777" w:rsidTr="004E12FC">
        <w:trPr>
          <w:trHeight w:val="163"/>
        </w:trPr>
        <w:tc>
          <w:tcPr>
            <w:tcW w:w="3767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E0C59B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>Аренда жилья</w:t>
            </w:r>
          </w:p>
        </w:tc>
        <w:tc>
          <w:tcPr>
            <w:tcW w:w="3781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9B508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Не предусмотрена </w:t>
            </w:r>
          </w:p>
        </w:tc>
        <w:tc>
          <w:tcPr>
            <w:tcW w:w="3769" w:type="dxa"/>
            <w:tcBorders>
              <w:top w:val="single" w:sz="8" w:space="0" w:color="262C36"/>
              <w:left w:val="single" w:sz="8" w:space="0" w:color="262C36"/>
              <w:bottom w:val="single" w:sz="8" w:space="0" w:color="262C36"/>
              <w:right w:val="single" w:sz="8" w:space="0" w:color="262C36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2D922" w14:textId="77777777" w:rsidR="004E12FC" w:rsidRPr="004E12FC" w:rsidRDefault="004E12FC" w:rsidP="004E12FC">
            <w:pPr>
              <w:rPr>
                <w:rFonts w:ascii="Times New Roman" w:hAnsi="Times New Roman"/>
                <w:sz w:val="28"/>
                <w:szCs w:val="28"/>
              </w:rPr>
            </w:pPr>
            <w:r w:rsidRPr="004E12FC">
              <w:rPr>
                <w:rFonts w:ascii="Times New Roman" w:hAnsi="Times New Roman"/>
                <w:sz w:val="28"/>
                <w:szCs w:val="28"/>
              </w:rPr>
              <w:t xml:space="preserve"> 20 000 руб.</w:t>
            </w:r>
          </w:p>
        </w:tc>
      </w:tr>
    </w:tbl>
    <w:p w14:paraId="466A5665" w14:textId="2EA50BC4" w:rsidR="00572E8F" w:rsidRPr="004E12FC" w:rsidRDefault="00572E8F" w:rsidP="00572E8F">
      <w:pPr>
        <w:rPr>
          <w:rFonts w:ascii="Times New Roman" w:hAnsi="Times New Roman"/>
          <w:sz w:val="28"/>
          <w:szCs w:val="28"/>
        </w:rPr>
      </w:pPr>
    </w:p>
    <w:p w14:paraId="0EAC93AC" w14:textId="4BEB2F39" w:rsidR="004E12FC" w:rsidRPr="004E12FC" w:rsidRDefault="004E12FC" w:rsidP="004E12FC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Теперь переходим к главному выводу моей практической части. Я свела официальные цифры и свои расчеты в одну таблицу.</w:t>
      </w:r>
    </w:p>
    <w:p w14:paraId="65427CBD" w14:textId="187F8D21" w:rsidR="00572E8F" w:rsidRDefault="004E12FC" w:rsidP="004E12FC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Слева — сколько государство закладывает на каждую статью расходов, справа — реальные цены в Москве на 2026 год.</w:t>
      </w:r>
    </w:p>
    <w:p w14:paraId="6131D5C4" w14:textId="4549AAB7" w:rsidR="004E12FC" w:rsidRPr="004E12FC" w:rsidRDefault="004E12FC" w:rsidP="004E12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пункт, который мы рассмотрим - </w:t>
      </w:r>
      <w:r w:rsidRPr="004E12FC">
        <w:rPr>
          <w:rFonts w:ascii="Times New Roman" w:hAnsi="Times New Roman"/>
          <w:sz w:val="28"/>
          <w:szCs w:val="28"/>
        </w:rPr>
        <w:t>Коммунальные услуги. Власти считают, что москвичу достаточно 4 340 рублей. На самом деле однокомнатная квартира в 50 квадратных метров с лифтом обходится минимум в 8 430 рублей. Почти в два раза больше.</w:t>
      </w:r>
    </w:p>
    <w:p w14:paraId="4330EA2F" w14:textId="191523FC" w:rsidR="004E12FC" w:rsidRPr="004E12FC" w:rsidRDefault="00C63E9F" w:rsidP="004E12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Второй</w:t>
      </w:r>
      <w:r w:rsidR="004E12FC" w:rsidRPr="004E12FC">
        <w:rPr>
          <w:rFonts w:ascii="Times New Roman" w:hAnsi="Times New Roman"/>
          <w:sz w:val="28"/>
          <w:szCs w:val="28"/>
        </w:rPr>
        <w:t xml:space="preserve"> — связь и интернет. В официальном минимуме э</w:t>
      </w:r>
      <w:r w:rsidR="004E12FC">
        <w:rPr>
          <w:rFonts w:ascii="Times New Roman" w:hAnsi="Times New Roman"/>
          <w:sz w:val="28"/>
          <w:szCs w:val="28"/>
        </w:rPr>
        <w:t>та статья расходов даже не рассматривается как важное</w:t>
      </w:r>
      <w:r w:rsidR="004E12FC" w:rsidRPr="004E12FC">
        <w:rPr>
          <w:rFonts w:ascii="Times New Roman" w:hAnsi="Times New Roman"/>
          <w:sz w:val="28"/>
          <w:szCs w:val="28"/>
        </w:rPr>
        <w:t>. Как будто современному человеку не нужен мобильный телефон или доступ в сеть. Я заложила сюда полторы тысячи рублей</w:t>
      </w:r>
      <w:r w:rsidR="00A16537">
        <w:rPr>
          <w:rFonts w:ascii="Times New Roman" w:hAnsi="Times New Roman"/>
          <w:sz w:val="28"/>
          <w:szCs w:val="28"/>
        </w:rPr>
        <w:t>, которые человек мог бы потратить на</w:t>
      </w:r>
      <w:r w:rsidR="004E12FC" w:rsidRPr="004E12FC">
        <w:rPr>
          <w:rFonts w:ascii="Times New Roman" w:hAnsi="Times New Roman"/>
          <w:sz w:val="28"/>
          <w:szCs w:val="28"/>
        </w:rPr>
        <w:t xml:space="preserve"> самый скромный тариф.</w:t>
      </w:r>
    </w:p>
    <w:p w14:paraId="7055E248" w14:textId="0DE3B8FE" w:rsidR="004E12FC" w:rsidRDefault="004E12FC" w:rsidP="004E12FC">
      <w:pPr>
        <w:rPr>
          <w:rFonts w:ascii="Times New Roman" w:hAnsi="Times New Roman"/>
          <w:sz w:val="28"/>
          <w:szCs w:val="28"/>
        </w:rPr>
      </w:pPr>
      <w:r w:rsidRPr="004E12FC">
        <w:rPr>
          <w:rFonts w:ascii="Times New Roman" w:hAnsi="Times New Roman"/>
          <w:sz w:val="28"/>
          <w:szCs w:val="28"/>
        </w:rPr>
        <w:t>И наконец — жилье. Государство исходит из того, что у человека уже есть своя квартира. Но миллионы людей снимают жилье. Комната в Москве стоит около 20 тысяч рублей в месяц. В официальном прожиточном минимуме эта сумма равна нулю.</w:t>
      </w:r>
    </w:p>
    <w:p w14:paraId="743C948E" w14:textId="06B9ABFE" w:rsidR="00A16537" w:rsidRDefault="00A16537" w:rsidP="004E12FC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>Если сложить все реальные цифры, получается 51 тысяча рублей. А официальный прожиточный минимум — всего 28 940. Разница почти в два раза. На мой взгляд, это лучшее доказательство того, что методика устарела и не отражает действительности.»</w:t>
      </w:r>
      <w:r w:rsidR="00B37145" w:rsidRPr="00B37145">
        <w:t xml:space="preserve"> </w:t>
      </w:r>
      <w:r w:rsidR="00B37145" w:rsidRPr="00B37145">
        <w:rPr>
          <w:rFonts w:ascii="Times New Roman" w:hAnsi="Times New Roman"/>
          <w:sz w:val="28"/>
          <w:szCs w:val="28"/>
        </w:rPr>
        <w:t>Обратите внимание, что, по данным опросов, москвичи считают доход в 150 000 рублей на одного человека достаточным для комфорта.</w:t>
      </w:r>
    </w:p>
    <w:p w14:paraId="5817B9A9" w14:textId="6D9839B6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>Почему же официальные цифры так сильно расходятся с реальностью? Я выделила три главные причины.</w:t>
      </w:r>
    </w:p>
    <w:p w14:paraId="213A7199" w14:textId="1F97FED3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>Первая — инфляция для бедных. Так экономисты называют ситуацию, когда товары первой необходимости дорожают быстрее, чем официальная инфляция. Хлеб, молоко, проезд, коммунал</w:t>
      </w:r>
      <w:r>
        <w:rPr>
          <w:rFonts w:ascii="Times New Roman" w:hAnsi="Times New Roman"/>
          <w:sz w:val="28"/>
          <w:szCs w:val="28"/>
        </w:rPr>
        <w:t>ьные услуги</w:t>
      </w:r>
      <w:r w:rsidRPr="00A16537">
        <w:rPr>
          <w:rFonts w:ascii="Times New Roman" w:hAnsi="Times New Roman"/>
          <w:sz w:val="28"/>
          <w:szCs w:val="28"/>
        </w:rPr>
        <w:t xml:space="preserve"> — всё это растёт в цене опережающими темпами. Получается, что для людей с низкими доходами реальный рост цен всегда выше, чем тот, что закладывает государство.</w:t>
      </w:r>
    </w:p>
    <w:p w14:paraId="5A24AEF5" w14:textId="77777777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</w:p>
    <w:p w14:paraId="4C58C592" w14:textId="77777777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 xml:space="preserve">Вторая причина — </w:t>
      </w:r>
      <w:proofErr w:type="spellStart"/>
      <w:r w:rsidRPr="00A16537">
        <w:rPr>
          <w:rFonts w:ascii="Times New Roman" w:hAnsi="Times New Roman"/>
          <w:sz w:val="28"/>
          <w:szCs w:val="28"/>
        </w:rPr>
        <w:t>шринкфляция</w:t>
      </w:r>
      <w:proofErr w:type="spellEnd"/>
      <w:r w:rsidRPr="00A16537">
        <w:rPr>
          <w:rFonts w:ascii="Times New Roman" w:hAnsi="Times New Roman"/>
          <w:sz w:val="28"/>
          <w:szCs w:val="28"/>
        </w:rPr>
        <w:t>. Это когда цена на товар в магазине не меняется, но объём упаковки уменьшается. Например, молоко продаётся не по литру, а по 0,9 литра. Или пачка масла весит 160 граммов вместо 180. В статистике цена стоит на месте — инфляции как будто нет. А на деле вы покупаете меньше за те же деньги. Официальная методика этого просто не замечает.</w:t>
      </w:r>
    </w:p>
    <w:p w14:paraId="04A04058" w14:textId="77777777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</w:p>
    <w:p w14:paraId="12D11C54" w14:textId="77777777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 xml:space="preserve">Третья причина — </w:t>
      </w:r>
      <w:bookmarkStart w:id="0" w:name="_Hlk229439279"/>
      <w:r w:rsidRPr="00A16537">
        <w:rPr>
          <w:rFonts w:ascii="Times New Roman" w:hAnsi="Times New Roman"/>
          <w:sz w:val="28"/>
          <w:szCs w:val="28"/>
        </w:rPr>
        <w:t>игнорирование реальных расходов.</w:t>
      </w:r>
      <w:bookmarkEnd w:id="0"/>
      <w:r w:rsidRPr="00A16537">
        <w:rPr>
          <w:rFonts w:ascii="Times New Roman" w:hAnsi="Times New Roman"/>
          <w:sz w:val="28"/>
          <w:szCs w:val="28"/>
        </w:rPr>
        <w:t xml:space="preserve"> Как я уже говорила, связь и интернет в прожиточный минимум не заложены вообще, а аренда </w:t>
      </w:r>
      <w:r w:rsidRPr="00A16537">
        <w:rPr>
          <w:rFonts w:ascii="Times New Roman" w:hAnsi="Times New Roman"/>
          <w:sz w:val="28"/>
          <w:szCs w:val="28"/>
        </w:rPr>
        <w:lastRenderedPageBreak/>
        <w:t>жилья считается ненужной статьёй. Но если у человека нет своей квартиры, это его главная ежемесячная трата. Государство делает вид, что такой проблемы не существует.</w:t>
      </w:r>
    </w:p>
    <w:p w14:paraId="7B388A5E" w14:textId="77777777" w:rsidR="00A16537" w:rsidRPr="00A16537" w:rsidRDefault="00A16537" w:rsidP="00A16537">
      <w:pPr>
        <w:rPr>
          <w:rFonts w:ascii="Times New Roman" w:hAnsi="Times New Roman"/>
          <w:sz w:val="28"/>
          <w:szCs w:val="28"/>
        </w:rPr>
      </w:pPr>
    </w:p>
    <w:p w14:paraId="50F30728" w14:textId="5B123151" w:rsidR="00A16537" w:rsidRDefault="00A16537" w:rsidP="00A16537">
      <w:pPr>
        <w:rPr>
          <w:rFonts w:ascii="Times New Roman" w:hAnsi="Times New Roman"/>
          <w:sz w:val="28"/>
          <w:szCs w:val="28"/>
        </w:rPr>
      </w:pPr>
      <w:r w:rsidRPr="00A16537">
        <w:rPr>
          <w:rFonts w:ascii="Times New Roman" w:hAnsi="Times New Roman"/>
          <w:sz w:val="28"/>
          <w:szCs w:val="28"/>
        </w:rPr>
        <w:t>В итоге мы имеем методику, которая считает не реальные потребности человека, а удобные для статистики цифры. Именно поэтому разрыв между официальным и реальным прожиточным минимумом только растёт</w:t>
      </w:r>
      <w:r w:rsidR="00473E17">
        <w:rPr>
          <w:rFonts w:ascii="Times New Roman" w:hAnsi="Times New Roman"/>
          <w:sz w:val="28"/>
          <w:szCs w:val="28"/>
        </w:rPr>
        <w:t>.</w:t>
      </w:r>
    </w:p>
    <w:p w14:paraId="63FAE829" w14:textId="46A47871" w:rsidR="00C63E9F" w:rsidRDefault="00C63E9F" w:rsidP="00C63E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</w:t>
      </w:r>
    </w:p>
    <w:p w14:paraId="49FF0448" w14:textId="77777777" w:rsidR="00473E17" w:rsidRPr="00473E17" w:rsidRDefault="00473E17" w:rsidP="00473E17">
      <w:pPr>
        <w:rPr>
          <w:rFonts w:ascii="Times New Roman" w:hAnsi="Times New Roman"/>
          <w:sz w:val="28"/>
          <w:szCs w:val="28"/>
        </w:rPr>
      </w:pPr>
      <w:bookmarkStart w:id="1" w:name="_Hlk229441090"/>
      <w:r w:rsidRPr="00473E17">
        <w:rPr>
          <w:rFonts w:ascii="Times New Roman" w:hAnsi="Times New Roman"/>
          <w:sz w:val="28"/>
          <w:szCs w:val="28"/>
        </w:rPr>
        <w:t>Главный итог моей работы. Я доказала, что прожиточный минимум в Москве занижен почти в два раза: 29 тысяч против реальных 51 тысячи. Потребительская корзина в её нынешнем виде — это не защита, а статистическая условность.</w:t>
      </w:r>
    </w:p>
    <w:p w14:paraId="57541FB6" w14:textId="77777777" w:rsidR="00473E17" w:rsidRPr="00473E17" w:rsidRDefault="00473E17" w:rsidP="00473E17">
      <w:pPr>
        <w:rPr>
          <w:rFonts w:ascii="Times New Roman" w:hAnsi="Times New Roman"/>
          <w:sz w:val="28"/>
          <w:szCs w:val="28"/>
        </w:rPr>
      </w:pPr>
    </w:p>
    <w:p w14:paraId="719F374C" w14:textId="515175FD" w:rsidR="00473E17" w:rsidRPr="004E12FC" w:rsidRDefault="00473E17" w:rsidP="00473E17">
      <w:pPr>
        <w:rPr>
          <w:rFonts w:ascii="Times New Roman" w:hAnsi="Times New Roman"/>
          <w:sz w:val="28"/>
          <w:szCs w:val="28"/>
        </w:rPr>
      </w:pPr>
      <w:r w:rsidRPr="00473E17">
        <w:rPr>
          <w:rFonts w:ascii="Times New Roman" w:hAnsi="Times New Roman"/>
          <w:sz w:val="28"/>
          <w:szCs w:val="28"/>
        </w:rPr>
        <w:t>Что можно сделать? Решение есть — нужно вернуться к реальному подсчёту. Не умножать старые цифры на инфляцию, а ежегодно мониторить фактические цены на товары первой необходимости в каждом регионе отдельно. Учитывать не только еду, но и аренду жилья, связь, интернет. Пересчитывать корзину поквартально, потому что тарифы ЖКХ и цены на продукты меняются не раз в год, а постоянно, и во многих регионах даже чаще. Тогда прожиточный минимум станет честным, а социальная помощь дойдёт до тех, кому она действительно нужна.</w:t>
      </w:r>
      <w:bookmarkEnd w:id="1"/>
    </w:p>
    <w:sectPr w:rsidR="00473E17" w:rsidRPr="004E12F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27BF" w14:textId="77777777" w:rsidR="00547AB7" w:rsidRDefault="00547AB7">
      <w:pPr>
        <w:spacing w:after="0" w:line="240" w:lineRule="auto"/>
      </w:pPr>
      <w:r>
        <w:separator/>
      </w:r>
    </w:p>
  </w:endnote>
  <w:endnote w:type="continuationSeparator" w:id="0">
    <w:p w14:paraId="5A7C8BE1" w14:textId="77777777" w:rsidR="00547AB7" w:rsidRDefault="00547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DBD3" w14:textId="77777777" w:rsidR="003E7FB0" w:rsidRDefault="003E7FB0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017166"/>
      <w:docPartObj>
        <w:docPartGallery w:val="Page Numbers (Bottom of Page)"/>
        <w:docPartUnique/>
      </w:docPartObj>
    </w:sdtPr>
    <w:sdtEndPr/>
    <w:sdtContent>
      <w:p w14:paraId="5D0C2BD4" w14:textId="77777777" w:rsidR="003E7FB0" w:rsidRDefault="00901DB4" w:rsidP="00B77B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FA5190" w14:textId="77777777" w:rsidR="003E7FB0" w:rsidRDefault="003E7F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99224" w14:textId="77777777" w:rsidR="00547AB7" w:rsidRDefault="00547AB7">
      <w:pPr>
        <w:spacing w:after="0" w:line="240" w:lineRule="auto"/>
      </w:pPr>
      <w:r>
        <w:separator/>
      </w:r>
    </w:p>
  </w:footnote>
  <w:footnote w:type="continuationSeparator" w:id="0">
    <w:p w14:paraId="59A6BDDC" w14:textId="77777777" w:rsidR="00547AB7" w:rsidRDefault="00547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6A8"/>
    <w:multiLevelType w:val="multilevel"/>
    <w:tmpl w:val="797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A6170"/>
    <w:multiLevelType w:val="multilevel"/>
    <w:tmpl w:val="B0E8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677FB5"/>
    <w:multiLevelType w:val="multilevel"/>
    <w:tmpl w:val="09B8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C7"/>
    <w:rsid w:val="000F03EB"/>
    <w:rsid w:val="00150213"/>
    <w:rsid w:val="002D5C65"/>
    <w:rsid w:val="003E7FB0"/>
    <w:rsid w:val="00455F4D"/>
    <w:rsid w:val="00473E17"/>
    <w:rsid w:val="004E12FC"/>
    <w:rsid w:val="00547AB7"/>
    <w:rsid w:val="00572E8F"/>
    <w:rsid w:val="007857C8"/>
    <w:rsid w:val="00890DC7"/>
    <w:rsid w:val="00901DB4"/>
    <w:rsid w:val="009C6063"/>
    <w:rsid w:val="00A16537"/>
    <w:rsid w:val="00A17C62"/>
    <w:rsid w:val="00AD7423"/>
    <w:rsid w:val="00B37145"/>
    <w:rsid w:val="00BB6C0B"/>
    <w:rsid w:val="00C63E9F"/>
    <w:rsid w:val="00D5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2D9D"/>
  <w15:chartTrackingRefBased/>
  <w15:docId w15:val="{C96245E0-6B66-624C-B31F-3A0EC273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7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90DC7"/>
    <w:pPr>
      <w:spacing w:after="160" w:line="256" w:lineRule="auto"/>
      <w:ind w:left="720"/>
    </w:pPr>
  </w:style>
  <w:style w:type="paragraph" w:styleId="a3">
    <w:name w:val="footer"/>
    <w:basedOn w:val="a"/>
    <w:link w:val="a4"/>
    <w:uiPriority w:val="99"/>
    <w:rsid w:val="00890DC7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Нижний колонтитул Знак"/>
    <w:basedOn w:val="a0"/>
    <w:link w:val="a3"/>
    <w:uiPriority w:val="99"/>
    <w:rsid w:val="00890DC7"/>
    <w:rPr>
      <w:rFonts w:ascii="Calibri" w:eastAsia="Calibri" w:hAnsi="Calibri" w:cs="Times New Roman"/>
      <w:kern w:val="0"/>
      <w:sz w:val="22"/>
      <w:szCs w:val="22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Вадим</cp:lastModifiedBy>
  <cp:revision>2</cp:revision>
  <dcterms:created xsi:type="dcterms:W3CDTF">2026-05-11T22:45:00Z</dcterms:created>
  <dcterms:modified xsi:type="dcterms:W3CDTF">2026-05-11T22:45:00Z</dcterms:modified>
</cp:coreProperties>
</file>