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E8385" w14:textId="6F262178" w:rsidR="00323C09" w:rsidRDefault="00323C09" w:rsidP="00FA557F">
      <w:pPr>
        <w:spacing w:after="0"/>
        <w:jc w:val="center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Закрепляем умение различать </w:t>
      </w:r>
      <w:r w:rsidR="008E46BA">
        <w:rPr>
          <w:rFonts w:ascii="Arial Narrow" w:hAnsi="Arial Narrow" w:cs="Times New Roman"/>
          <w:b/>
          <w:sz w:val="24"/>
          <w:szCs w:val="24"/>
        </w:rPr>
        <w:t xml:space="preserve">на слух </w:t>
      </w:r>
      <w:r>
        <w:rPr>
          <w:rFonts w:ascii="Arial Narrow" w:hAnsi="Arial Narrow" w:cs="Times New Roman"/>
          <w:b/>
          <w:sz w:val="24"/>
          <w:szCs w:val="24"/>
        </w:rPr>
        <w:t>звуки К и Т</w:t>
      </w:r>
      <w:r w:rsidR="001F706C">
        <w:rPr>
          <w:rFonts w:ascii="Arial Narrow" w:hAnsi="Arial Narrow" w:cs="Times New Roman"/>
          <w:b/>
          <w:sz w:val="24"/>
          <w:szCs w:val="24"/>
        </w:rPr>
        <w:t xml:space="preserve"> в слогах</w:t>
      </w:r>
      <w:r>
        <w:rPr>
          <w:rFonts w:ascii="Arial Narrow" w:hAnsi="Arial Narrow" w:cs="Times New Roman"/>
          <w:b/>
          <w:sz w:val="24"/>
          <w:szCs w:val="24"/>
        </w:rPr>
        <w:t>.</w:t>
      </w:r>
    </w:p>
    <w:p w14:paraId="3FBE4AA0" w14:textId="77777777" w:rsidR="00FA557F" w:rsidRDefault="00FA557F" w:rsidP="00A24329">
      <w:pPr>
        <w:spacing w:after="0"/>
        <w:jc w:val="center"/>
        <w:rPr>
          <w:b/>
        </w:rPr>
      </w:pPr>
    </w:p>
    <w:p w14:paraId="14683BB8" w14:textId="3D8F16B0" w:rsidR="00A24329" w:rsidRDefault="00323C09" w:rsidP="00A24329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 w:rsidRPr="00A24329">
        <w:rPr>
          <w:b/>
        </w:rPr>
        <w:t xml:space="preserve"> </w:t>
      </w:r>
      <w:r w:rsidR="00A24329" w:rsidRPr="00A24329">
        <w:rPr>
          <w:rFonts w:ascii="Arial Narrow" w:hAnsi="Arial Narrow" w:cs="Times New Roman"/>
          <w:b/>
          <w:sz w:val="24"/>
          <w:szCs w:val="24"/>
        </w:rPr>
        <w:t>Упражнение «Покажи, что услышал</w:t>
      </w:r>
      <w:r w:rsidR="00FA557F">
        <w:rPr>
          <w:rFonts w:ascii="Arial Narrow" w:hAnsi="Arial Narrow" w:cs="Times New Roman"/>
          <w:b/>
          <w:sz w:val="24"/>
          <w:szCs w:val="24"/>
        </w:rPr>
        <w:t>(а)</w:t>
      </w:r>
      <w:r w:rsidR="00A24329" w:rsidRPr="00A24329">
        <w:rPr>
          <w:rFonts w:ascii="Arial Narrow" w:hAnsi="Arial Narrow" w:cs="Times New Roman"/>
          <w:b/>
          <w:sz w:val="24"/>
          <w:szCs w:val="24"/>
        </w:rPr>
        <w:t>».</w:t>
      </w:r>
    </w:p>
    <w:p w14:paraId="2CCC4377" w14:textId="77777777" w:rsidR="00FA557F" w:rsidRPr="00A24329" w:rsidRDefault="00FA557F" w:rsidP="00A24329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</w:p>
    <w:p w14:paraId="7DC7B05F" w14:textId="3344FFDB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Взрослый просит ребёнка рассмотреть картинки и комментирует их: </w:t>
      </w:r>
    </w:p>
    <w:p w14:paraId="70C624FE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1. </w:t>
      </w:r>
      <w:r>
        <w:rPr>
          <w:rFonts w:ascii="Arial Narrow" w:hAnsi="Arial Narrow" w:cs="Times New Roman"/>
          <w:sz w:val="24"/>
          <w:szCs w:val="24"/>
        </w:rPr>
        <w:t>Вот птичка. Это кукушка. Она поёт: ку-ку</w:t>
      </w:r>
      <w:r w:rsidR="00FA367D">
        <w:rPr>
          <w:rFonts w:ascii="Arial Narrow" w:hAnsi="Arial Narrow" w:cs="Times New Roman"/>
          <w:sz w:val="24"/>
          <w:szCs w:val="24"/>
        </w:rPr>
        <w:t>уу</w:t>
      </w:r>
      <w:r>
        <w:rPr>
          <w:rFonts w:ascii="Arial Narrow" w:hAnsi="Arial Narrow" w:cs="Times New Roman"/>
          <w:sz w:val="24"/>
          <w:szCs w:val="24"/>
        </w:rPr>
        <w:t>, ку-ку</w:t>
      </w:r>
      <w:r w:rsidR="00FA367D">
        <w:rPr>
          <w:rFonts w:ascii="Arial Narrow" w:hAnsi="Arial Narrow" w:cs="Times New Roman"/>
          <w:sz w:val="24"/>
          <w:szCs w:val="24"/>
        </w:rPr>
        <w:t>уу</w:t>
      </w:r>
      <w:r>
        <w:rPr>
          <w:rFonts w:ascii="Arial Narrow" w:hAnsi="Arial Narrow" w:cs="Times New Roman"/>
          <w:sz w:val="24"/>
          <w:szCs w:val="24"/>
        </w:rPr>
        <w:t xml:space="preserve"> ….</w:t>
      </w:r>
      <w:r w:rsidRPr="00A24329">
        <w:rPr>
          <w:rFonts w:ascii="Arial Narrow" w:hAnsi="Arial Narrow" w:cs="Times New Roman"/>
          <w:sz w:val="24"/>
          <w:szCs w:val="24"/>
        </w:rPr>
        <w:t xml:space="preserve"> </w:t>
      </w:r>
    </w:p>
    <w:p w14:paraId="7C862778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2. </w:t>
      </w:r>
      <w:r>
        <w:rPr>
          <w:rFonts w:ascii="Arial Narrow" w:hAnsi="Arial Narrow" w:cs="Times New Roman"/>
          <w:sz w:val="24"/>
          <w:szCs w:val="24"/>
        </w:rPr>
        <w:t>Вот паровоз. Он подаёт сигнал: ту-тууу</w:t>
      </w:r>
      <w:r w:rsidR="00FA367D">
        <w:rPr>
          <w:rFonts w:ascii="Arial Narrow" w:hAnsi="Arial Narrow" w:cs="Times New Roman"/>
          <w:sz w:val="24"/>
          <w:szCs w:val="24"/>
        </w:rPr>
        <w:t>, ту-тууу</w:t>
      </w:r>
      <w:r>
        <w:rPr>
          <w:rFonts w:ascii="Arial Narrow" w:hAnsi="Arial Narrow" w:cs="Times New Roman"/>
          <w:sz w:val="24"/>
          <w:szCs w:val="24"/>
        </w:rPr>
        <w:t>…</w:t>
      </w:r>
    </w:p>
    <w:p w14:paraId="41A528E5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>Далее взрослый предупреждает, что будет много раз произносить разные звуки: то</w:t>
      </w:r>
      <w:r>
        <w:rPr>
          <w:rFonts w:ascii="Arial Narrow" w:hAnsi="Arial Narrow" w:cs="Times New Roman"/>
          <w:sz w:val="24"/>
          <w:szCs w:val="24"/>
        </w:rPr>
        <w:t>,</w:t>
      </w:r>
      <w:r w:rsidRPr="00A24329">
        <w:rPr>
          <w:rFonts w:ascii="Arial Narrow" w:hAnsi="Arial Narrow" w:cs="Times New Roman"/>
          <w:sz w:val="24"/>
          <w:szCs w:val="24"/>
        </w:rPr>
        <w:t xml:space="preserve"> как </w:t>
      </w:r>
      <w:r>
        <w:rPr>
          <w:rFonts w:ascii="Arial Narrow" w:hAnsi="Arial Narrow" w:cs="Times New Roman"/>
          <w:sz w:val="24"/>
          <w:szCs w:val="24"/>
        </w:rPr>
        <w:t>поёт кукушка</w:t>
      </w:r>
      <w:r w:rsidRPr="00A24329">
        <w:rPr>
          <w:rFonts w:ascii="Arial Narrow" w:hAnsi="Arial Narrow" w:cs="Times New Roman"/>
          <w:sz w:val="24"/>
          <w:szCs w:val="24"/>
        </w:rPr>
        <w:t>, то</w:t>
      </w:r>
      <w:r>
        <w:rPr>
          <w:rFonts w:ascii="Arial Narrow" w:hAnsi="Arial Narrow" w:cs="Times New Roman"/>
          <w:sz w:val="24"/>
          <w:szCs w:val="24"/>
        </w:rPr>
        <w:t>,</w:t>
      </w:r>
      <w:r w:rsidRPr="00A24329">
        <w:rPr>
          <w:rFonts w:ascii="Arial Narrow" w:hAnsi="Arial Narrow" w:cs="Times New Roman"/>
          <w:sz w:val="24"/>
          <w:szCs w:val="24"/>
        </w:rPr>
        <w:t xml:space="preserve"> как </w:t>
      </w:r>
      <w:r>
        <w:rPr>
          <w:rFonts w:ascii="Arial Narrow" w:hAnsi="Arial Narrow" w:cs="Times New Roman"/>
          <w:sz w:val="24"/>
          <w:szCs w:val="24"/>
        </w:rPr>
        <w:t>сигналит паровоз</w:t>
      </w:r>
      <w:r w:rsidRPr="00A24329">
        <w:rPr>
          <w:rFonts w:ascii="Arial Narrow" w:hAnsi="Arial Narrow" w:cs="Times New Roman"/>
          <w:sz w:val="24"/>
          <w:szCs w:val="24"/>
        </w:rPr>
        <w:t>. Ребёнок должен показать картинку, к</w:t>
      </w:r>
      <w:r>
        <w:rPr>
          <w:rFonts w:ascii="Arial Narrow" w:hAnsi="Arial Narrow" w:cs="Times New Roman"/>
          <w:sz w:val="24"/>
          <w:szCs w:val="24"/>
        </w:rPr>
        <w:t>оторая соответствует услышанным звукам</w:t>
      </w:r>
      <w:r w:rsidRPr="00A24329">
        <w:rPr>
          <w:rFonts w:ascii="Arial Narrow" w:hAnsi="Arial Narrow" w:cs="Times New Roman"/>
          <w:sz w:val="24"/>
          <w:szCs w:val="24"/>
        </w:rPr>
        <w:t xml:space="preserve">. Ребёнок звуки не повторяет, только слушает и показывает картинку. </w:t>
      </w:r>
    </w:p>
    <w:p w14:paraId="781EAE3B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Взрослый может произносить звуки в любой последовательности. Для затруднения задания можно произносить </w:t>
      </w:r>
      <w:r>
        <w:rPr>
          <w:rFonts w:ascii="Arial Narrow" w:hAnsi="Arial Narrow" w:cs="Times New Roman"/>
          <w:sz w:val="24"/>
          <w:szCs w:val="24"/>
        </w:rPr>
        <w:t>одно и тоже звукосочетание</w:t>
      </w:r>
      <w:r w:rsidRPr="00A24329">
        <w:rPr>
          <w:rFonts w:ascii="Arial Narrow" w:hAnsi="Arial Narrow" w:cs="Times New Roman"/>
          <w:sz w:val="24"/>
          <w:szCs w:val="24"/>
        </w:rPr>
        <w:t xml:space="preserve"> два</w:t>
      </w:r>
      <w:r>
        <w:rPr>
          <w:rFonts w:ascii="Arial Narrow" w:hAnsi="Arial Narrow" w:cs="Times New Roman"/>
          <w:sz w:val="24"/>
          <w:szCs w:val="24"/>
        </w:rPr>
        <w:t>-три</w:t>
      </w:r>
      <w:r w:rsidRPr="00A24329">
        <w:rPr>
          <w:rFonts w:ascii="Arial Narrow" w:hAnsi="Arial Narrow" w:cs="Times New Roman"/>
          <w:sz w:val="24"/>
          <w:szCs w:val="24"/>
        </w:rPr>
        <w:t xml:space="preserve"> раза подряд.</w:t>
      </w:r>
    </w:p>
    <w:p w14:paraId="4C0F13DB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 Если Вы видите, что </w:t>
      </w:r>
      <w:r w:rsidR="00FA367D">
        <w:rPr>
          <w:rFonts w:ascii="Arial Narrow" w:hAnsi="Arial Narrow" w:cs="Times New Roman"/>
          <w:sz w:val="24"/>
          <w:szCs w:val="24"/>
        </w:rPr>
        <w:t>ребёнок</w:t>
      </w:r>
      <w:r w:rsidRPr="00A24329">
        <w:rPr>
          <w:rFonts w:ascii="Arial Narrow" w:hAnsi="Arial Narrow" w:cs="Times New Roman"/>
          <w:sz w:val="24"/>
          <w:szCs w:val="24"/>
        </w:rPr>
        <w:t xml:space="preserve"> долго раздумывает или </w:t>
      </w:r>
      <w:r w:rsidR="00FA367D">
        <w:rPr>
          <w:rFonts w:ascii="Arial Narrow" w:hAnsi="Arial Narrow" w:cs="Times New Roman"/>
          <w:sz w:val="24"/>
          <w:szCs w:val="24"/>
        </w:rPr>
        <w:t>ошибается</w:t>
      </w:r>
      <w:r w:rsidRPr="00A24329">
        <w:rPr>
          <w:rFonts w:ascii="Arial Narrow" w:hAnsi="Arial Narrow" w:cs="Times New Roman"/>
          <w:sz w:val="24"/>
          <w:szCs w:val="24"/>
        </w:rPr>
        <w:t xml:space="preserve">, то повторите звук. Если ребёнок ошибётся и во второй раз, то сами покажите нужную картинку. </w:t>
      </w:r>
    </w:p>
    <w:p w14:paraId="79798D4D" w14:textId="659A636C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>Мо</w:t>
      </w:r>
      <w:r>
        <w:rPr>
          <w:rFonts w:ascii="Arial Narrow" w:hAnsi="Arial Narrow" w:cs="Times New Roman"/>
          <w:sz w:val="24"/>
          <w:szCs w:val="24"/>
        </w:rPr>
        <w:t>жно помогать ребёнку вопросом: «П</w:t>
      </w:r>
      <w:r w:rsidRPr="00A24329">
        <w:rPr>
          <w:rFonts w:ascii="Arial Narrow" w:hAnsi="Arial Narrow" w:cs="Times New Roman"/>
          <w:sz w:val="24"/>
          <w:szCs w:val="24"/>
        </w:rPr>
        <w:t>окажи, что ты услышал</w:t>
      </w:r>
      <w:r w:rsidR="00025EE5">
        <w:rPr>
          <w:rFonts w:ascii="Arial Narrow" w:hAnsi="Arial Narrow" w:cs="Times New Roman"/>
          <w:sz w:val="24"/>
          <w:szCs w:val="24"/>
        </w:rPr>
        <w:t>(</w:t>
      </w:r>
      <w:r>
        <w:rPr>
          <w:rFonts w:ascii="Arial Narrow" w:hAnsi="Arial Narrow" w:cs="Times New Roman"/>
          <w:sz w:val="24"/>
          <w:szCs w:val="24"/>
        </w:rPr>
        <w:t>а</w:t>
      </w:r>
      <w:r w:rsidR="00025EE5">
        <w:rPr>
          <w:rFonts w:ascii="Arial Narrow" w:hAnsi="Arial Narrow" w:cs="Times New Roman"/>
          <w:sz w:val="24"/>
          <w:szCs w:val="24"/>
        </w:rPr>
        <w:t>)</w:t>
      </w:r>
      <w:r w:rsidRPr="00A24329">
        <w:rPr>
          <w:rFonts w:ascii="Arial Narrow" w:hAnsi="Arial Narrow" w:cs="Times New Roman"/>
          <w:sz w:val="24"/>
          <w:szCs w:val="24"/>
        </w:rPr>
        <w:t xml:space="preserve"> – </w:t>
      </w:r>
      <w:r>
        <w:rPr>
          <w:rFonts w:ascii="Arial Narrow" w:hAnsi="Arial Narrow" w:cs="Times New Roman"/>
          <w:sz w:val="24"/>
          <w:szCs w:val="24"/>
        </w:rPr>
        <w:t>кукушку или паровоз?»</w:t>
      </w:r>
    </w:p>
    <w:p w14:paraId="472EAD85" w14:textId="77777777" w:rsidR="00A24329" w:rsidRPr="00A24329" w:rsidRDefault="00A24329" w:rsidP="00FA557F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A24329">
        <w:rPr>
          <w:rFonts w:ascii="Arial Narrow" w:hAnsi="Arial Narrow" w:cs="Times New Roman"/>
          <w:sz w:val="24"/>
          <w:szCs w:val="24"/>
        </w:rPr>
        <w:t xml:space="preserve">Не расстраивайтесь, если </w:t>
      </w:r>
      <w:r w:rsidR="00FA367D">
        <w:rPr>
          <w:rFonts w:ascii="Arial Narrow" w:hAnsi="Arial Narrow" w:cs="Times New Roman"/>
          <w:sz w:val="24"/>
          <w:szCs w:val="24"/>
        </w:rPr>
        <w:t>ребёнок</w:t>
      </w:r>
      <w:r w:rsidRPr="00A24329">
        <w:rPr>
          <w:rFonts w:ascii="Arial Narrow" w:hAnsi="Arial Narrow" w:cs="Times New Roman"/>
          <w:sz w:val="24"/>
          <w:szCs w:val="24"/>
        </w:rPr>
        <w:t xml:space="preserve"> будет часто ошибаться, для </w:t>
      </w:r>
      <w:r w:rsidR="00FA367D">
        <w:rPr>
          <w:rFonts w:ascii="Arial Narrow" w:hAnsi="Arial Narrow" w:cs="Times New Roman"/>
          <w:sz w:val="24"/>
          <w:szCs w:val="24"/>
        </w:rPr>
        <w:t>него</w:t>
      </w:r>
      <w:r w:rsidRPr="00A24329">
        <w:rPr>
          <w:rFonts w:ascii="Arial Narrow" w:hAnsi="Arial Narrow" w:cs="Times New Roman"/>
          <w:sz w:val="24"/>
          <w:szCs w:val="24"/>
        </w:rPr>
        <w:t xml:space="preserve"> это пока очень сложное задание. Главное, занима</w:t>
      </w:r>
      <w:r w:rsidR="00FA367D">
        <w:rPr>
          <w:rFonts w:ascii="Arial Narrow" w:hAnsi="Arial Narrow" w:cs="Times New Roman"/>
          <w:sz w:val="24"/>
          <w:szCs w:val="24"/>
        </w:rPr>
        <w:t>йтесь регулярно!</w:t>
      </w:r>
    </w:p>
    <w:p w14:paraId="2A582562" w14:textId="1317982A" w:rsidR="008E46BA" w:rsidRDefault="008E46BA" w:rsidP="00FA557F">
      <w:pPr>
        <w:spacing w:line="360" w:lineRule="auto"/>
      </w:pPr>
    </w:p>
    <w:p w14:paraId="73576822" w14:textId="3F0B048C" w:rsidR="008E46BA" w:rsidRDefault="008E46BA" w:rsidP="00FA557F">
      <w:pPr>
        <w:spacing w:line="360" w:lineRule="auto"/>
      </w:pPr>
    </w:p>
    <w:p w14:paraId="64C3AC8B" w14:textId="0B355109" w:rsidR="005B74E0" w:rsidRDefault="008E46BA" w:rsidP="00FA557F">
      <w:pPr>
        <w:spacing w:line="360" w:lineRule="auto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DE742BF" wp14:editId="1866151D">
            <wp:simplePos x="0" y="0"/>
            <wp:positionH relativeFrom="column">
              <wp:posOffset>401666</wp:posOffset>
            </wp:positionH>
            <wp:positionV relativeFrom="paragraph">
              <wp:posOffset>671311</wp:posOffset>
            </wp:positionV>
            <wp:extent cx="5347854" cy="3261416"/>
            <wp:effectExtent l="0" t="0" r="5715" b="0"/>
            <wp:wrapTopAndBottom/>
            <wp:docPr id="16145249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524935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30" t="43951" r="30470" b="18105"/>
                    <a:stretch/>
                  </pic:blipFill>
                  <pic:spPr bwMode="auto">
                    <a:xfrm>
                      <a:off x="0" y="0"/>
                      <a:ext cx="5347854" cy="3261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B74E0" w:rsidSect="00FA557F">
      <w:pgSz w:w="11906" w:h="16838"/>
      <w:pgMar w:top="1134" w:right="127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A4FC1" w14:textId="77777777" w:rsidR="00913A5F" w:rsidRDefault="00913A5F" w:rsidP="008E46BA">
      <w:pPr>
        <w:spacing w:after="0" w:line="240" w:lineRule="auto"/>
      </w:pPr>
      <w:r>
        <w:separator/>
      </w:r>
    </w:p>
  </w:endnote>
  <w:endnote w:type="continuationSeparator" w:id="0">
    <w:p w14:paraId="19C607B5" w14:textId="77777777" w:rsidR="00913A5F" w:rsidRDefault="00913A5F" w:rsidP="008E4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1EDB" w14:textId="77777777" w:rsidR="00913A5F" w:rsidRDefault="00913A5F" w:rsidP="008E46BA">
      <w:pPr>
        <w:spacing w:after="0" w:line="240" w:lineRule="auto"/>
      </w:pPr>
      <w:r>
        <w:separator/>
      </w:r>
    </w:p>
  </w:footnote>
  <w:footnote w:type="continuationSeparator" w:id="0">
    <w:p w14:paraId="1A164B3D" w14:textId="77777777" w:rsidR="00913A5F" w:rsidRDefault="00913A5F" w:rsidP="008E4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6A5"/>
    <w:rsid w:val="00025EE5"/>
    <w:rsid w:val="00044D6E"/>
    <w:rsid w:val="00055E51"/>
    <w:rsid w:val="001F706C"/>
    <w:rsid w:val="00323C09"/>
    <w:rsid w:val="005B74E0"/>
    <w:rsid w:val="00715890"/>
    <w:rsid w:val="008E46BA"/>
    <w:rsid w:val="00913A5F"/>
    <w:rsid w:val="00A24329"/>
    <w:rsid w:val="00B126A5"/>
    <w:rsid w:val="00BF1EB7"/>
    <w:rsid w:val="00C452E0"/>
    <w:rsid w:val="00FA367D"/>
    <w:rsid w:val="00FA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5CA2"/>
  <w15:docId w15:val="{45E3070E-7EB2-4298-9CBA-0765C45AB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C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E5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E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46B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E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46B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</dc:creator>
  <cp:lastModifiedBy>Пользователь</cp:lastModifiedBy>
  <cp:revision>15</cp:revision>
  <dcterms:created xsi:type="dcterms:W3CDTF">2020-10-20T08:51:00Z</dcterms:created>
  <dcterms:modified xsi:type="dcterms:W3CDTF">2023-10-03T08:35:00Z</dcterms:modified>
</cp:coreProperties>
</file>