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DFC" w:rsidRPr="00455931" w:rsidRDefault="00377DFC" w:rsidP="000372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72F9">
        <w:rPr>
          <w:rFonts w:ascii="Times New Roman" w:hAnsi="Times New Roman"/>
          <w:b/>
          <w:sz w:val="28"/>
          <w:szCs w:val="28"/>
        </w:rPr>
        <w:t>Формирование читательской компетенции младших школьников в условиях ФГОС</w:t>
      </w:r>
      <w:r w:rsidR="00455931" w:rsidRPr="00455931">
        <w:rPr>
          <w:rFonts w:ascii="Times New Roman" w:hAnsi="Times New Roman"/>
          <w:b/>
          <w:sz w:val="28"/>
          <w:szCs w:val="28"/>
        </w:rPr>
        <w:t xml:space="preserve"> </w:t>
      </w:r>
      <w:r w:rsidR="00455931">
        <w:rPr>
          <w:rFonts w:ascii="Times New Roman" w:hAnsi="Times New Roman"/>
          <w:b/>
          <w:sz w:val="28"/>
          <w:szCs w:val="28"/>
        </w:rPr>
        <w:t>НОО</w:t>
      </w:r>
    </w:p>
    <w:p w:rsidR="000372F9" w:rsidRPr="000372F9" w:rsidRDefault="000372F9" w:rsidP="000372F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465B0" w:rsidRDefault="00377DFC" w:rsidP="000372F9">
      <w:pPr>
        <w:spacing w:after="0" w:line="240" w:lineRule="auto"/>
        <w:jc w:val="right"/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</w:pPr>
      <w:r w:rsidRP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>«Книга-это духовное завеща</w:t>
      </w:r>
      <w:r w:rsid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>ние одного    поколения другому.</w:t>
      </w:r>
      <w:r w:rsidRP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br/>
      </w:r>
      <w:r w:rsid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 xml:space="preserve"> Вся жизнь </w:t>
      </w:r>
      <w:r w:rsidRP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>человечества по</w:t>
      </w:r>
      <w:r w:rsid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>следовательно оседала в книге:</w:t>
      </w:r>
    </w:p>
    <w:p w:rsidR="00377DFC" w:rsidRPr="00C465B0" w:rsidRDefault="00377DFC" w:rsidP="000372F9">
      <w:pPr>
        <w:spacing w:after="0" w:line="240" w:lineRule="auto"/>
        <w:jc w:val="right"/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</w:pPr>
      <w:r w:rsidRPr="00C465B0">
        <w:rPr>
          <w:rFonts w:ascii="Times New Roman" w:eastAsia="+mj-ea" w:hAnsi="Times New Roman"/>
          <w:b/>
          <w:bCs/>
          <w:i/>
          <w:iCs/>
          <w:color w:val="000000"/>
          <w:sz w:val="28"/>
          <w:szCs w:val="28"/>
        </w:rPr>
        <w:t>племена, государства исчезали, а книга оставалась…</w:t>
      </w:r>
      <w:r w:rsidRPr="00C465B0">
        <w:rPr>
          <w:rFonts w:ascii="Times New Roman" w:eastAsia="+mj-ea" w:hAnsi="Times New Roman"/>
          <w:b/>
          <w:bCs/>
          <w:i/>
          <w:color w:val="000000"/>
          <w:sz w:val="28"/>
          <w:szCs w:val="28"/>
        </w:rPr>
        <w:br/>
        <w:t xml:space="preserve">                             А.И. Герцен </w:t>
      </w:r>
      <w:r w:rsidRPr="00C465B0">
        <w:rPr>
          <w:rFonts w:ascii="Times New Roman" w:eastAsia="+mj-ea" w:hAnsi="Times New Roman"/>
          <w:b/>
          <w:bCs/>
          <w:i/>
          <w:color w:val="000000"/>
          <w:sz w:val="28"/>
          <w:szCs w:val="28"/>
        </w:rPr>
        <w:br/>
      </w:r>
    </w:p>
    <w:p w:rsidR="00377DFC" w:rsidRPr="00696EF2" w:rsidRDefault="00F24C83" w:rsidP="00696EF2">
      <w:pPr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 w:rsidRPr="00455931">
        <w:rPr>
          <w:rFonts w:ascii="Times New Roman" w:eastAsia="+mj-ea" w:hAnsi="Times New Roman"/>
          <w:b/>
          <w:bCs/>
          <w:i/>
          <w:iCs/>
          <w:color w:val="000000"/>
          <w:sz w:val="32"/>
          <w:szCs w:val="32"/>
        </w:rPr>
        <w:t xml:space="preserve"> </w:t>
      </w:r>
    </w:p>
    <w:p w:rsidR="00377DFC" w:rsidRPr="00455931" w:rsidRDefault="00377DFC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 xml:space="preserve">       </w:t>
      </w:r>
      <w:r w:rsidRPr="00C27E7E">
        <w:rPr>
          <w:rFonts w:ascii="Times New Roman" w:eastAsia="Times New Roman" w:hAnsi="Times New Roman"/>
          <w:sz w:val="28"/>
          <w:szCs w:val="28"/>
          <w:shd w:val="clear" w:color="auto" w:fill="F3F4F6"/>
          <w:lang w:eastAsia="ru-RU"/>
        </w:rPr>
        <w:t xml:space="preserve">Установленные новым ФГОС требования к результатам обучения вызывают необходимость в изменении содержания обучения на основе принципов </w:t>
      </w:r>
      <w:proofErr w:type="spellStart"/>
      <w:r w:rsidRPr="00C27E7E">
        <w:rPr>
          <w:rFonts w:ascii="Times New Roman" w:eastAsia="Times New Roman" w:hAnsi="Times New Roman"/>
          <w:sz w:val="28"/>
          <w:szCs w:val="28"/>
          <w:shd w:val="clear" w:color="auto" w:fill="F3F4F6"/>
          <w:lang w:eastAsia="ru-RU"/>
        </w:rPr>
        <w:t>метапредметности</w:t>
      </w:r>
      <w:proofErr w:type="spellEnd"/>
      <w:r w:rsidRPr="00C27E7E">
        <w:rPr>
          <w:rFonts w:ascii="Times New Roman" w:eastAsia="Times New Roman" w:hAnsi="Times New Roman"/>
          <w:sz w:val="28"/>
          <w:szCs w:val="28"/>
          <w:shd w:val="clear" w:color="auto" w:fill="F3F4F6"/>
          <w:lang w:eastAsia="ru-RU"/>
        </w:rPr>
        <w:t xml:space="preserve"> как условия достижения высокого качества образования. Педагог сегодня должен стать создателем новых педагогических ситуаций, новых заданий, направленных на использование обобщенных способов деятельности и создание учащимися собственных продуктов в освоении знаний.</w:t>
      </w:r>
      <w:r w:rsidRPr="00C27E7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465B0" w:rsidRPr="00C27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7E7E">
        <w:rPr>
          <w:rFonts w:ascii="Times New Roman" w:eastAsia="Times New Roman" w:hAnsi="Times New Roman"/>
          <w:sz w:val="28"/>
          <w:szCs w:val="28"/>
          <w:shd w:val="clear" w:color="auto" w:fill="F3F4F6"/>
          <w:lang w:eastAsia="ru-RU"/>
        </w:rPr>
        <w:t xml:space="preserve">Связующим звеном всех учебных предметов является </w:t>
      </w:r>
      <w:r w:rsidRPr="00C27E7E">
        <w:rPr>
          <w:rFonts w:ascii="Times New Roman" w:eastAsia="Times New Roman" w:hAnsi="Times New Roman"/>
          <w:b/>
          <w:sz w:val="28"/>
          <w:szCs w:val="28"/>
          <w:shd w:val="clear" w:color="auto" w:fill="F3F4F6"/>
          <w:lang w:eastAsia="ru-RU"/>
        </w:rPr>
        <w:t>текст,</w:t>
      </w:r>
      <w:r w:rsidRPr="00C27E7E">
        <w:rPr>
          <w:rFonts w:ascii="Times New Roman" w:eastAsia="Times New Roman" w:hAnsi="Times New Roman"/>
          <w:sz w:val="28"/>
          <w:szCs w:val="28"/>
          <w:shd w:val="clear" w:color="auto" w:fill="F3F4F6"/>
          <w:lang w:eastAsia="ru-RU"/>
        </w:rPr>
        <w:t xml:space="preserve"> работа с которым позволяет добиваться оптимального результата.</w:t>
      </w:r>
      <w:bookmarkStart w:id="0" w:name="_GoBack"/>
      <w:bookmarkEnd w:id="0"/>
      <w:r w:rsidRPr="00455931">
        <w:rPr>
          <w:rFonts w:ascii="Times New Roman" w:hAnsi="Times New Roman"/>
          <w:sz w:val="28"/>
          <w:szCs w:val="28"/>
        </w:rPr>
        <w:t xml:space="preserve">   Педагогической наукой доказано, что отношение человека к книге формируется в первом десятилетии жизни. Именно тогда решается вопрос, будет ли отношение читателя к книге активным или умеренно пассивным. </w:t>
      </w:r>
    </w:p>
    <w:p w:rsidR="00377DFC" w:rsidRPr="00455931" w:rsidRDefault="00377DFC" w:rsidP="00C465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5B0">
        <w:rPr>
          <w:rFonts w:ascii="Times New Roman" w:hAnsi="Times New Roman"/>
          <w:sz w:val="28"/>
          <w:szCs w:val="28"/>
        </w:rPr>
        <w:t>В дошкольном образовании</w:t>
      </w:r>
      <w:r w:rsidRPr="00455931">
        <w:rPr>
          <w:rFonts w:ascii="Times New Roman" w:hAnsi="Times New Roman"/>
          <w:sz w:val="28"/>
          <w:szCs w:val="28"/>
        </w:rPr>
        <w:t xml:space="preserve"> общение с книгой задает взрослый воспитатель, пользуясь методом чтения-рассматривания книги и активного слушания.</w:t>
      </w:r>
    </w:p>
    <w:p w:rsidR="00377DFC" w:rsidRPr="00455931" w:rsidRDefault="00377DFC" w:rsidP="00C465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5B0">
        <w:rPr>
          <w:rFonts w:ascii="Times New Roman" w:hAnsi="Times New Roman"/>
          <w:sz w:val="28"/>
          <w:szCs w:val="28"/>
        </w:rPr>
        <w:t>Начальная школа, как следующая ступень общего образования, призвана внести существенный</w:t>
      </w:r>
      <w:r w:rsidRPr="00455931">
        <w:rPr>
          <w:rFonts w:ascii="Times New Roman" w:hAnsi="Times New Roman"/>
          <w:sz w:val="28"/>
          <w:szCs w:val="28"/>
        </w:rPr>
        <w:t xml:space="preserve"> вклад в процесс формирования основ читательской самостоятельности младшего школьника, так как именно в этот период происходит становление ученика – читателя. Ведь младший школьный возраст – это  наиболее благоприятный период для формирования читательской компетентности. </w:t>
      </w:r>
    </w:p>
    <w:p w:rsidR="00377DFC" w:rsidRPr="00455931" w:rsidRDefault="00377DFC" w:rsidP="00C465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b/>
          <w:sz w:val="28"/>
          <w:szCs w:val="28"/>
        </w:rPr>
        <w:t>Читательская компетентность</w:t>
      </w:r>
      <w:r w:rsidRPr="00455931">
        <w:rPr>
          <w:rFonts w:ascii="Times New Roman" w:hAnsi="Times New Roman"/>
          <w:sz w:val="28"/>
          <w:szCs w:val="28"/>
        </w:rPr>
        <w:t xml:space="preserve"> </w:t>
      </w:r>
      <w:r w:rsidR="00F24C83" w:rsidRPr="00455931">
        <w:rPr>
          <w:rFonts w:ascii="Times New Roman" w:hAnsi="Times New Roman"/>
          <w:sz w:val="28"/>
          <w:szCs w:val="28"/>
        </w:rPr>
        <w:t>-</w:t>
      </w:r>
      <w:r w:rsidRPr="00455931">
        <w:rPr>
          <w:rFonts w:ascii="Times New Roman" w:hAnsi="Times New Roman"/>
          <w:sz w:val="28"/>
          <w:szCs w:val="28"/>
        </w:rPr>
        <w:t xml:space="preserve"> это особая форма личностного образования, отражающая систему ключевых компетенций, приобретенных ребенком в процессе изучения литературного чтения, ориентированная на его успешную социализацию в обществе.</w:t>
      </w:r>
    </w:p>
    <w:p w:rsidR="00696EF2" w:rsidRPr="00455931" w:rsidRDefault="00377DFC" w:rsidP="00C465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eastAsia="+mj-ea" w:hAnsi="Times New Roman"/>
          <w:color w:val="000000"/>
          <w:sz w:val="28"/>
          <w:szCs w:val="28"/>
        </w:rPr>
        <w:t xml:space="preserve">Цель: воспитание компетентного читателя, который имеет сформированную </w:t>
      </w:r>
      <w:r w:rsidRPr="00455931">
        <w:rPr>
          <w:rFonts w:ascii="Times New Roman" w:eastAsia="+mj-ea" w:hAnsi="Times New Roman"/>
          <w:iCs/>
          <w:color w:val="000000"/>
          <w:sz w:val="28"/>
          <w:szCs w:val="28"/>
          <w:u w:val="single"/>
        </w:rPr>
        <w:t xml:space="preserve">духовную потребность </w:t>
      </w:r>
      <w:r w:rsidRPr="00455931">
        <w:rPr>
          <w:rFonts w:ascii="Times New Roman" w:eastAsia="+mj-ea" w:hAnsi="Times New Roman"/>
          <w:color w:val="000000"/>
          <w:sz w:val="28"/>
          <w:szCs w:val="28"/>
        </w:rPr>
        <w:t>в книге как средстве познания мира и самого себя</w:t>
      </w:r>
      <w:r w:rsidR="00696EF2" w:rsidRPr="00455931">
        <w:rPr>
          <w:rFonts w:ascii="Times New Roman" w:eastAsia="+mj-ea" w:hAnsi="Times New Roman"/>
          <w:color w:val="000000"/>
          <w:sz w:val="28"/>
          <w:szCs w:val="28"/>
        </w:rPr>
        <w:t>.</w:t>
      </w:r>
      <w:r w:rsidR="00F24C83" w:rsidRPr="00455931">
        <w:rPr>
          <w:rFonts w:ascii="Times New Roman" w:hAnsi="Times New Roman"/>
          <w:sz w:val="28"/>
          <w:szCs w:val="28"/>
        </w:rPr>
        <w:t xml:space="preserve"> </w:t>
      </w:r>
    </w:p>
    <w:p w:rsidR="00696EF2" w:rsidRPr="00455931" w:rsidRDefault="00377DFC" w:rsidP="00C465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В настоящее время основными проблемами, связанными с чтением школьников, принято считать следующие:</w:t>
      </w:r>
    </w:p>
    <w:p w:rsidR="00696EF2" w:rsidRPr="00455931" w:rsidRDefault="00696EF2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 xml:space="preserve">- </w:t>
      </w:r>
      <w:r w:rsidR="00377DFC" w:rsidRPr="00455931">
        <w:rPr>
          <w:rFonts w:ascii="Times New Roman" w:hAnsi="Times New Roman"/>
          <w:sz w:val="28"/>
          <w:szCs w:val="28"/>
        </w:rPr>
        <w:t>снижение интереса к чтению;</w:t>
      </w:r>
    </w:p>
    <w:p w:rsidR="00696EF2" w:rsidRPr="00455931" w:rsidRDefault="00C465B0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77DFC" w:rsidRPr="00455931">
        <w:rPr>
          <w:rFonts w:ascii="Times New Roman" w:hAnsi="Times New Roman"/>
          <w:sz w:val="28"/>
          <w:szCs w:val="28"/>
        </w:rPr>
        <w:t>ограниченность круга чтения учащихся с преобладанием учебной и развлекательной литературы;</w:t>
      </w:r>
    </w:p>
    <w:p w:rsidR="00FE287B" w:rsidRPr="00455931" w:rsidRDefault="00696EF2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 xml:space="preserve">- </w:t>
      </w:r>
      <w:r w:rsidR="00377DFC" w:rsidRPr="00455931">
        <w:rPr>
          <w:rFonts w:ascii="Times New Roman" w:hAnsi="Times New Roman"/>
          <w:sz w:val="28"/>
          <w:szCs w:val="28"/>
        </w:rPr>
        <w:t>низкий уровень читательской компетентности: неумение находить необходимые источники письменной информации, отбирать, оценивать, анализировать тексты; обрабатывать информацию в письменной форме.</w:t>
      </w:r>
    </w:p>
    <w:p w:rsidR="00C724C5" w:rsidRPr="00C465B0" w:rsidRDefault="00C724C5" w:rsidP="00C465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465B0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Смысловое чтение текстов в свете требований ФГОС НОО</w:t>
      </w:r>
    </w:p>
    <w:p w:rsidR="00C724C5" w:rsidRPr="00455931" w:rsidRDefault="00C724C5" w:rsidP="00C46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Цель смыслового чтения - максимально точно и полно понять содержание текста, уловить все детали и практически осмыслить извлеченную информацию. Это внимательное  </w:t>
      </w:r>
      <w:proofErr w:type="spellStart"/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вчитывание</w:t>
      </w:r>
      <w:proofErr w:type="spellEnd"/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 и проникновение в смысл с помощью анализа текста. Когда человек действительно вдумчиво читает, то у него обязательно работает воображение, он может активно взаимодействовать со своими внутренними образами. Человек сам устанавливает соотношение между собой, текстом и окружающим миром. Когда ребенок владеет смысловым чтением, то у него развивается устная речь и, как следующая важная ступень развития, речь письменная.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C724C5" w:rsidRPr="00455931" w:rsidRDefault="00C724C5" w:rsidP="00C46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Смысловое чтение не может существовать без познавательной деятельности. Ведь для того, чтобы чтение было смысловым,  учащимся необходимо точно и полно понимать содержание текста, составлять свою систему образов, осмысливать информацию, т.е. осуществлять познавательную деятельность. Это отражено в Федеральном образовательном стандарте НОО при работе над следующими блоками:</w:t>
      </w:r>
    </w:p>
    <w:p w:rsidR="00C724C5" w:rsidRPr="00455931" w:rsidRDefault="00C724C5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1. Работа с текстом: поиск информации и понимание прочитанного.</w:t>
      </w:r>
    </w:p>
    <w:p w:rsidR="00C724C5" w:rsidRPr="00455931" w:rsidRDefault="00C724C5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2. Работа с текстом: преобразование и интерпретация информации.    </w:t>
      </w:r>
    </w:p>
    <w:p w:rsidR="00C724C5" w:rsidRPr="00455931" w:rsidRDefault="00C724C5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3. Работа с текстом: оценка информации.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C465B0" w:rsidRDefault="00C465B0" w:rsidP="00C46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С</w:t>
      </w:r>
      <w:r w:rsidRPr="00C465B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истем</w:t>
      </w:r>
      <w:r w:rsidR="00103C06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у</w:t>
      </w:r>
      <w:r w:rsidRPr="00C465B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работы учителей начальной школы по привлечению детей к чтению </w:t>
      </w:r>
      <w:r w:rsidR="00C27E7E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можно представить в виде схемы</w:t>
      </w:r>
    </w:p>
    <w:p w:rsidR="00C27E7E" w:rsidRPr="00C465B0" w:rsidRDefault="00C27E7E" w:rsidP="00C27E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27E7E">
        <w:rPr>
          <w:rFonts w:ascii="Times New Roman" w:eastAsiaTheme="minorEastAsia" w:hAnsi="Times New Roman"/>
          <w:sz w:val="28"/>
          <w:szCs w:val="28"/>
          <w:lang w:eastAsia="ru-RU"/>
        </w:rPr>
        <w:drawing>
          <wp:inline distT="0" distB="0" distL="0" distR="0" wp14:anchorId="1F68912D" wp14:editId="600F4BFA">
            <wp:extent cx="3867149" cy="29003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3112" cy="2912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C83" w:rsidRPr="00455931" w:rsidRDefault="00F24C83" w:rsidP="0045593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Направления работы: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b/>
          <w:bCs/>
          <w:kern w:val="24"/>
          <w:sz w:val="28"/>
          <w:szCs w:val="28"/>
        </w:rPr>
        <w:t>Внутри школы: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уроки литературного чтения  и русского языка;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ведение читательских дневников;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проектная деятельность;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выпуск тематических журналов;</w:t>
      </w:r>
    </w:p>
    <w:p w:rsidR="00F24C83" w:rsidRPr="00C27E7E" w:rsidRDefault="00F24C83" w:rsidP="00C27E7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конкурс сборников сказок собственного сочинения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b/>
          <w:bCs/>
          <w:kern w:val="24"/>
          <w:sz w:val="28"/>
          <w:szCs w:val="28"/>
        </w:rPr>
        <w:t>Участие в конкурсах разных уровней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Свет книг не гаснет в нашем доме</w:t>
      </w:r>
    </w:p>
    <w:p w:rsidR="00F24C83" w:rsidRPr="00455931" w:rsidRDefault="00F24C83" w:rsidP="0045593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 Смелые шаги юного творца</w:t>
      </w:r>
    </w:p>
    <w:p w:rsidR="00C465B0" w:rsidRDefault="00C465B0" w:rsidP="00455931">
      <w:pPr>
        <w:pStyle w:val="a6"/>
        <w:spacing w:before="0" w:beforeAutospacing="0" w:after="0" w:afterAutospacing="0"/>
        <w:jc w:val="both"/>
        <w:rPr>
          <w:rFonts w:eastAsia="+mn-ea"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lastRenderedPageBreak/>
        <w:t>- Конкурс чтецов «Русское слово»</w:t>
      </w:r>
    </w:p>
    <w:p w:rsidR="00F24C83" w:rsidRPr="00C27E7E" w:rsidRDefault="00F24C83" w:rsidP="00C27E7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55931">
        <w:rPr>
          <w:rFonts w:eastAsia="+mn-ea"/>
          <w:kern w:val="24"/>
          <w:sz w:val="28"/>
          <w:szCs w:val="28"/>
        </w:rPr>
        <w:t>-</w:t>
      </w:r>
      <w:r w:rsidR="00C465B0">
        <w:rPr>
          <w:rFonts w:eastAsia="+mn-ea"/>
          <w:kern w:val="24"/>
          <w:sz w:val="28"/>
          <w:szCs w:val="28"/>
        </w:rPr>
        <w:t xml:space="preserve"> </w:t>
      </w:r>
      <w:r w:rsidRPr="00455931">
        <w:rPr>
          <w:rFonts w:eastAsia="+mn-ea"/>
          <w:kern w:val="24"/>
          <w:sz w:val="28"/>
          <w:szCs w:val="28"/>
        </w:rPr>
        <w:t xml:space="preserve">Фестиваль поэтического слова «Читаем Пушкина» 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b/>
          <w:sz w:val="28"/>
          <w:szCs w:val="28"/>
          <w:lang w:eastAsia="ru-RU"/>
        </w:rPr>
        <w:t>Взаимодействия: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- с родителями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- с библиотекарями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- с писателями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- с театрами</w:t>
      </w:r>
    </w:p>
    <w:p w:rsidR="008A1481" w:rsidRPr="00455931" w:rsidRDefault="008A1481" w:rsidP="004559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b/>
          <w:sz w:val="28"/>
          <w:szCs w:val="28"/>
          <w:lang w:eastAsia="ru-RU"/>
        </w:rPr>
        <w:t>Рассмотрим направления работы внутри школы:</w:t>
      </w:r>
    </w:p>
    <w:p w:rsidR="00F24C83" w:rsidRPr="00455931" w:rsidRDefault="00455931" w:rsidP="00F81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Активная работа по воспитанию читателей начинается с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 1 класс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а.</w:t>
      </w:r>
    </w:p>
    <w:p w:rsidR="00F24C83" w:rsidRPr="00455931" w:rsidRDefault="00F24C83" w:rsidP="0045593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Каждый год в третьей четверти после</w:t>
      </w:r>
      <w:r w:rsid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 праздника «Прощ</w:t>
      </w:r>
      <w:r w:rsidR="00EF06BF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а</w:t>
      </w:r>
      <w:r w:rsid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ние с Азбукой» </w:t>
      </w: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проходят мероприятия  подготовленные учителями и библиотекарями нашей школы Ивановой О.В., Бутаковой Н.А. «Посвящение  в юные читатели».</w:t>
      </w:r>
    </w:p>
    <w:p w:rsidR="00F24C83" w:rsidRPr="00455931" w:rsidRDefault="00F81264" w:rsidP="0045593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Еженедельно 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>Иванова Ольга Владимировна</w:t>
      </w:r>
      <w:r w:rsidRPr="00F8126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проводит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</w:t>
      </w: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>неурочные занятия  «В мире книг»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F24C83" w:rsidRPr="00455931" w:rsidRDefault="00F81264" w:rsidP="00F8126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Традиционным стал ц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>икл мероприятий «Войди в природу другом»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>а базе нашей школы проводились  работниками б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иблиотеки имени Марка Сергеева увлекательные з</w:t>
      </w:r>
      <w:r w:rsidR="00F24C83" w:rsidRPr="00455931">
        <w:rPr>
          <w:rFonts w:ascii="Times New Roman" w:eastAsiaTheme="minorEastAsia" w:hAnsi="Times New Roman"/>
          <w:sz w:val="28"/>
          <w:szCs w:val="28"/>
          <w:lang w:eastAsia="ru-RU"/>
        </w:rPr>
        <w:t>анятия в форме театрализованных представлений,  занимательного общения.</w:t>
      </w:r>
    </w:p>
    <w:p w:rsidR="008A1481" w:rsidRPr="00455931" w:rsidRDefault="00F24C83" w:rsidP="00F81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sz w:val="28"/>
          <w:szCs w:val="28"/>
          <w:lang w:eastAsia="ru-RU"/>
        </w:rPr>
        <w:t xml:space="preserve">Учителями начальной школы  систематически проводится работа с </w:t>
      </w:r>
      <w:r w:rsidR="008A1481" w:rsidRPr="00455931">
        <w:rPr>
          <w:rFonts w:ascii="Times New Roman" w:eastAsiaTheme="minorEastAsia" w:hAnsi="Times New Roman"/>
          <w:sz w:val="28"/>
          <w:szCs w:val="28"/>
          <w:lang w:eastAsia="ru-RU"/>
        </w:rPr>
        <w:t>читательским дневником каждого учащегося.</w:t>
      </w:r>
      <w:r w:rsidR="00F8126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8A1481" w:rsidRPr="00455931">
        <w:rPr>
          <w:rFonts w:ascii="Times New Roman" w:eastAsiaTheme="minorEastAsia" w:hAnsi="Times New Roman"/>
          <w:sz w:val="28"/>
          <w:szCs w:val="28"/>
          <w:lang w:eastAsia="ru-RU"/>
        </w:rPr>
        <w:t>Ежегодно формируется список  рекомендуемой литературы для самостоятельного чтения. Свои впечатления ученики записывают в читательские дневники. Читательский дневник – это творческая работа учеников, в которых содержатся  иллюстрации и анализ прочитанных произведений.</w:t>
      </w:r>
    </w:p>
    <w:p w:rsidR="008A1481" w:rsidRPr="00455931" w:rsidRDefault="00F81264" w:rsidP="00F8126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На конкурсной основе в классах р</w:t>
      </w:r>
      <w:r w:rsidR="00696EF2" w:rsidRPr="00455931">
        <w:rPr>
          <w:rFonts w:ascii="Times New Roman" w:eastAsia="+mn-ea" w:hAnsi="Times New Roman"/>
          <w:kern w:val="24"/>
          <w:sz w:val="28"/>
          <w:szCs w:val="28"/>
          <w:lang w:eastAsia="ru-RU"/>
        </w:rPr>
        <w:t>азраб</w:t>
      </w: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атываются</w:t>
      </w:r>
      <w:r w:rsidR="00696EF2" w:rsidRPr="00455931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 и выпуск</w:t>
      </w: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аются</w:t>
      </w:r>
      <w:r w:rsidR="00696EF2" w:rsidRPr="00455931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 журнал</w:t>
      </w: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ы</w:t>
      </w:r>
      <w:r w:rsidR="008A1481" w:rsidRPr="00455931">
        <w:rPr>
          <w:rFonts w:ascii="Times New Roman" w:eastAsia="+mn-ea" w:hAnsi="Times New Roman"/>
          <w:kern w:val="24"/>
          <w:sz w:val="28"/>
          <w:szCs w:val="28"/>
          <w:lang w:eastAsia="ru-RU"/>
        </w:rPr>
        <w:t>, в которых учащиеся проявляют себя, ка</w:t>
      </w: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к мастера художественного слова</w:t>
      </w:r>
      <w:r w:rsidR="008A1481" w:rsidRPr="00455931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  и талантливые иллюстраторы. </w:t>
      </w:r>
    </w:p>
    <w:p w:rsidR="00F24C83" w:rsidRDefault="00F81264" w:rsidP="00F8126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Проводятся и к</w:t>
      </w:r>
      <w:r w:rsidR="008A1481" w:rsidRPr="00455931">
        <w:rPr>
          <w:rFonts w:ascii="Times New Roman" w:eastAsiaTheme="minorEastAsia" w:hAnsi="Times New Roman"/>
          <w:sz w:val="28"/>
          <w:szCs w:val="28"/>
          <w:lang w:eastAsia="ru-RU"/>
        </w:rPr>
        <w:t>онкурсы по параллелям на лучшие сборники сказок собственного сочинения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F6238D" w:rsidRDefault="00F6238D" w:rsidP="00F62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  <w:t>Дети активно участвуют в учебных и социальных проектах индивидуально и группами.</w:t>
      </w:r>
    </w:p>
    <w:p w:rsidR="00F6238D" w:rsidRDefault="00F6238D" w:rsidP="00F62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  <w:t xml:space="preserve">Результаты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внутришкольной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деятельности, самые интересные творческие работы детей мы представляем на конкурсах разного уровня.</w:t>
      </w:r>
    </w:p>
    <w:p w:rsidR="00F24C83" w:rsidRPr="00455931" w:rsidRDefault="008A1481" w:rsidP="00F62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b/>
          <w:sz w:val="28"/>
          <w:szCs w:val="28"/>
          <w:lang w:eastAsia="ru-RU"/>
        </w:rPr>
        <w:t>Следующее направление работы – это участие в различных конкурсах.</w:t>
      </w:r>
    </w:p>
    <w:p w:rsidR="008A1481" w:rsidRPr="00F6238D" w:rsidRDefault="00856886" w:rsidP="00455931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238D">
        <w:rPr>
          <w:rFonts w:ascii="Times New Roman" w:hAnsi="Times New Roman"/>
          <w:sz w:val="28"/>
          <w:szCs w:val="28"/>
        </w:rPr>
        <w:t xml:space="preserve">Участие  в муниципальном конкурсе: «Свет книг не гаснет в нашем доме». </w:t>
      </w:r>
      <w:r w:rsidR="00F6238D" w:rsidRPr="00F6238D">
        <w:rPr>
          <w:rFonts w:ascii="Times New Roman" w:hAnsi="Times New Roman"/>
          <w:sz w:val="28"/>
          <w:szCs w:val="28"/>
        </w:rPr>
        <w:t>Наши ученики приняли участие в разных н</w:t>
      </w:r>
      <w:r w:rsidR="008A1481" w:rsidRPr="00F6238D">
        <w:rPr>
          <w:rFonts w:ascii="Times New Roman" w:hAnsi="Times New Roman"/>
          <w:sz w:val="28"/>
          <w:szCs w:val="28"/>
        </w:rPr>
        <w:t>оминаци</w:t>
      </w:r>
      <w:r w:rsidR="00F6238D" w:rsidRPr="00F6238D">
        <w:rPr>
          <w:rFonts w:ascii="Times New Roman" w:hAnsi="Times New Roman"/>
          <w:sz w:val="28"/>
          <w:szCs w:val="28"/>
        </w:rPr>
        <w:t>ях</w:t>
      </w:r>
      <w:r w:rsidR="008A1481" w:rsidRPr="00F6238D">
        <w:rPr>
          <w:rFonts w:ascii="Times New Roman" w:hAnsi="Times New Roman"/>
          <w:sz w:val="28"/>
          <w:szCs w:val="28"/>
        </w:rPr>
        <w:t>:</w:t>
      </w:r>
    </w:p>
    <w:p w:rsidR="008A1481" w:rsidRPr="00455931" w:rsidRDefault="00F6238D" w:rsidP="0045593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- </w:t>
      </w:r>
      <w:r w:rsidR="008A1481"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Конкурс фотографий и фотоколлажей</w:t>
      </w:r>
    </w:p>
    <w:p w:rsidR="008A1481" w:rsidRPr="00455931" w:rsidRDefault="008A1481" w:rsidP="0045593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- Презентация по книгам современных писателей</w:t>
      </w:r>
    </w:p>
    <w:p w:rsidR="008A1481" w:rsidRPr="00455931" w:rsidRDefault="008A1481" w:rsidP="00455931">
      <w:pPr>
        <w:spacing w:after="0" w:line="240" w:lineRule="auto"/>
        <w:contextualSpacing/>
        <w:jc w:val="both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- Литературный кроссворд</w:t>
      </w:r>
    </w:p>
    <w:p w:rsidR="008A1481" w:rsidRPr="00455931" w:rsidRDefault="008A1481" w:rsidP="0045593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931">
        <w:rPr>
          <w:rFonts w:ascii="Times New Roman" w:eastAsia="Times New Roman" w:hAnsi="Times New Roman"/>
          <w:sz w:val="28"/>
          <w:szCs w:val="28"/>
          <w:lang w:eastAsia="ru-RU"/>
        </w:rPr>
        <w:t>- Конкурс читательских дневников</w:t>
      </w:r>
    </w:p>
    <w:p w:rsidR="008A1481" w:rsidRPr="00455931" w:rsidRDefault="008A1481" w:rsidP="0045593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931">
        <w:rPr>
          <w:rFonts w:ascii="Times New Roman" w:eastAsia="Times New Roman" w:hAnsi="Times New Roman"/>
          <w:sz w:val="28"/>
          <w:szCs w:val="28"/>
          <w:lang w:eastAsia="ru-RU"/>
        </w:rPr>
        <w:t>- Моя семья читает. Конкурс рисунков.</w:t>
      </w:r>
    </w:p>
    <w:p w:rsidR="008A1481" w:rsidRPr="00455931" w:rsidRDefault="008A1481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Каждый год наши дети являются не только участникам</w:t>
      </w:r>
      <w:r w:rsidR="00F6238D">
        <w:rPr>
          <w:rFonts w:ascii="Times New Roman" w:hAnsi="Times New Roman"/>
          <w:sz w:val="28"/>
          <w:szCs w:val="28"/>
        </w:rPr>
        <w:t>и</w:t>
      </w:r>
      <w:r w:rsidR="00F220FE" w:rsidRPr="00455931">
        <w:rPr>
          <w:rFonts w:ascii="Times New Roman" w:hAnsi="Times New Roman"/>
          <w:sz w:val="28"/>
          <w:szCs w:val="28"/>
        </w:rPr>
        <w:t>, но и призерами в конкурсах.</w:t>
      </w:r>
    </w:p>
    <w:p w:rsidR="00F220FE" w:rsidRPr="00103C06" w:rsidRDefault="00F220FE" w:rsidP="00455931">
      <w:pPr>
        <w:numPr>
          <w:ilvl w:val="0"/>
          <w:numId w:val="13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Муниципальный литературный конкурс стихов «Смелые шаги юного творца», цель которого – выявление одарённых детей, имеющих склонности к </w:t>
      </w: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lastRenderedPageBreak/>
        <w:t>писательской деятельности.</w:t>
      </w:r>
      <w:r w:rsidR="00103C06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дети участвуют и занимают призовые места в этом конкурсе.</w:t>
      </w:r>
    </w:p>
    <w:p w:rsidR="00147982" w:rsidRPr="00455931" w:rsidRDefault="00F220FE" w:rsidP="00455931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 xml:space="preserve">Наши дети являются победителями городского </w:t>
      </w:r>
      <w:r w:rsidR="00103C06">
        <w:rPr>
          <w:rFonts w:ascii="Times New Roman" w:hAnsi="Times New Roman"/>
          <w:sz w:val="28"/>
          <w:szCs w:val="28"/>
        </w:rPr>
        <w:t>конкурса чтецов «Русское слово»</w:t>
      </w:r>
      <w:r w:rsidRPr="00455931">
        <w:rPr>
          <w:rFonts w:ascii="Times New Roman" w:hAnsi="Times New Roman"/>
          <w:sz w:val="28"/>
          <w:szCs w:val="28"/>
        </w:rPr>
        <w:t xml:space="preserve"> и участниками фестиваля поэтическое слово «Читаем Пушкина»</w:t>
      </w:r>
    </w:p>
    <w:p w:rsidR="00147982" w:rsidRPr="00455931" w:rsidRDefault="00C465B0" w:rsidP="00455931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Наши ученики заняли призовые места</w:t>
      </w:r>
      <w:r w:rsidR="00147982" w:rsidRPr="00455931">
        <w:rPr>
          <w:rFonts w:ascii="Times New Roman" w:hAnsi="Times New Roman"/>
          <w:sz w:val="28"/>
          <w:szCs w:val="28"/>
        </w:rPr>
        <w:t xml:space="preserve"> и во Всероссийских конкурсах «Школа будущего» и «Мои четвероногие друзья»</w:t>
      </w:r>
      <w:r w:rsidR="00F6238D">
        <w:rPr>
          <w:rFonts w:ascii="Times New Roman" w:hAnsi="Times New Roman"/>
          <w:sz w:val="28"/>
          <w:szCs w:val="28"/>
        </w:rPr>
        <w:t xml:space="preserve"> в номинации «Сочинение»</w:t>
      </w:r>
    </w:p>
    <w:p w:rsidR="000372F9" w:rsidRPr="00455931" w:rsidRDefault="00455931" w:rsidP="004559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Взаимодействие</w:t>
      </w:r>
    </w:p>
    <w:p w:rsidR="00147982" w:rsidRPr="00455931" w:rsidRDefault="00455931" w:rsidP="004559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Большую роль в</w:t>
      </w:r>
      <w:r w:rsidR="00147982" w:rsidRPr="004559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нашей работе по привлечению детей к чтению играет установление </w:t>
      </w:r>
      <w:r w:rsidR="00147982" w:rsidRPr="00455931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я</w:t>
      </w:r>
      <w:r w:rsidR="00147982" w:rsidRPr="00455931">
        <w:rPr>
          <w:rFonts w:ascii="Times New Roman" w:hAnsi="Times New Roman"/>
          <w:sz w:val="28"/>
          <w:szCs w:val="28"/>
        </w:rPr>
        <w:t xml:space="preserve"> с родителями, библиотеками, писателями и театрами.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982" w:rsidRPr="00455931" w:rsidRDefault="00455931" w:rsidP="0045593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работаем в тесном сотрудничестве с</w:t>
      </w:r>
      <w:r w:rsidR="00147982" w:rsidRPr="00455931">
        <w:rPr>
          <w:rFonts w:ascii="Times New Roman" w:hAnsi="Times New Roman"/>
          <w:sz w:val="28"/>
          <w:szCs w:val="28"/>
        </w:rPr>
        <w:t xml:space="preserve"> библиотек</w:t>
      </w:r>
      <w:r>
        <w:rPr>
          <w:rFonts w:ascii="Times New Roman" w:hAnsi="Times New Roman"/>
          <w:sz w:val="28"/>
          <w:szCs w:val="28"/>
        </w:rPr>
        <w:t>ами</w:t>
      </w:r>
      <w:r w:rsidR="00147982" w:rsidRPr="00455931">
        <w:rPr>
          <w:rFonts w:ascii="Times New Roman" w:hAnsi="Times New Roman"/>
          <w:sz w:val="28"/>
          <w:szCs w:val="28"/>
        </w:rPr>
        <w:t xml:space="preserve"> нашего города, в которых проводятся тематические мероприятия для младших школьников.</w:t>
      </w:r>
    </w:p>
    <w:p w:rsidR="00147982" w:rsidRPr="00455931" w:rsidRDefault="00147982" w:rsidP="0045593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Организ</w:t>
      </w:r>
      <w:r w:rsid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уем</w:t>
      </w: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 встреч</w:t>
      </w:r>
      <w:r w:rsid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и с детскими писателями в школе (</w:t>
      </w: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Баранов Ю.И., мастер художественного  слова Анохина Елена, поэтесса</w:t>
      </w:r>
      <w:r w:rsid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)</w:t>
      </w:r>
    </w:p>
    <w:p w:rsidR="00455931" w:rsidRDefault="00147982" w:rsidP="0045593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П</w:t>
      </w:r>
      <w:r w:rsidR="00455931">
        <w:rPr>
          <w:rFonts w:ascii="Times New Roman" w:hAnsi="Times New Roman"/>
          <w:sz w:val="28"/>
          <w:szCs w:val="28"/>
        </w:rPr>
        <w:t>осещаем театральные спектакли</w:t>
      </w:r>
      <w:r w:rsidR="00103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3C06">
        <w:rPr>
          <w:rFonts w:ascii="Times New Roman" w:hAnsi="Times New Roman"/>
          <w:sz w:val="28"/>
          <w:szCs w:val="28"/>
        </w:rPr>
        <w:t>ТЮЗа</w:t>
      </w:r>
      <w:proofErr w:type="spellEnd"/>
      <w:r w:rsidR="00103C06">
        <w:rPr>
          <w:rFonts w:ascii="Times New Roman" w:hAnsi="Times New Roman"/>
          <w:sz w:val="28"/>
          <w:szCs w:val="28"/>
        </w:rPr>
        <w:t>, театра «Аистёнок», драмтеатра им. Охлопкова.</w:t>
      </w:r>
    </w:p>
    <w:p w:rsidR="00147982" w:rsidRPr="00455931" w:rsidRDefault="00455931" w:rsidP="00455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47982" w:rsidRPr="00455931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вуем</w:t>
      </w:r>
      <w:r w:rsidR="00147982" w:rsidRPr="00455931">
        <w:rPr>
          <w:rFonts w:ascii="Times New Roman" w:hAnsi="Times New Roman"/>
          <w:sz w:val="28"/>
          <w:szCs w:val="28"/>
        </w:rPr>
        <w:t xml:space="preserve"> в к</w:t>
      </w:r>
      <w:r w:rsidRPr="00455931">
        <w:rPr>
          <w:rFonts w:ascii="Times New Roman" w:hAnsi="Times New Roman"/>
          <w:sz w:val="28"/>
          <w:szCs w:val="28"/>
        </w:rPr>
        <w:t>онкурс</w:t>
      </w:r>
      <w:r>
        <w:rPr>
          <w:rFonts w:ascii="Times New Roman" w:hAnsi="Times New Roman"/>
          <w:sz w:val="28"/>
          <w:szCs w:val="28"/>
        </w:rPr>
        <w:t>ах</w:t>
      </w:r>
      <w:r w:rsidRPr="00455931">
        <w:rPr>
          <w:rFonts w:ascii="Times New Roman" w:hAnsi="Times New Roman"/>
          <w:sz w:val="28"/>
          <w:szCs w:val="28"/>
        </w:rPr>
        <w:t xml:space="preserve"> областного театра кукол </w:t>
      </w:r>
      <w:r w:rsidR="00147982" w:rsidRPr="00455931">
        <w:rPr>
          <w:rFonts w:ascii="Times New Roman" w:hAnsi="Times New Roman"/>
          <w:sz w:val="28"/>
          <w:szCs w:val="28"/>
        </w:rPr>
        <w:t>«Ай</w:t>
      </w:r>
      <w:proofErr w:type="gramStart"/>
      <w:r w:rsidR="00103C06">
        <w:rPr>
          <w:rFonts w:ascii="Times New Roman" w:hAnsi="Times New Roman"/>
          <w:sz w:val="28"/>
          <w:szCs w:val="28"/>
        </w:rPr>
        <w:t>.</w:t>
      </w:r>
      <w:proofErr w:type="gramEnd"/>
      <w:r w:rsidR="00147982" w:rsidRPr="00455931">
        <w:rPr>
          <w:rFonts w:ascii="Times New Roman" w:hAnsi="Times New Roman"/>
          <w:sz w:val="28"/>
          <w:szCs w:val="28"/>
        </w:rPr>
        <w:t xml:space="preserve"> да Колобок</w:t>
      </w:r>
      <w:r w:rsidRPr="00455931">
        <w:rPr>
          <w:rFonts w:ascii="Times New Roman" w:hAnsi="Times New Roman"/>
          <w:sz w:val="28"/>
          <w:szCs w:val="28"/>
        </w:rPr>
        <w:t>!</w:t>
      </w:r>
      <w:r w:rsidR="00147982" w:rsidRPr="00455931">
        <w:rPr>
          <w:rFonts w:ascii="Times New Roman" w:hAnsi="Times New Roman"/>
          <w:sz w:val="28"/>
          <w:szCs w:val="28"/>
        </w:rPr>
        <w:t>»</w:t>
      </w:r>
    </w:p>
    <w:p w:rsidR="00147982" w:rsidRPr="00455931" w:rsidRDefault="00147982" w:rsidP="0045593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Проводи</w:t>
      </w:r>
      <w:r w:rsidR="00455931">
        <w:rPr>
          <w:rFonts w:ascii="Times New Roman" w:hAnsi="Times New Roman"/>
          <w:sz w:val="28"/>
          <w:szCs w:val="28"/>
        </w:rPr>
        <w:t>м тематические</w:t>
      </w:r>
      <w:r w:rsidRPr="00455931">
        <w:rPr>
          <w:rFonts w:ascii="Times New Roman" w:hAnsi="Times New Roman"/>
          <w:sz w:val="28"/>
          <w:szCs w:val="28"/>
        </w:rPr>
        <w:t xml:space="preserve"> родительские собрания:</w:t>
      </w:r>
    </w:p>
    <w:p w:rsidR="00147982" w:rsidRPr="00455931" w:rsidRDefault="00147982" w:rsidP="00455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- Семейные ценности</w:t>
      </w:r>
    </w:p>
    <w:p w:rsidR="00147982" w:rsidRPr="00455931" w:rsidRDefault="00147982" w:rsidP="00455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- Традиции как средство воспитания</w:t>
      </w:r>
    </w:p>
    <w:p w:rsidR="00147982" w:rsidRPr="00455931" w:rsidRDefault="00147982" w:rsidP="00455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>- Формирование здоровых   детско-родительских отношений</w:t>
      </w:r>
    </w:p>
    <w:p w:rsidR="00147982" w:rsidRPr="00455931" w:rsidRDefault="00147982" w:rsidP="00455931">
      <w:pPr>
        <w:pStyle w:val="a3"/>
        <w:spacing w:after="0" w:line="240" w:lineRule="auto"/>
        <w:ind w:left="0"/>
        <w:jc w:val="both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455931">
        <w:rPr>
          <w:rFonts w:ascii="Times New Roman" w:hAnsi="Times New Roman"/>
          <w:sz w:val="28"/>
          <w:szCs w:val="28"/>
        </w:rPr>
        <w:t xml:space="preserve">- </w:t>
      </w: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</w:rPr>
        <w:t>Родителям о чтении книг детям</w:t>
      </w:r>
    </w:p>
    <w:p w:rsidR="00147982" w:rsidRPr="00455931" w:rsidRDefault="00147982" w:rsidP="00455931">
      <w:pPr>
        <w:pStyle w:val="a3"/>
        <w:spacing w:after="0" w:line="240" w:lineRule="auto"/>
        <w:ind w:left="0"/>
        <w:jc w:val="both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455931">
        <w:rPr>
          <w:rFonts w:ascii="Times New Roman" w:eastAsia="+mn-ea" w:hAnsi="Times New Roman"/>
          <w:color w:val="000000"/>
          <w:kern w:val="24"/>
          <w:sz w:val="28"/>
          <w:szCs w:val="28"/>
        </w:rPr>
        <w:t>- Как правильно привить любовь   к чтению</w:t>
      </w:r>
    </w:p>
    <w:p w:rsidR="00455931" w:rsidRDefault="00455931" w:rsidP="00455931">
      <w:pPr>
        <w:spacing w:after="0" w:line="240" w:lineRule="auto"/>
        <w:jc w:val="both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147982" w:rsidRPr="00455931" w:rsidRDefault="00FA3441" w:rsidP="00455931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>
        <w:rPr>
          <w:rFonts w:ascii="Times New Roman" w:hAnsi="Times New Roman"/>
          <w:color w:val="000000"/>
          <w:kern w:val="24"/>
          <w:sz w:val="28"/>
          <w:szCs w:val="28"/>
        </w:rPr>
        <w:t xml:space="preserve">Представленная система работы учителей начальных классов направлена на овладение детьми смысловым чтением. </w:t>
      </w:r>
      <w:r w:rsidR="00147982" w:rsidRPr="00455931">
        <w:rPr>
          <w:rFonts w:ascii="Times New Roman" w:hAnsi="Times New Roman"/>
          <w:color w:val="000000"/>
          <w:kern w:val="24"/>
          <w:sz w:val="28"/>
          <w:szCs w:val="28"/>
        </w:rPr>
        <w:t>Смысловое чтени</w:t>
      </w:r>
      <w:r>
        <w:rPr>
          <w:rFonts w:ascii="Times New Roman" w:hAnsi="Times New Roman"/>
          <w:color w:val="000000"/>
          <w:kern w:val="24"/>
          <w:sz w:val="28"/>
          <w:szCs w:val="28"/>
        </w:rPr>
        <w:t>е</w:t>
      </w:r>
      <w:r w:rsidR="00147982" w:rsidRPr="00455931">
        <w:rPr>
          <w:rFonts w:ascii="Times New Roman" w:hAnsi="Times New Roman"/>
          <w:color w:val="000000"/>
          <w:kern w:val="24"/>
          <w:sz w:val="28"/>
          <w:szCs w:val="28"/>
        </w:rPr>
        <w:t xml:space="preserve"> является  одним  </w:t>
      </w:r>
      <w:r w:rsidR="00147982" w:rsidRPr="00455931"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из требований ФГОС. Это обосновывает необходимость  осуществления преемственности при переходе детей в 5 класс в вопросе привлечения детей к чтению.</w:t>
      </w:r>
    </w:p>
    <w:p w:rsidR="00FA3441" w:rsidRDefault="00FA3441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6886" w:rsidRPr="00455931" w:rsidRDefault="00FA3441" w:rsidP="00455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Привить ребёнку вкус к чтению </w:t>
      </w:r>
      <w:r w:rsidR="00696EF2" w:rsidRPr="00455931">
        <w:rPr>
          <w:rFonts w:ascii="Times New Roman" w:hAnsi="Times New Roman"/>
          <w:sz w:val="28"/>
          <w:szCs w:val="28"/>
        </w:rPr>
        <w:t>– лучший подарок,</w:t>
      </w:r>
      <w:r w:rsidR="00C465B0">
        <w:rPr>
          <w:rFonts w:ascii="Times New Roman" w:hAnsi="Times New Roman"/>
          <w:sz w:val="28"/>
          <w:szCs w:val="28"/>
        </w:rPr>
        <w:t xml:space="preserve"> который мы можем ему сделать. (</w:t>
      </w:r>
      <w:proofErr w:type="spellStart"/>
      <w:r w:rsidR="00696EF2" w:rsidRPr="00455931">
        <w:rPr>
          <w:rFonts w:ascii="Times New Roman" w:hAnsi="Times New Roman"/>
          <w:sz w:val="28"/>
          <w:szCs w:val="28"/>
        </w:rPr>
        <w:t>Сесиль</w:t>
      </w:r>
      <w:proofErr w:type="spellEnd"/>
      <w:r w:rsidR="00696EF2" w:rsidRPr="00455931">
        <w:rPr>
          <w:rFonts w:ascii="Times New Roman" w:hAnsi="Times New Roman"/>
          <w:sz w:val="28"/>
          <w:szCs w:val="28"/>
        </w:rPr>
        <w:t xml:space="preserve"> Лупан</w:t>
      </w:r>
      <w:r w:rsidR="00C465B0">
        <w:rPr>
          <w:rFonts w:ascii="Times New Roman" w:hAnsi="Times New Roman"/>
          <w:sz w:val="28"/>
          <w:szCs w:val="28"/>
        </w:rPr>
        <w:t>)</w:t>
      </w:r>
    </w:p>
    <w:p w:rsidR="00856886" w:rsidRDefault="00856886"/>
    <w:sectPr w:rsidR="00856886" w:rsidSect="00EE2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A97"/>
    <w:multiLevelType w:val="hybridMultilevel"/>
    <w:tmpl w:val="FB1044D0"/>
    <w:lvl w:ilvl="0" w:tplc="400A4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81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23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8E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3C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60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5C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2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5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741789"/>
    <w:multiLevelType w:val="hybridMultilevel"/>
    <w:tmpl w:val="10CCB868"/>
    <w:lvl w:ilvl="0" w:tplc="DED07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4A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0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A4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6E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6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61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ED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BA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265B7E"/>
    <w:multiLevelType w:val="hybridMultilevel"/>
    <w:tmpl w:val="8D1CE10C"/>
    <w:lvl w:ilvl="0" w:tplc="4C828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C6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7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E0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8D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CE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9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EE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62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A00705"/>
    <w:multiLevelType w:val="hybridMultilevel"/>
    <w:tmpl w:val="DC6EF3B8"/>
    <w:lvl w:ilvl="0" w:tplc="0F6632E8">
      <w:start w:val="1"/>
      <w:numFmt w:val="bullet"/>
      <w:lvlText w:val="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56"/>
        </w:tabs>
        <w:ind w:left="215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6"/>
        </w:tabs>
        <w:ind w:left="2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6"/>
        </w:tabs>
        <w:ind w:left="3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6"/>
        </w:tabs>
        <w:ind w:left="431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6"/>
        </w:tabs>
        <w:ind w:left="5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6"/>
        </w:tabs>
        <w:ind w:left="5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6"/>
        </w:tabs>
        <w:ind w:left="647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6"/>
        </w:tabs>
        <w:ind w:left="7196" w:hanging="360"/>
      </w:pPr>
      <w:rPr>
        <w:rFonts w:ascii="Wingdings" w:hAnsi="Wingdings" w:hint="default"/>
      </w:rPr>
    </w:lvl>
  </w:abstractNum>
  <w:abstractNum w:abstractNumId="4" w15:restartNumberingAfterBreak="0">
    <w:nsid w:val="1FFE05C9"/>
    <w:multiLevelType w:val="hybridMultilevel"/>
    <w:tmpl w:val="2F9A8A18"/>
    <w:lvl w:ilvl="0" w:tplc="1D602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46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28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7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47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D20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2B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20E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6A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5F267E"/>
    <w:multiLevelType w:val="hybridMultilevel"/>
    <w:tmpl w:val="04D0D9F2"/>
    <w:lvl w:ilvl="0" w:tplc="F73A31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07279"/>
    <w:multiLevelType w:val="hybridMultilevel"/>
    <w:tmpl w:val="1B4A67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0A66D0"/>
    <w:multiLevelType w:val="hybridMultilevel"/>
    <w:tmpl w:val="0838C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32A33"/>
    <w:multiLevelType w:val="hybridMultilevel"/>
    <w:tmpl w:val="276E0834"/>
    <w:lvl w:ilvl="0" w:tplc="16B81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8F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0D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A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EB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9EF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C6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2C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29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8B5490"/>
    <w:multiLevelType w:val="hybridMultilevel"/>
    <w:tmpl w:val="BA68B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824E8"/>
    <w:multiLevelType w:val="hybridMultilevel"/>
    <w:tmpl w:val="E86897BC"/>
    <w:lvl w:ilvl="0" w:tplc="06006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756F4"/>
    <w:multiLevelType w:val="hybridMultilevel"/>
    <w:tmpl w:val="357E6B0C"/>
    <w:lvl w:ilvl="0" w:tplc="26E0C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AE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0C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14E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A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82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0D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0A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587006"/>
    <w:multiLevelType w:val="hybridMultilevel"/>
    <w:tmpl w:val="B1661CEC"/>
    <w:lvl w:ilvl="0" w:tplc="003EB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45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A0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CB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4D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1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48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14E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6A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3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DFC"/>
    <w:rsid w:val="000372F9"/>
    <w:rsid w:val="00103C06"/>
    <w:rsid w:val="00147982"/>
    <w:rsid w:val="00377DFC"/>
    <w:rsid w:val="00455931"/>
    <w:rsid w:val="00696EF2"/>
    <w:rsid w:val="00696F7F"/>
    <w:rsid w:val="007B017F"/>
    <w:rsid w:val="00856886"/>
    <w:rsid w:val="008A1481"/>
    <w:rsid w:val="009C5491"/>
    <w:rsid w:val="00C27E7E"/>
    <w:rsid w:val="00C465B0"/>
    <w:rsid w:val="00C724C5"/>
    <w:rsid w:val="00D44E38"/>
    <w:rsid w:val="00EE2413"/>
    <w:rsid w:val="00EF06BF"/>
    <w:rsid w:val="00F220FE"/>
    <w:rsid w:val="00F24C83"/>
    <w:rsid w:val="00F6238D"/>
    <w:rsid w:val="00F81264"/>
    <w:rsid w:val="00FA3441"/>
    <w:rsid w:val="00FD08B4"/>
    <w:rsid w:val="00FE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2ED3B"/>
  <w15:docId w15:val="{A02EE3A7-2130-449A-82CE-F40480F6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8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2F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4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4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335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1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7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3C184-E8EB-450C-A885-C7DBC9AF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14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2015-11-11T04:21:00Z</cp:lastPrinted>
  <dcterms:created xsi:type="dcterms:W3CDTF">2015-11-11T03:43:00Z</dcterms:created>
  <dcterms:modified xsi:type="dcterms:W3CDTF">2023-10-08T01:21:00Z</dcterms:modified>
</cp:coreProperties>
</file>