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45F" w:rsidRPr="00ED75A0" w:rsidRDefault="00D3345F" w:rsidP="00D3345F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ED75A0">
        <w:rPr>
          <w:rFonts w:ascii="Times New Roman" w:hAnsi="Times New Roman" w:cs="Times New Roman"/>
          <w:b/>
        </w:rPr>
        <w:t>МУНИЦИПАЛЬНОЕ АВТОНОМНОЕ ОБЩЕОБРАЗОВАТЕЛЬНОЕ УЧРЕЖДЕНИЕ</w:t>
      </w:r>
    </w:p>
    <w:p w:rsidR="00D3345F" w:rsidRPr="00ED75A0" w:rsidRDefault="00D3345F" w:rsidP="00D3345F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ED75A0">
        <w:rPr>
          <w:rFonts w:ascii="Times New Roman" w:hAnsi="Times New Roman" w:cs="Times New Roman"/>
          <w:b/>
        </w:rPr>
        <w:t>«СРЕДНЯЯ ОБЩЕОБРАЗОВАТЕЛЬНАЯ ШКОЛА №4»</w:t>
      </w:r>
    </w:p>
    <w:p w:rsidR="00D3345F" w:rsidRPr="00D3345F" w:rsidRDefault="00D3345F" w:rsidP="00D3345F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D3345F" w:rsidRPr="00ED75A0" w:rsidRDefault="00D3345F" w:rsidP="00D3345F">
      <w:pPr>
        <w:spacing w:line="276" w:lineRule="auto"/>
        <w:rPr>
          <w:rFonts w:ascii="Times New Roman" w:hAnsi="Times New Roman" w:cs="Times New Roman"/>
        </w:rPr>
      </w:pPr>
    </w:p>
    <w:p w:rsidR="00D3345F" w:rsidRPr="00ED75A0" w:rsidRDefault="00D3345F" w:rsidP="00D3345F">
      <w:pPr>
        <w:tabs>
          <w:tab w:val="left" w:pos="1755"/>
        </w:tabs>
        <w:spacing w:line="276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D75A0">
        <w:rPr>
          <w:rFonts w:ascii="Times New Roman" w:hAnsi="Times New Roman" w:cs="Times New Roman"/>
          <w:b/>
          <w:sz w:val="52"/>
          <w:szCs w:val="52"/>
        </w:rPr>
        <w:t xml:space="preserve">Адаптированная основная образовательная программа </w:t>
      </w:r>
    </w:p>
    <w:p w:rsidR="00D3345F" w:rsidRPr="00ED75A0" w:rsidRDefault="00D3345F" w:rsidP="00D3345F">
      <w:pPr>
        <w:tabs>
          <w:tab w:val="left" w:pos="1755"/>
        </w:tabs>
        <w:spacing w:line="276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D75A0">
        <w:rPr>
          <w:rFonts w:ascii="Times New Roman" w:hAnsi="Times New Roman" w:cs="Times New Roman"/>
          <w:b/>
          <w:sz w:val="52"/>
          <w:szCs w:val="52"/>
        </w:rPr>
        <w:t xml:space="preserve">начального общего образования </w:t>
      </w:r>
    </w:p>
    <w:p w:rsidR="00D3345F" w:rsidRPr="00ED75A0" w:rsidRDefault="00D3345F" w:rsidP="00D3345F">
      <w:pPr>
        <w:tabs>
          <w:tab w:val="left" w:pos="1755"/>
        </w:tabs>
        <w:spacing w:line="276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D75A0">
        <w:rPr>
          <w:rFonts w:ascii="Times New Roman" w:hAnsi="Times New Roman" w:cs="Times New Roman"/>
          <w:b/>
          <w:sz w:val="52"/>
          <w:szCs w:val="52"/>
        </w:rPr>
        <w:t>детей с тяжелыми нарушениями речи</w:t>
      </w:r>
    </w:p>
    <w:p w:rsidR="00D3345F" w:rsidRPr="00ED75A0" w:rsidRDefault="00D3345F" w:rsidP="00D3345F">
      <w:pPr>
        <w:tabs>
          <w:tab w:val="left" w:pos="1755"/>
        </w:tabs>
        <w:spacing w:line="276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D75A0">
        <w:rPr>
          <w:rFonts w:ascii="Times New Roman" w:hAnsi="Times New Roman" w:cs="Times New Roman"/>
          <w:b/>
          <w:sz w:val="52"/>
          <w:szCs w:val="52"/>
        </w:rPr>
        <w:t xml:space="preserve">МАОУ СОШ № 4 </w:t>
      </w:r>
    </w:p>
    <w:p w:rsidR="00D3345F" w:rsidRDefault="00D3345F" w:rsidP="00D3345F">
      <w:pPr>
        <w:tabs>
          <w:tab w:val="left" w:pos="1755"/>
        </w:tabs>
        <w:spacing w:line="276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D75A0">
        <w:rPr>
          <w:rFonts w:ascii="Times New Roman" w:hAnsi="Times New Roman" w:cs="Times New Roman"/>
          <w:b/>
          <w:sz w:val="52"/>
          <w:szCs w:val="52"/>
        </w:rPr>
        <w:t>(вариант 5.1)</w:t>
      </w:r>
    </w:p>
    <w:p w:rsidR="00D3345F" w:rsidRDefault="00D3345F" w:rsidP="00D3345F">
      <w:pPr>
        <w:tabs>
          <w:tab w:val="left" w:pos="1755"/>
        </w:tabs>
        <w:spacing w:line="276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3345F" w:rsidRDefault="00D3345F" w:rsidP="00D3345F">
      <w:pPr>
        <w:tabs>
          <w:tab w:val="left" w:pos="1755"/>
        </w:tabs>
        <w:spacing w:line="276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3345F" w:rsidRDefault="00D3345F" w:rsidP="00D3345F">
      <w:pPr>
        <w:tabs>
          <w:tab w:val="left" w:pos="1755"/>
        </w:tabs>
        <w:spacing w:line="276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3345F" w:rsidRDefault="00D3345F" w:rsidP="00D3345F">
      <w:pPr>
        <w:tabs>
          <w:tab w:val="left" w:pos="1755"/>
        </w:tabs>
        <w:spacing w:line="276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3345F" w:rsidRDefault="00D3345F" w:rsidP="00D3345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Покачи</w:t>
      </w:r>
    </w:p>
    <w:p w:rsidR="00D3345F" w:rsidRPr="00D3345F" w:rsidRDefault="00D3345F" w:rsidP="00D3345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A7E" w:rsidRPr="006C6A7E" w:rsidRDefault="006C6A7E" w:rsidP="006C6A7E">
      <w:pPr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6C6A7E" w:rsidRPr="00B66053" w:rsidRDefault="006C6A7E" w:rsidP="006C6A7E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3345F" w:rsidRPr="00D3345F" w:rsidRDefault="00D3345F" w:rsidP="00D3345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345F"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начального общего образования (далее – АООП НОО) обучающихся с тяжелыми нарушениями речи (далее – </w:t>
      </w:r>
      <w:r w:rsidR="00BF104F">
        <w:rPr>
          <w:rFonts w:ascii="Times New Roman" w:hAnsi="Times New Roman" w:cs="Times New Roman"/>
          <w:sz w:val="28"/>
          <w:szCs w:val="28"/>
        </w:rPr>
        <w:t>ТНР</w:t>
      </w:r>
      <w:r w:rsidRPr="00D3345F">
        <w:rPr>
          <w:rFonts w:ascii="Times New Roman" w:hAnsi="Times New Roman" w:cs="Times New Roman"/>
          <w:sz w:val="28"/>
          <w:szCs w:val="28"/>
        </w:rPr>
        <w:t>) разработана и утверждена в соответствии с федеральным государственным образовательным стандартом начального общего образования обучающихся  с ОВЗ (далее Стандарт) и с учетом Примерной адаптированной основной общеобразовательной программы начального общего образования обучающихся с ТНР.</w:t>
      </w:r>
    </w:p>
    <w:p w:rsidR="006C6A7E" w:rsidRPr="006C6A7E" w:rsidRDefault="006C6A7E" w:rsidP="006C6A7E">
      <w:pPr>
        <w:spacing w:after="0" w:line="276" w:lineRule="auto"/>
        <w:ind w:left="1149" w:right="1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совершенствование процесса социализации детей с задержкой психического развития путем решения практических задач.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Задачи: </w:t>
      </w:r>
    </w:p>
    <w:p w:rsidR="006C6A7E" w:rsidRPr="006C6A7E" w:rsidRDefault="006C6A7E" w:rsidP="006C6A7E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- формировать предметные умения и навыки, необходимые для успешного решения учебных и практических задач;</w:t>
      </w:r>
    </w:p>
    <w:p w:rsidR="006C6A7E" w:rsidRPr="006C6A7E" w:rsidRDefault="006C6A7E" w:rsidP="006C6A7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- формировать положительные качества личности, в частности аккуратность, настойчивость, трудолюбие, самостоятельность, терпеливость, любознательность, умение планировать свою деятельность, доводить начатое дело до конца, осуществлять контроль и самоконтроль;</w:t>
      </w:r>
    </w:p>
    <w:p w:rsidR="006C6A7E" w:rsidRPr="006C6A7E" w:rsidRDefault="006C6A7E" w:rsidP="006C6A7E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- воспитывать стремление  применять полученные знания в повседневной жизни.</w:t>
      </w:r>
    </w:p>
    <w:p w:rsidR="006C6A7E" w:rsidRPr="006C6A7E" w:rsidRDefault="006C6A7E" w:rsidP="006C6A7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Основные направления коррекционно-развивающей работы.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1. Коррекция отдельных сторон психической деятельности: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зрительного восприятия и узнавания;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зрительной памяти и внимания;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пространственных представлений ориентации;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слухового внимания и памяти;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2. Развитие основных мыслительных операций: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навыков соотносительного анализа;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- навыков группировки и классификации ;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умения работать по словесной и письменной инструкции, алгоритму;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умения планировать деятельность;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- развитие комбинаторных способностей.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3. Развитие различных видов мышления: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наглядно-образного мышления;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4. Коррекция нарушений в развитии эмоционально-личностной сферы</w:t>
      </w: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(релаксационные упражнения для мимики лица, драматизация, чтение по ролям и т.д.).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5.Развитие речи, овладение техникой речи.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6. Расширение представлений об окружающем мире и обогащение словаря.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7. Коррекция индивидуальных пробелов в знаниях.</w:t>
      </w:r>
    </w:p>
    <w:p w:rsidR="006C6A7E" w:rsidRPr="006C6A7E" w:rsidRDefault="006C6A7E" w:rsidP="006C6A7E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6C6A7E" w:rsidRPr="006C6A7E" w:rsidRDefault="006C6A7E" w:rsidP="006C6A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 процессе реализации образовательной программы по математике решаются  коррекционно-развивающие задачи:</w:t>
      </w:r>
    </w:p>
    <w:p w:rsidR="006C6A7E" w:rsidRPr="006C6A7E" w:rsidRDefault="006C6A7E" w:rsidP="006C6A7E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коррекция внимания (произвольное, непроизвольное, устойчивое, переключение внимания, увеличение объёма внимания) путём выполнения математических заданий.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коррекция и развитие связной математической  речи 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коррекция и развитие памяти (кратковременной, долговременной) путём выполнения математических заданий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коррекция и развитие зрительного восприятия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развитие</w:t>
      </w:r>
      <w:proofErr w:type="spellEnd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слухового</w:t>
      </w:r>
      <w:proofErr w:type="spellEnd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восприятия</w:t>
      </w:r>
      <w:proofErr w:type="spellEnd"/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коррекция и развитие тактильного восприятия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коррекция и развитие мыслительной деятельности (операций анализа и синтеза, выявления главной мысли, установление логических и причинно-следственных связей, планирующая функция мышления)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коррекция и развитие личностных качеств учащихся, эмоционально-волевой сферы (навыков самоконтроля, усидчивости и выдержки). </w:t>
      </w:r>
    </w:p>
    <w:p w:rsidR="006C6A7E" w:rsidRPr="006C6A7E" w:rsidRDefault="006C6A7E" w:rsidP="006C6A7E">
      <w:pPr>
        <w:spacing w:after="0" w:line="240" w:lineRule="auto"/>
        <w:ind w:left="-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коррекционно-развивающего компонента в сфере развития жизненной компетенции для  детей с ОВЗ.</w:t>
      </w:r>
    </w:p>
    <w:p w:rsidR="006C6A7E" w:rsidRPr="006C6A7E" w:rsidRDefault="006C6A7E" w:rsidP="006C6A7E">
      <w:pPr>
        <w:spacing w:after="0" w:line="240" w:lineRule="auto"/>
        <w:ind w:left="-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C6A7E" w:rsidRPr="006C6A7E" w:rsidRDefault="006C6A7E" w:rsidP="006C6A7E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Развитие представлений о собственных возможностях и ограничениях, о насущно необходимом жизнеобеспечении</w:t>
      </w: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5"/>
        <w:gridCol w:w="6520"/>
      </w:tblGrid>
      <w:tr w:rsidR="006C6A7E" w:rsidRPr="006C6A7E" w:rsidTr="00D3345F">
        <w:tc>
          <w:tcPr>
            <w:tcW w:w="3545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Направления специальной (коррекционной) работы</w:t>
            </w:r>
          </w:p>
        </w:tc>
        <w:tc>
          <w:tcPr>
            <w:tcW w:w="6520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Требования к результатам</w:t>
            </w:r>
          </w:p>
        </w:tc>
      </w:tr>
      <w:tr w:rsidR="006C6A7E" w:rsidRPr="006C6A7E" w:rsidTr="00D3345F">
        <w:tc>
          <w:tcPr>
            <w:tcW w:w="3545" w:type="dxa"/>
          </w:tcPr>
          <w:p w:rsidR="006C6A7E" w:rsidRPr="006C6A7E" w:rsidRDefault="006C6A7E" w:rsidP="006C6A7E">
            <w:pPr>
              <w:spacing w:after="0" w:line="240" w:lineRule="auto"/>
              <w:ind w:left="7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адекватных представлений о собственных возможностях и</w:t>
            </w:r>
            <w:r w:rsidRPr="006C6A7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ограничениях, о насущно необходимом жизнеобеспечении, способности вступать в коммуникацию со взрослыми по вопросам медицинского сопровождения и созданию специальных условий для пребывания в школе, своих нуждах и правах в организации обучения.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адекватно оценивать свои силы, понимать, что можно и что нельзя: в еде, физической нагрузке, в приёме медицинских препаратов, осуществлении вакцинации.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пользоваться личными адаптивными средствами в разных ситуациях (слуховой аппарат, очки, кресло, и др.).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Понимание ребёнком того, что пожаловаться и попросить о помощи при возникновении проблем в жизнеобеспечении – это нормально, необходимо, не стыдно, не унизительно.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адекватно выбрать взрослого и обратиться к нему за помощью, точно описать возникшую проблему, иметь достаточный запас фраз и определений («у меня болит …», «меня мутит …», «терпеть нет сил», «извините, эту прививку мне делать нельзя», «извините, сладкие фрукты мне нельзя, у меня аллергия на …» и т.п.).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выделять ситуации, когда требуется привлечение родителей. И объяснять учителю (работнику школы) необходимость связаться с семьёй для принятия решения в области жизнеобеспечения.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Умение обратиться к взрослым при затруднениях в учебном процессе, сформулировать запрос о специальной помощи («можно, я пересяду, мне не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видно», «я не разбираю этого шрифта», «повернитесь, пожалуйста, я не понимаю, когда не вижу Вашего лица» и т.п.).</w:t>
            </w:r>
          </w:p>
        </w:tc>
      </w:tr>
    </w:tbl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6A7E" w:rsidRPr="006C6A7E" w:rsidRDefault="006C6A7E" w:rsidP="006C6A7E">
      <w:pPr>
        <w:numPr>
          <w:ilvl w:val="0"/>
          <w:numId w:val="3"/>
        </w:num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Овладение социально-бытовыми умениями, используемыми в повседневной жизни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940"/>
      </w:tblGrid>
      <w:tr w:rsidR="006C6A7E" w:rsidRPr="006C6A7E" w:rsidTr="00D3345F">
        <w:tc>
          <w:tcPr>
            <w:tcW w:w="4068" w:type="dxa"/>
            <w:vAlign w:val="center"/>
          </w:tcPr>
          <w:p w:rsidR="006C6A7E" w:rsidRPr="006C6A7E" w:rsidRDefault="006C6A7E" w:rsidP="006C6A7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Направления специальной (коррекционной) работы</w:t>
            </w:r>
          </w:p>
        </w:tc>
        <w:tc>
          <w:tcPr>
            <w:tcW w:w="5940" w:type="dxa"/>
            <w:vAlign w:val="center"/>
          </w:tcPr>
          <w:p w:rsidR="006C6A7E" w:rsidRPr="006C6A7E" w:rsidRDefault="006C6A7E" w:rsidP="006C6A7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результатам</w:t>
            </w:r>
          </w:p>
        </w:tc>
      </w:tr>
      <w:tr w:rsidR="006C6A7E" w:rsidRPr="006C6A7E" w:rsidTr="00D3345F">
        <w:tc>
          <w:tcPr>
            <w:tcW w:w="4068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активной позиции ребёнка и веры в свои силы в овладении навыками самообслуживания дома и в школе; стремления к </w:t>
            </w:r>
            <w:proofErr w:type="spell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самостоя-тельности</w:t>
            </w:r>
            <w:proofErr w:type="spellEnd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независимости в быту; привычки и потребности помогать в быту другим людям.</w:t>
            </w:r>
          </w:p>
        </w:tc>
        <w:tc>
          <w:tcPr>
            <w:tcW w:w="5940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Прогресс в самостоятельности и независимости в быту.</w:t>
            </w:r>
          </w:p>
        </w:tc>
      </w:tr>
      <w:tr w:rsidR="006C6A7E" w:rsidRPr="006C6A7E" w:rsidTr="00D3345F">
        <w:tc>
          <w:tcPr>
            <w:tcW w:w="4068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Освоение устройства домашней жизни, разнообразия </w:t>
            </w:r>
            <w:proofErr w:type="spell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повсед-невных</w:t>
            </w:r>
            <w:proofErr w:type="spellEnd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бытовых дел (покупка продуктов, приготовление еды; покупка, стирка, глажка, чистка и ремонт одежды; поддержание чистоты в доме, создание тепла и уюта и т.д.), предназначения окружающих в быту предметов и вещей. Формирование понимания того, что в разных семьях домашняя жизнь может быть устроена по-разному.</w:t>
            </w:r>
          </w:p>
        </w:tc>
        <w:tc>
          <w:tcPr>
            <w:tcW w:w="594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Представления об устройстве домашней жизни. 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включаться в разнообразные повседневные дела, принимать в них посильное участие, брать на себя ответственность  в каких-либо областях домашней жизни.</w:t>
            </w:r>
          </w:p>
        </w:tc>
      </w:tr>
      <w:tr w:rsidR="006C6A7E" w:rsidRPr="006C6A7E" w:rsidTr="00D3345F">
        <w:tc>
          <w:tcPr>
            <w:tcW w:w="4068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Ориентировка в устройстве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школьной жизни, участие в повседневной жизни класса, принятие на себя обязанностей наряду с другими детьми.</w:t>
            </w:r>
          </w:p>
        </w:tc>
        <w:tc>
          <w:tcPr>
            <w:tcW w:w="594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-Представления об устройстве школьной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жизни.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ориентироваться в пространстве школы и обращаться за помощью при затруднениях или происшествиях.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самостоятельно ориентироваться в расписании занятий.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включаться в разнообразные повседневные школьные дела, принимать в них посильное участие, брать на себя ответственность. Положительная динамика в этом направлении.</w:t>
            </w:r>
          </w:p>
        </w:tc>
      </w:tr>
      <w:tr w:rsidR="006C6A7E" w:rsidRPr="006C6A7E" w:rsidTr="00D3345F">
        <w:tc>
          <w:tcPr>
            <w:tcW w:w="4068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Формирование понимания значения праздника дома и в школе, желания участвовать в устройстве праздника, стремления порадовать близких, понимание того, что праздники бывают разными. </w:t>
            </w:r>
          </w:p>
        </w:tc>
        <w:tc>
          <w:tcPr>
            <w:tcW w:w="5940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Стремление ребёнка участвовать в подготовке и проведении праздника, положительная динамика в этом направлении</w:t>
            </w:r>
          </w:p>
        </w:tc>
      </w:tr>
    </w:tbl>
    <w:p w:rsidR="006C6A7E" w:rsidRPr="006C6A7E" w:rsidRDefault="006C6A7E" w:rsidP="006C6A7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6A7E" w:rsidRPr="006C6A7E" w:rsidRDefault="006C6A7E" w:rsidP="006C6A7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III.  Овладение навыками коммуникации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4"/>
        <w:gridCol w:w="5812"/>
      </w:tblGrid>
      <w:tr w:rsidR="006C6A7E" w:rsidRPr="006C6A7E" w:rsidTr="00D3345F">
        <w:tc>
          <w:tcPr>
            <w:tcW w:w="4264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Направления специальной (коррекционной) работы</w:t>
            </w:r>
          </w:p>
        </w:tc>
        <w:tc>
          <w:tcPr>
            <w:tcW w:w="5812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результатам</w:t>
            </w:r>
          </w:p>
        </w:tc>
      </w:tr>
      <w:tr w:rsidR="006C6A7E" w:rsidRPr="006C6A7E" w:rsidTr="00D3345F">
        <w:trPr>
          <w:trHeight w:val="841"/>
        </w:trPr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знания правил коммуникации и умения использовать их в актуальных для ребёнка житейских ситуациях</w:t>
            </w:r>
          </w:p>
        </w:tc>
        <w:tc>
          <w:tcPr>
            <w:tcW w:w="5812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решать актуальные житейские задачи, используя коммуникацию как средство достижения цели (вербальную, невербальную).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начать и поддержать разговор, задать вопрос, выразить свои намерения, просьбу, пожелания, опасения, завершить разговор.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Умение корректно выразить отказ и недовольство, благодарность, сочувствие и т.д.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получать информацию от собеседника и уточнять её.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Освоение культурных норм выражения своих чувств.</w:t>
            </w:r>
          </w:p>
        </w:tc>
      </w:tr>
      <w:tr w:rsidR="006C6A7E" w:rsidRPr="006C6A7E" w:rsidTr="00D3345F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Расширение и обогащение опыта коммуникации ребёнка в ближнем и дальнем окружении.</w:t>
            </w:r>
          </w:p>
        </w:tc>
        <w:tc>
          <w:tcPr>
            <w:tcW w:w="5812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круга ситуаций, в которых ребёнок может использовать коммуникацию как средство достижения цели.</w:t>
            </w:r>
          </w:p>
        </w:tc>
      </w:tr>
    </w:tbl>
    <w:p w:rsidR="006C6A7E" w:rsidRPr="006C6A7E" w:rsidRDefault="006C6A7E" w:rsidP="006C6A7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6A7E" w:rsidRPr="006C6A7E" w:rsidRDefault="006C6A7E" w:rsidP="006C6A7E">
      <w:pPr>
        <w:numPr>
          <w:ilvl w:val="0"/>
          <w:numId w:val="4"/>
        </w:num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Дифференциация и осмысление картины мира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0"/>
        <w:gridCol w:w="8683"/>
      </w:tblGrid>
      <w:tr w:rsidR="006C6A7E" w:rsidRPr="006C6A7E" w:rsidTr="00BF104F">
        <w:trPr>
          <w:trHeight w:val="148"/>
        </w:trPr>
        <w:tc>
          <w:tcPr>
            <w:tcW w:w="637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Направления специальной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(коррекционной) работы</w:t>
            </w:r>
          </w:p>
        </w:tc>
        <w:tc>
          <w:tcPr>
            <w:tcW w:w="8683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результатам</w:t>
            </w:r>
          </w:p>
        </w:tc>
      </w:tr>
      <w:tr w:rsidR="006C6A7E" w:rsidRPr="006C6A7E" w:rsidTr="00BF104F">
        <w:trPr>
          <w:trHeight w:val="148"/>
        </w:trPr>
        <w:tc>
          <w:tcPr>
            <w:tcW w:w="637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и обогащение реального взаимодействия ребёнка с бытовым окружением, миром природных явлений и вещей.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Формирование адекватного представления об опасности и безопасности.</w:t>
            </w:r>
          </w:p>
        </w:tc>
        <w:tc>
          <w:tcPr>
            <w:tcW w:w="8683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Адекватность бытового поведения ребёнка с точки зрения опасности/безопасности и для себя, и для окружающих; сохранности окружающей предметной и природной среды.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Использование вещей в соответствии с их функциями, принятым порядком и характером наличной ситуации. 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Расширение и накопление знакомых и разнообразно освоенных мест за пределами дома и школы: двор, дача, лес, парк, речка, городские и загородные достопримечательности и др.</w:t>
            </w:r>
          </w:p>
        </w:tc>
      </w:tr>
      <w:tr w:rsidR="006C6A7E" w:rsidRPr="006C6A7E" w:rsidTr="00BF104F">
        <w:trPr>
          <w:trHeight w:val="148"/>
        </w:trPr>
        <w:tc>
          <w:tcPr>
            <w:tcW w:w="637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Формирование целостной и подробной картины мира, упорядоченной во времени и пространстве, адекватно возрастным возможностям ребёнка.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Формирование у ребёнка умения устанавливать связь между ходом собственной жизни и природным порядком.</w:t>
            </w:r>
          </w:p>
        </w:tc>
        <w:tc>
          <w:tcPr>
            <w:tcW w:w="8683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ребёнка накапливать личные впечатления, связанные с явлениями окружающего мира, упорядочивать их во времени и пространстве.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устанавливать связь между природным порядком и укладом собственной жизни в семье и школе, поведением и действиями в быту сообразно пониманию этой связи (помыть грязные сапоги, принять душ после прогулки на велосипеде в жаркий летний день и т.п.).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Умение устанавливать связь общественного порядка и уклада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собственной жизни, соответствовать этому порядку (например, посещение магазина, парикмахерской и т.п. ограничено определёнными часами их работы, посещение театра, музея требует определённого вида одежды и др.) </w:t>
            </w:r>
          </w:p>
        </w:tc>
      </w:tr>
      <w:tr w:rsidR="006C6A7E" w:rsidRPr="006C6A7E" w:rsidTr="00BF104F">
        <w:trPr>
          <w:trHeight w:val="3309"/>
        </w:trPr>
        <w:tc>
          <w:tcPr>
            <w:tcW w:w="637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Формирование внимания и интереса ребёнка к новизне и изменчивости окружающего, к их изучению.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Формирование понимания значения собственной активности во взаимодействии со средой.</w:t>
            </w:r>
          </w:p>
        </w:tc>
        <w:tc>
          <w:tcPr>
            <w:tcW w:w="8683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Развитие у ребёнка любознательности, наблюдательности, способности замечать новое, задавать вопросы, включаться в совместную со взрослыми  исследовательскую деятельность.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Развитие активности во взаимодействии с миром, понимание собственной результативности.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Накопление опыта освоения нового при помощи экскурсий и путешествий. </w:t>
            </w:r>
          </w:p>
        </w:tc>
      </w:tr>
      <w:tr w:rsidR="006C6A7E" w:rsidRPr="006C6A7E" w:rsidTr="00BF104F">
        <w:trPr>
          <w:trHeight w:val="2985"/>
        </w:trPr>
        <w:tc>
          <w:tcPr>
            <w:tcW w:w="637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способности ребёнка взаимодействовать с другими людьми, осмыслять и присваивать чужой опыт и делиться своим опытом, используя вербальные и невербальные возможности (игра, рисунок, чтение как коммуникации и др.).</w:t>
            </w:r>
          </w:p>
        </w:tc>
        <w:tc>
          <w:tcPr>
            <w:tcW w:w="8683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передать свои впечатления, соображения, умозаключения так, чтобы быть понятым другим человеком.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принимать и включать  в свой личный опыт жизненный опыт других людей.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делиться своими воспоминаниями, впечатлениями и планами с другими людьми.</w:t>
            </w:r>
          </w:p>
        </w:tc>
      </w:tr>
    </w:tbl>
    <w:p w:rsidR="006C6A7E" w:rsidRPr="006C6A7E" w:rsidRDefault="006C6A7E" w:rsidP="006C6A7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6A7E" w:rsidRPr="006C6A7E" w:rsidRDefault="006C6A7E" w:rsidP="006C6A7E">
      <w:pPr>
        <w:numPr>
          <w:ilvl w:val="0"/>
          <w:numId w:val="4"/>
        </w:num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Дифференциация и осмысление своего социального окружения. Принятых ценностей и социальных ролей</w:t>
      </w:r>
    </w:p>
    <w:tbl>
      <w:tblPr>
        <w:tblW w:w="15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5"/>
        <w:gridCol w:w="9555"/>
      </w:tblGrid>
      <w:tr w:rsidR="006C6A7E" w:rsidRPr="006C6A7E" w:rsidTr="00BF104F">
        <w:trPr>
          <w:trHeight w:val="156"/>
        </w:trPr>
        <w:tc>
          <w:tcPr>
            <w:tcW w:w="593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Направления специальной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(коррекционной) работы</w:t>
            </w:r>
          </w:p>
        </w:tc>
        <w:tc>
          <w:tcPr>
            <w:tcW w:w="9555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результатам</w:t>
            </w:r>
          </w:p>
        </w:tc>
      </w:tr>
      <w:tr w:rsidR="006C6A7E" w:rsidRPr="006C6A7E" w:rsidTr="00BF104F">
        <w:trPr>
          <w:trHeight w:val="156"/>
        </w:trPr>
        <w:tc>
          <w:tcPr>
            <w:tcW w:w="593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знаний о правилах поведения в разных социальных ситуациях и с людьми разного социального статуса, со взрослыми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разного возраста и детьми (старшими, младшими, сверстниками), со знакомыми и незнакомыми людьми.</w:t>
            </w:r>
          </w:p>
        </w:tc>
        <w:tc>
          <w:tcPr>
            <w:tcW w:w="955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Знание правил поведения в разных социальных ситуациях с людьми разного статуса: с близкими в семье; с учителями и учениками в школе; с незнакомыми людьми в транспорте, в парикмахерской, в театре, в кино, в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магазине, в очереди и т.п.</w:t>
            </w:r>
          </w:p>
        </w:tc>
      </w:tr>
      <w:tr w:rsidR="006C6A7E" w:rsidRPr="006C6A7E" w:rsidTr="00BF104F">
        <w:trPr>
          <w:trHeight w:val="1744"/>
        </w:trPr>
        <w:tc>
          <w:tcPr>
            <w:tcW w:w="593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Освоение необходимых ребёнку социальных ритуалов.</w:t>
            </w:r>
          </w:p>
        </w:tc>
        <w:tc>
          <w:tcPr>
            <w:tcW w:w="955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адекватно использовать принятые в окружении ребёнка социальные ритуалы.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корректно выразить свои чувства, отказ, недовольство, благодарность, сочувствие, намерение, просьбу, опасение.</w:t>
            </w:r>
          </w:p>
        </w:tc>
      </w:tr>
      <w:tr w:rsidR="006C6A7E" w:rsidRPr="006C6A7E" w:rsidTr="00BF104F">
        <w:trPr>
          <w:trHeight w:val="2445"/>
        </w:trPr>
        <w:tc>
          <w:tcPr>
            <w:tcW w:w="593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Освоение возможностей и допустимых границ социальных контактов, выработки адекватной дистанции в зависимости от ситуации общения.</w:t>
            </w:r>
          </w:p>
        </w:tc>
        <w:tc>
          <w:tcPr>
            <w:tcW w:w="955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проявлять инициативу, корректно устанавливать  и ограничивать контакт.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не быть назойливым в своих просьбах и требованиях, быть благодарным за проявление внимания и оказание помощи.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применять формы выражения своих чувств соответственно ситуации социального контакта.</w:t>
            </w:r>
          </w:p>
        </w:tc>
      </w:tr>
      <w:tr w:rsidR="006C6A7E" w:rsidRPr="006C6A7E" w:rsidTr="00BF104F">
        <w:trPr>
          <w:trHeight w:val="1402"/>
        </w:trPr>
        <w:tc>
          <w:tcPr>
            <w:tcW w:w="593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и обогащение опыта социального взаимодействия ребёнка в ближнем и дальнем окружении.</w:t>
            </w:r>
          </w:p>
        </w:tc>
        <w:tc>
          <w:tcPr>
            <w:tcW w:w="955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круга освоенных социальных контактов.</w:t>
            </w:r>
          </w:p>
        </w:tc>
      </w:tr>
    </w:tbl>
    <w:p w:rsidR="00CB15BD" w:rsidRDefault="00CB15BD" w:rsidP="00CB15BD">
      <w:pPr>
        <w:shd w:val="clear" w:color="auto" w:fill="FFFFFF"/>
        <w:autoSpaceDE w:val="0"/>
        <w:spacing w:after="200" w:line="276" w:lineRule="auto"/>
        <w:ind w:left="142" w:right="405" w:firstLine="306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CB15BD" w:rsidRPr="00CB15BD" w:rsidRDefault="00CB15BD" w:rsidP="00CB15BD">
      <w:pPr>
        <w:shd w:val="clear" w:color="auto" w:fill="FFFFFF"/>
        <w:autoSpaceDE w:val="0"/>
        <w:spacing w:after="200" w:line="276" w:lineRule="auto"/>
        <w:ind w:left="142" w:right="405" w:firstLine="306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B15B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Место учебного предмета «Математика» в учебном плане</w:t>
      </w:r>
    </w:p>
    <w:p w:rsidR="00CB15BD" w:rsidRPr="00DA1572" w:rsidRDefault="00CB15BD" w:rsidP="00CB15BD">
      <w:pPr>
        <w:shd w:val="clear" w:color="auto" w:fill="FFFFFF"/>
        <w:autoSpaceDE w:val="0"/>
        <w:spacing w:after="200" w:line="276" w:lineRule="auto"/>
        <w:ind w:left="142" w:right="34" w:firstLine="30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  <w:lang w:eastAsia="ru-RU"/>
        </w:rPr>
      </w:pPr>
      <w:r w:rsidRPr="00DA1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eastAsia="ru-RU"/>
        </w:rPr>
        <w:t xml:space="preserve">Предмет «Математика» включен в обязательную предметную область, которая призвана решать следующие основные задачи </w:t>
      </w:r>
      <w:r w:rsidRPr="00DA1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  <w:lang w:eastAsia="ru-RU"/>
        </w:rPr>
        <w:t>реализации содержания:</w:t>
      </w:r>
    </w:p>
    <w:p w:rsidR="00CB15BD" w:rsidRPr="00DA1572" w:rsidRDefault="00CB15BD" w:rsidP="00CB15BD">
      <w:pPr>
        <w:shd w:val="clear" w:color="auto" w:fill="FFFFFF"/>
        <w:autoSpaceDE w:val="0"/>
        <w:spacing w:after="200" w:line="276" w:lineRule="auto"/>
        <w:ind w:left="142" w:right="34" w:firstLine="30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  <w:lang w:eastAsia="ru-RU"/>
        </w:rPr>
      </w:pPr>
    </w:p>
    <w:tbl>
      <w:tblPr>
        <w:tblW w:w="1077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772"/>
        <w:gridCol w:w="7001"/>
      </w:tblGrid>
      <w:tr w:rsidR="00CB15BD" w:rsidRPr="00DA1572" w:rsidTr="00D3345F">
        <w:tc>
          <w:tcPr>
            <w:tcW w:w="3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B15BD" w:rsidRPr="00DA1572" w:rsidRDefault="00CB15BD" w:rsidP="00CB15BD">
            <w:pPr>
              <w:shd w:val="clear" w:color="auto" w:fill="FFFFFF"/>
              <w:autoSpaceDE w:val="0"/>
              <w:snapToGrid w:val="0"/>
              <w:spacing w:after="200" w:line="276" w:lineRule="auto"/>
              <w:ind w:left="578" w:hanging="13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highlight w:val="yellow"/>
                <w:lang w:eastAsia="ru-RU"/>
              </w:rPr>
              <w:t xml:space="preserve">Предметные 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highlight w:val="yellow"/>
                <w:lang w:eastAsia="ru-RU"/>
              </w:rPr>
              <w:t>области</w:t>
            </w:r>
          </w:p>
        </w:tc>
        <w:tc>
          <w:tcPr>
            <w:tcW w:w="7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B15BD" w:rsidRPr="00DA1572" w:rsidRDefault="00CB15BD" w:rsidP="00CB15BD">
            <w:pPr>
              <w:shd w:val="clear" w:color="auto" w:fill="FFFFFF"/>
              <w:autoSpaceDE w:val="0"/>
              <w:snapToGrid w:val="0"/>
              <w:spacing w:after="200" w:line="276" w:lineRule="auto"/>
              <w:ind w:left="142" w:firstLine="306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</w:pP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>Основные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val="en-US" w:eastAsia="ru-RU"/>
              </w:rPr>
              <w:t xml:space="preserve"> 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>задачи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val="en-US" w:eastAsia="ru-RU"/>
              </w:rPr>
              <w:t xml:space="preserve"> 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>реализации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val="en-US" w:eastAsia="ru-RU"/>
              </w:rPr>
              <w:t xml:space="preserve"> 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>содержания</w:t>
            </w:r>
          </w:p>
        </w:tc>
      </w:tr>
      <w:tr w:rsidR="00CB15BD" w:rsidRPr="00CB15BD" w:rsidTr="00D3345F">
        <w:tc>
          <w:tcPr>
            <w:tcW w:w="377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B15BD" w:rsidRPr="00DA1572" w:rsidRDefault="00CB15BD" w:rsidP="00CB15BD">
            <w:pPr>
              <w:shd w:val="clear" w:color="auto" w:fill="FFFFFF"/>
              <w:autoSpaceDE w:val="0"/>
              <w:snapToGrid w:val="0"/>
              <w:spacing w:after="200" w:line="276" w:lineRule="auto"/>
              <w:ind w:left="142" w:firstLine="306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</w:pPr>
            <w:r w:rsidRPr="00DA157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highlight w:val="yellow"/>
                <w:lang w:eastAsia="ru-RU"/>
              </w:rPr>
              <w:t>Математика</w:t>
            </w:r>
            <w:r w:rsidRPr="00DA157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highlight w:val="yellow"/>
                <w:lang w:val="en-US" w:eastAsia="ru-RU"/>
              </w:rPr>
              <w:t xml:space="preserve">      </w:t>
            </w:r>
            <w:r w:rsidRPr="00DA157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highlight w:val="yellow"/>
                <w:lang w:eastAsia="ru-RU"/>
              </w:rPr>
              <w:t xml:space="preserve">и </w:t>
            </w:r>
            <w:r w:rsidRPr="00DA157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>информатика</w:t>
            </w:r>
          </w:p>
        </w:tc>
        <w:tc>
          <w:tcPr>
            <w:tcW w:w="70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B15BD" w:rsidRPr="00CB15BD" w:rsidRDefault="00CB15BD" w:rsidP="00CB15BD">
            <w:pPr>
              <w:shd w:val="clear" w:color="auto" w:fill="FFFFFF"/>
              <w:autoSpaceDE w:val="0"/>
              <w:snapToGrid w:val="0"/>
              <w:spacing w:after="200" w:line="276" w:lineRule="auto"/>
              <w:ind w:left="142" w:firstLine="306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DA157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highlight w:val="yellow"/>
                <w:lang w:eastAsia="ru-RU"/>
              </w:rPr>
              <w:t xml:space="preserve">Развитие математической речи, логического и </w:t>
            </w:r>
            <w:r w:rsidRPr="00DA157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highlight w:val="yellow"/>
                <w:lang w:eastAsia="ru-RU"/>
              </w:rPr>
              <w:t xml:space="preserve">алгоритмического мышления, воображения, </w:t>
            </w:r>
            <w:r w:rsidRPr="00DA157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highlight w:val="yellow"/>
                <w:lang w:eastAsia="ru-RU"/>
              </w:rPr>
              <w:t xml:space="preserve">обеспечение </w:t>
            </w:r>
            <w:r w:rsidRPr="00DA157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highlight w:val="yellow"/>
                <w:lang w:eastAsia="ru-RU"/>
              </w:rPr>
              <w:lastRenderedPageBreak/>
              <w:t xml:space="preserve">первоначальных представлений о </w:t>
            </w:r>
            <w:r w:rsidRPr="00DA157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>компьютерной грамотности</w:t>
            </w:r>
          </w:p>
        </w:tc>
      </w:tr>
    </w:tbl>
    <w:p w:rsidR="00CB15BD" w:rsidRPr="00CB15BD" w:rsidRDefault="00CB15BD" w:rsidP="00CB15BD">
      <w:pPr>
        <w:shd w:val="clear" w:color="auto" w:fill="FFFFFF"/>
        <w:autoSpaceDE w:val="0"/>
        <w:spacing w:after="200" w:line="276" w:lineRule="auto"/>
        <w:ind w:left="142" w:right="34" w:firstLine="30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CB15BD" w:rsidRPr="00CB15BD" w:rsidRDefault="00CB15BD" w:rsidP="00CB15BD">
      <w:pPr>
        <w:shd w:val="clear" w:color="auto" w:fill="FFFFFF"/>
        <w:autoSpaceDE w:val="0"/>
        <w:spacing w:after="200" w:line="276" w:lineRule="auto"/>
        <w:ind w:left="142" w:right="34" w:firstLine="306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CB15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 учебном плане на изучение математики в каждом классе </w:t>
      </w:r>
      <w:r w:rsidRPr="00CB15B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начальной школы отводится 4 часа в неделю, всего 540 часов. В </w:t>
      </w:r>
      <w:r w:rsidRPr="00CB15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первом классе 132 ч., </w:t>
      </w:r>
      <w:r w:rsidRPr="00CB1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 2,</w:t>
      </w:r>
      <w:r w:rsidRPr="00CB15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и 4 классах </w:t>
      </w:r>
      <w:r w:rsidRPr="00CB1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136 ч (4 ч в неделю, 34 </w:t>
      </w:r>
      <w:r w:rsidRPr="00CB15B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учебные недели в каждом классе).</w:t>
      </w:r>
    </w:p>
    <w:p w:rsidR="00CB15BD" w:rsidRDefault="00CB15BD" w:rsidP="006C6A7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B15BD" w:rsidRDefault="00CB15BD" w:rsidP="006C6A7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C6A7E" w:rsidRPr="006C6A7E" w:rsidRDefault="006C6A7E" w:rsidP="006C6A7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Предметные результаты: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Выпускник  научится: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название и последовательность чисел в натуральном ряду в пределах 1000000 (с какого числа начинается этот ряд, как образуется каждое следующее число в этом ряд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объяснять, как образуется каждая следующая счётная единица;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названия и последовательность разрядов в записи числа;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названия и последовательность первых трёх классов;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рассказывать, сколько разрядов содержится в каждом классе;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объяснять соотношение между разрядами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и обосновании своих действий знание о количестве разрядов, содержащихся в каждом классе;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при решении различных задач и обосновании своих действий знание о том, сколько единиц каждого класса содержится в записи числа;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и обосновании своих действий знание о позиционности десятичной системы счисления;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знание о единицах измерения величин (длина, масса, время, площадь), соотношении между ними;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знание о функциональной связи между величинами (цена, количество, стоимость; скорость, время, расстояние; производительность труда, время работы, работа);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выполнять устные вычисления (в пределах 1000)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выполнять умножение и деление с 1000;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решать задачи, связанные с движением двух объектов: навстречу и в противоположных направлениях;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прочитать записанное с помощью букв простейшее выражение (сумму, разность, произведение, частное), когда один из компонентов действия остаётся постоянным и когда оба компонента являются переменными;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осознанно пользоваться алгоритмом нахождения значения выражений с одной переменной при заданном значении переменных;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знание зависимости между компонентами и результатами действий сложения, вычитания, умножения, деления при решении уравнений вида: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±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−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∙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вычислять объём параллелепипеда (куба)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вычислять площадь и периметр фигур, составленных из прямоугольников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выделять из множества треугольников прямоугольный и тупоугольный, равнобедренный и равносторонний треугольники;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строить окружность по заданному радиусу;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выделять из множества геометрических фигур плоские и объёмные фигуры;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распознавать геометрические фигуры: точка, линия (прямая, кривая), отрезок, луч, ломаная, многоугольник и его элементы (вершины, стороны, углы), в том числе треугольник, прямоугольник (квадрат), угол, круг, окружность (центр, радиус), параллелепипед (куб) и его элементы (вершины, ребра, грани), пирамиду, шар, конус, цилиндр;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находить среднее арифметическое двух чисел.</w:t>
      </w:r>
    </w:p>
    <w:p w:rsidR="006C6A7E" w:rsidRPr="006C6A7E" w:rsidRDefault="006C6A7E" w:rsidP="006C6A7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действия с числами в пределах 1 000 000 000;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прикидку результатов арифметических действий;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вычислять значение числовых выражений, содержащих до 6 действий (со скобками и без них), на основе знания правила о порядке выполнения действий и знания свойств арифметических действий;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часть от числа, число по его части, узнавать какую часть одно число составляет от другого;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иметь представление о решении «задач на части»;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понимать и объяснять решение задач, связанных с движением двух объектов: вдогонку и с отставанием;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читать и строить вспомогательные модели к составным задачам;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распознавать плоские геометрические фигуры при изменении их положения на плоскости;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распознавать объемные тела (параллелепипед-куб, пирамида, конус, цилиндр) при изменении их положения в пространстве;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объем фигур, составленных из кубов и параллелепипедов;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использовать заданные уравнения при решении задач;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решать уравнения, в которых зависимость между компонентами и результатом действия необходимо применить  несколько раз</w:t>
      </w: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proofErr w:type="spellStart"/>
      <w:r w:rsidRPr="006C6A7E">
        <w:rPr>
          <w:rFonts w:ascii="Times New Roman" w:eastAsia="Calibri" w:hAnsi="Times New Roman" w:cs="Times New Roman"/>
          <w:sz w:val="28"/>
          <w:szCs w:val="28"/>
        </w:rPr>
        <w:t>x</w:t>
      </w:r>
      <w:proofErr w:type="spell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х ± в = с; (х ± в) : с = </w:t>
      </w:r>
      <w:r w:rsidRPr="006C6A7E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6C6A7E">
        <w:rPr>
          <w:rFonts w:ascii="Times New Roman" w:eastAsia="Calibri" w:hAnsi="Times New Roman" w:cs="Times New Roman"/>
          <w:sz w:val="28"/>
          <w:szCs w:val="28"/>
        </w:rPr>
        <w:t>; а ± х ± в = с и др.;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читать информацию, записанную с помощью цифровых диаграмм;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вероятности простейших случайных событий;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среднее арифметическое нескольких чисел.</w:t>
      </w:r>
    </w:p>
    <w:p w:rsidR="006C6A7E" w:rsidRPr="006C6A7E" w:rsidRDefault="006C6A7E" w:rsidP="006C6A7E">
      <w:pPr>
        <w:spacing w:after="0" w:line="276" w:lineRule="auto"/>
        <w:ind w:left="66" w:right="49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Личностные результаты</w:t>
      </w:r>
    </w:p>
    <w:p w:rsidR="006C6A7E" w:rsidRPr="006C6A7E" w:rsidRDefault="006C6A7E" w:rsidP="006C6A7E">
      <w:pPr>
        <w:spacing w:after="0" w:line="276" w:lineRule="auto"/>
        <w:ind w:left="66" w:right="4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У обучающегося будут  сформированы: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основы целостного восприятия окружающего мира и уни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версальности математических способов его познания;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уважительное отношение к иному мнению и культуре; навыки самоконтроля и самооценки результатов учебной деятельности на основе выделенных критериев её успеш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ности;</w:t>
      </w:r>
    </w:p>
    <w:p w:rsidR="006C6A7E" w:rsidRPr="006C6A7E" w:rsidRDefault="006C6A7E" w:rsidP="006C6A7E">
      <w:pPr>
        <w:numPr>
          <w:ilvl w:val="0"/>
          <w:numId w:val="5"/>
        </w:numPr>
        <w:tabs>
          <w:tab w:val="left" w:pos="193"/>
        </w:tabs>
        <w:spacing w:after="0" w:line="276" w:lineRule="auto"/>
        <w:ind w:left="851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навыки определения наиболее эффективных способов до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стижения результата, освоение начальных форм познава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тельной и личностной рефлексии;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положительное отношение к урокам математики, к обуче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нию, к школе;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мотивы учебной деятельности и личностного смысла уче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ния;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интерес к познанию, к новому учебному материалу, к овла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 xml:space="preserve">дению новыми способами познания, к исследовательской и поисковой деятельности в области математики; 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умения и навыки самостоятельной деятельности, осознание личной ответственности за её результат;</w:t>
      </w:r>
    </w:p>
    <w:p w:rsidR="006C6A7E" w:rsidRPr="006C6A7E" w:rsidRDefault="006C6A7E" w:rsidP="006C6A7E">
      <w:pPr>
        <w:numPr>
          <w:ilvl w:val="0"/>
          <w:numId w:val="5"/>
        </w:numPr>
        <w:tabs>
          <w:tab w:val="left" w:pos="150"/>
        </w:tabs>
        <w:spacing w:after="0" w:line="276" w:lineRule="auto"/>
        <w:ind w:left="851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навыки сотрудничества со взрослыми и сверстниками в разных ситуациях, умения не создавать конфликтов и на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ходить выходы из спорных ситуаций;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начальные представления об основах гражданской иден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тичности (через систему определённых заданий и упражне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ний);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уважительное отношение к семейным ценностям, к исто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рии страны, бережное отношение к природе, к культурным ценностям, ориентация на здоровый образ жизни, наличие мотивации к творческому труду;</w:t>
      </w:r>
    </w:p>
    <w:p w:rsidR="006C6A7E" w:rsidRPr="00DA1572" w:rsidRDefault="006C6A7E" w:rsidP="006C6A7E">
      <w:pPr>
        <w:spacing w:after="0" w:line="276" w:lineRule="auto"/>
        <w:ind w:left="66" w:right="20" w:firstLine="3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157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 получит возможность для формирования</w:t>
      </w:r>
      <w:r w:rsidRPr="00DA1572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6C6A7E" w:rsidRPr="006C6A7E" w:rsidRDefault="006C6A7E" w:rsidP="006C6A7E">
      <w:pPr>
        <w:numPr>
          <w:ilvl w:val="0"/>
          <w:numId w:val="6"/>
        </w:numPr>
        <w:tabs>
          <w:tab w:val="left" w:pos="851"/>
        </w:tabs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понимания универсальности математических способов познания закономерностей окружающего мира, умения выстраивать и преобразовывать модели его отдельных процессов и явлений;</w:t>
      </w:r>
    </w:p>
    <w:p w:rsidR="006C6A7E" w:rsidRPr="006C6A7E" w:rsidRDefault="006C6A7E" w:rsidP="006C6A7E">
      <w:pPr>
        <w:numPr>
          <w:ilvl w:val="0"/>
          <w:numId w:val="6"/>
        </w:numPr>
        <w:tabs>
          <w:tab w:val="left" w:pos="851"/>
        </w:tabs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адекватной оценки результатов своей учебной деятель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ности на основе заданных критериев её успешности;</w:t>
      </w:r>
    </w:p>
    <w:p w:rsidR="006C6A7E" w:rsidRPr="006C6A7E" w:rsidRDefault="006C6A7E" w:rsidP="006C6A7E">
      <w:pPr>
        <w:numPr>
          <w:ilvl w:val="0"/>
          <w:numId w:val="6"/>
        </w:numPr>
        <w:tabs>
          <w:tab w:val="left" w:pos="374"/>
          <w:tab w:val="left" w:pos="851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устойчивого интереса к продолжению математического образования, к расширению возможностей использования математических способов познания и описания зависи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мостей в явлениях и процессах окружающего мира, к ре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шению прикладных задач.</w:t>
      </w:r>
    </w:p>
    <w:p w:rsidR="006C6A7E" w:rsidRPr="006C6A7E" w:rsidRDefault="006C6A7E" w:rsidP="006C6A7E">
      <w:pPr>
        <w:spacing w:after="0" w:line="276" w:lineRule="auto"/>
        <w:ind w:left="66" w:right="1260" w:firstLine="34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Метапредметные результаты </w:t>
      </w:r>
    </w:p>
    <w:p w:rsidR="006C6A7E" w:rsidRPr="006C6A7E" w:rsidRDefault="006C6A7E" w:rsidP="006C6A7E">
      <w:pPr>
        <w:spacing w:after="0" w:line="276" w:lineRule="auto"/>
        <w:ind w:left="66" w:right="1260"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Регулятивные УУД</w:t>
      </w:r>
    </w:p>
    <w:p w:rsidR="006C6A7E" w:rsidRPr="006C6A7E" w:rsidRDefault="006C6A7E" w:rsidP="006C6A7E">
      <w:pPr>
        <w:tabs>
          <w:tab w:val="left" w:pos="426"/>
        </w:tabs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Обучающийся научится: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8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принимать и сохранять цели и задачи учебной деятельно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сти, искать и находить средства их достижения;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8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8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планировать, контролировать и оценивать учебные действия в соответствии с поставленной задачей и условиями её ре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ализации;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8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воспринимать и понимать причины успеха/неуспеха в учеб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ной деятельности и способности конструктивно действовать даже в ситуациях неуспеха.</w:t>
      </w:r>
    </w:p>
    <w:p w:rsidR="006C6A7E" w:rsidRPr="006C6A7E" w:rsidRDefault="006C6A7E" w:rsidP="006C6A7E">
      <w:pPr>
        <w:tabs>
          <w:tab w:val="left" w:pos="426"/>
        </w:tabs>
        <w:spacing w:after="0" w:line="276" w:lineRule="auto"/>
        <w:ind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 получит возможность научиться: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3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ставить новые учебные задачи под руководством учи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теля;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8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несколько способов действий при решении учеб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ной задачи, оценивать их и выбирать наиболее рацио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нальный.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Познавательные УУД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Обучающийся научится:</w:t>
      </w:r>
    </w:p>
    <w:p w:rsidR="006C6A7E" w:rsidRPr="006C6A7E" w:rsidRDefault="006C6A7E" w:rsidP="006C6A7E">
      <w:pPr>
        <w:numPr>
          <w:ilvl w:val="0"/>
          <w:numId w:val="14"/>
        </w:numPr>
        <w:tabs>
          <w:tab w:val="left" w:pos="398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использовать знаково-символические средства представле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ния информации для создания моделей изучаемых объектов и процессов, схем решения учебных и практических задач;</w:t>
      </w:r>
    </w:p>
    <w:p w:rsidR="006C6A7E" w:rsidRPr="006C6A7E" w:rsidRDefault="006C6A7E" w:rsidP="006C6A7E">
      <w:pPr>
        <w:numPr>
          <w:ilvl w:val="0"/>
          <w:numId w:val="14"/>
        </w:numPr>
        <w:tabs>
          <w:tab w:val="left" w:pos="398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имозависимостей изучаемых объектов и процессов, схемы решения учебных и практических задач; выделять суще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ственные характеристики объекта с целью выявления общих признаков для объектов рассматриваемого вида;</w:t>
      </w:r>
    </w:p>
    <w:p w:rsidR="006C6A7E" w:rsidRPr="006C6A7E" w:rsidRDefault="006C6A7E" w:rsidP="006C6A7E">
      <w:pPr>
        <w:numPr>
          <w:ilvl w:val="0"/>
          <w:numId w:val="14"/>
        </w:numPr>
        <w:tabs>
          <w:tab w:val="left" w:pos="398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владеть логическими действиями сравнения, анализа, син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теза, обобщения, классификации по родовидовым приз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накам, установления аналогий и причинно-следственных связей, построения рассуждений;</w:t>
      </w:r>
    </w:p>
    <w:p w:rsidR="006C6A7E" w:rsidRPr="006C6A7E" w:rsidRDefault="006C6A7E" w:rsidP="006C6A7E">
      <w:pPr>
        <w:numPr>
          <w:ilvl w:val="0"/>
          <w:numId w:val="14"/>
        </w:numPr>
        <w:tabs>
          <w:tab w:val="left" w:pos="402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владеть базовыми предметными понятиями и </w:t>
      </w:r>
      <w:proofErr w:type="spellStart"/>
      <w:r w:rsidRPr="006C6A7E">
        <w:rPr>
          <w:rFonts w:ascii="Times New Roman" w:eastAsia="Calibri" w:hAnsi="Times New Roman" w:cs="Times New Roman"/>
          <w:sz w:val="28"/>
          <w:szCs w:val="28"/>
        </w:rPr>
        <w:t>межпредмет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ными</w:t>
      </w:r>
      <w:proofErr w:type="spell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понятиями (число, величина, геометрическая фигу</w:t>
      </w:r>
      <w:r w:rsidRPr="006C6A7E">
        <w:rPr>
          <w:rFonts w:ascii="Times New Roman" w:eastAsia="Calibri" w:hAnsi="Times New Roman" w:cs="Times New Roman"/>
          <w:sz w:val="28"/>
          <w:szCs w:val="28"/>
          <w:lang w:val="en-US"/>
        </w:rPr>
        <w:t>pa</w:t>
      </w:r>
      <w:r w:rsidRPr="006C6A7E">
        <w:rPr>
          <w:rFonts w:ascii="Times New Roman" w:eastAsia="Calibri" w:hAnsi="Times New Roman" w:cs="Times New Roman"/>
          <w:sz w:val="28"/>
          <w:szCs w:val="28"/>
        </w:rPr>
        <w:t>), отражающими существенные связи и отношения между объектами и процессами;</w:t>
      </w:r>
    </w:p>
    <w:p w:rsidR="006C6A7E" w:rsidRPr="006C6A7E" w:rsidRDefault="006C6A7E" w:rsidP="006C6A7E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работать в материальной и информационной среде началь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ного общего образования (в том числе с учебными моде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лями) в соответствии с содержанием учебного предмета «Математика», используя абстрактный язык математики; использовать способы решения проблем творческого и по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искового характера;</w:t>
      </w:r>
    </w:p>
    <w:p w:rsidR="006C6A7E" w:rsidRPr="006C6A7E" w:rsidRDefault="006C6A7E" w:rsidP="006C6A7E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владеть навыками смыслового чтения текстов математиче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ского содержания в соответствии с поставленными целями и задачами;</w:t>
      </w:r>
    </w:p>
    <w:p w:rsidR="006C6A7E" w:rsidRPr="006C6A7E" w:rsidRDefault="006C6A7E" w:rsidP="006C6A7E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осуществлять поиск и выделять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</w:r>
    </w:p>
    <w:p w:rsidR="006C6A7E" w:rsidRPr="006C6A7E" w:rsidRDefault="006C6A7E" w:rsidP="006C6A7E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читать информацию, представленную в знаково-символической или графической форме, и осознанно строить матема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тическое сообщение;</w:t>
      </w:r>
    </w:p>
    <w:p w:rsidR="006C6A7E" w:rsidRPr="006C6A7E" w:rsidRDefault="006C6A7E" w:rsidP="006C6A7E">
      <w:pPr>
        <w:numPr>
          <w:ilvl w:val="0"/>
          <w:numId w:val="14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использовать различные способы поиска (в справочных источниках и открытом учебном информационном про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странстве сети Интернет), сбора, обработки, анализа, орга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низации, передачи информации в соответствии с коммуни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кативными и познавательными задачами учебного предмета «Математика»; представлять информацию в виде</w:t>
      </w:r>
    </w:p>
    <w:p w:rsidR="006C6A7E" w:rsidRPr="006C6A7E" w:rsidRDefault="006C6A7E" w:rsidP="006C6A7E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таблицы, столбчатой диаграммы, видео- и графических изображений, моделей геометрических фигур; готовить своё выступление и выступать с аудио- и </w:t>
      </w:r>
      <w:proofErr w:type="spellStart"/>
      <w:r w:rsidRPr="006C6A7E">
        <w:rPr>
          <w:rFonts w:ascii="Times New Roman" w:eastAsia="Calibri" w:hAnsi="Times New Roman" w:cs="Times New Roman"/>
          <w:sz w:val="28"/>
          <w:szCs w:val="28"/>
        </w:rPr>
        <w:t>видеосопровождением</w:t>
      </w:r>
      <w:proofErr w:type="spellEnd"/>
      <w:r w:rsidRPr="006C6A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C6A7E" w:rsidRPr="006C6A7E" w:rsidRDefault="006C6A7E" w:rsidP="006C6A7E">
      <w:pPr>
        <w:spacing w:after="0" w:line="276" w:lineRule="auto"/>
        <w:ind w:left="66" w:right="20"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Обучающийся получит возможность научиться: </w:t>
      </w:r>
    </w:p>
    <w:p w:rsidR="006C6A7E" w:rsidRPr="006C6A7E" w:rsidRDefault="006C6A7E" w:rsidP="006C6A7E">
      <w:pPr>
        <w:numPr>
          <w:ilvl w:val="0"/>
          <w:numId w:val="15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понимать универсальность математических способов познания закономерностей окружающего мира, выстра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ивать и преобразовывать модели его отдельных процес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сов и явлений;</w:t>
      </w:r>
    </w:p>
    <w:p w:rsidR="006C6A7E" w:rsidRPr="006C6A7E" w:rsidRDefault="006C6A7E" w:rsidP="006C6A7E">
      <w:pPr>
        <w:numPr>
          <w:ilvl w:val="0"/>
          <w:numId w:val="15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логические операции: сравнение, выявление за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кономерностей, классификацию по самостоятельно най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денным основаниям — и делать на этой основе выводы; устанавливать причинно-следственные связи между объектами и явлениями, проводить аналогии, делать обобщения;</w:t>
      </w:r>
    </w:p>
    <w:p w:rsidR="006C6A7E" w:rsidRPr="006C6A7E" w:rsidRDefault="006C6A7E" w:rsidP="006C6A7E">
      <w:pPr>
        <w:numPr>
          <w:ilvl w:val="0"/>
          <w:numId w:val="15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осуществлять расширенный поиск информации в различ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ных источниках;</w:t>
      </w:r>
    </w:p>
    <w:p w:rsidR="006C6A7E" w:rsidRPr="006C6A7E" w:rsidRDefault="006C6A7E" w:rsidP="006C6A7E">
      <w:pPr>
        <w:numPr>
          <w:ilvl w:val="0"/>
          <w:numId w:val="15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составлять, записывать и выполнять инструкции (про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стой алгоритм), план поиска информации; распознавать одну и ту же информацию, представлен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ную в разной форме (таблицы и диаграммы); планировать несложные исследования, собирать и пред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ставлять полученную информацию с помощью таблиц и диаграмм;</w:t>
      </w:r>
    </w:p>
    <w:p w:rsidR="006C6A7E" w:rsidRPr="006C6A7E" w:rsidRDefault="006C6A7E" w:rsidP="006C6A7E">
      <w:pPr>
        <w:numPr>
          <w:ilvl w:val="0"/>
          <w:numId w:val="15"/>
        </w:numPr>
        <w:tabs>
          <w:tab w:val="left" w:pos="418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интерпретировать информацию, полученную при прове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дении несложных исследований (объяснять, сравнивать и обобщать данные, делать выводы и прогнозы).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Коммуникативные УУД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Обучающийся научится: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13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строить речевое высказывание в устной форме, использо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вать математическую терминологию;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22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признавать возможность существования различных точек зрения, согласовывать свою точку зрения с позицией участ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ников, работающих в группе, в паре, корректно и аргументировано, с использованием математической терминоло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гии и математических знаний отстаивать свою позицию;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13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принимать участие в работе в паре, в группе, использовать речевые средства, в том числе математическую терминоло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гию, и средства информационных и коммуникационных технологий для решения коммуникативных и познаватель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ных задач, в ходе решения учебных задач, проектной дея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тельности;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18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принимать участие в определении общей цели и путей её достижения; уметь договариваться о распределении функ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ций и ролей в совместной деятельности;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22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навыкам сотрудничества со взрослыми и сверстниками в разных ситуациях, умениям не создавать конфликтов и на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ходить выходы из спорных ситуаций;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13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конструктивно разрешать конфликты посредством учёта ин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тересов сторон и сотрудничества.</w:t>
      </w:r>
    </w:p>
    <w:p w:rsidR="006C6A7E" w:rsidRPr="006C6A7E" w:rsidRDefault="006C6A7E" w:rsidP="006C6A7E">
      <w:pPr>
        <w:spacing w:after="0" w:line="276" w:lineRule="auto"/>
        <w:ind w:left="66" w:firstLine="3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i/>
          <w:iCs/>
          <w:sz w:val="28"/>
          <w:szCs w:val="28"/>
        </w:rPr>
        <w:t>Обучающийся получит возможность научиться</w:t>
      </w:r>
      <w:r w:rsidRPr="006C6A7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C6A7E" w:rsidRPr="006C6A7E" w:rsidRDefault="006C6A7E" w:rsidP="006C6A7E">
      <w:pPr>
        <w:numPr>
          <w:ilvl w:val="0"/>
          <w:numId w:val="8"/>
        </w:numPr>
        <w:tabs>
          <w:tab w:val="left" w:pos="418"/>
        </w:tabs>
        <w:spacing w:after="0" w:line="276" w:lineRule="auto"/>
        <w:ind w:left="709" w:right="20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обмениваться информацией с одноклассниками, работа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ющими в одной группе;</w:t>
      </w:r>
    </w:p>
    <w:p w:rsidR="006C6A7E" w:rsidRPr="006C6A7E" w:rsidRDefault="006C6A7E" w:rsidP="006C6A7E">
      <w:pPr>
        <w:numPr>
          <w:ilvl w:val="0"/>
          <w:numId w:val="8"/>
        </w:numPr>
        <w:tabs>
          <w:tab w:val="left" w:pos="418"/>
        </w:tabs>
        <w:spacing w:after="0" w:line="276" w:lineRule="auto"/>
        <w:ind w:left="709" w:right="20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обосновывать свою позицию и соотносить её с позицией одноклассников, работающих в одной группе.</w:t>
      </w:r>
    </w:p>
    <w:p w:rsidR="006C6A7E" w:rsidRPr="006C6A7E" w:rsidRDefault="006C6A7E" w:rsidP="006C6A7E">
      <w:pPr>
        <w:spacing w:after="0" w:line="276" w:lineRule="auto"/>
        <w:ind w:left="66" w:right="1560" w:firstLine="34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Предметные результаты </w:t>
      </w:r>
    </w:p>
    <w:p w:rsidR="006C6A7E" w:rsidRPr="006C6A7E" w:rsidRDefault="006C6A7E" w:rsidP="006C6A7E">
      <w:pPr>
        <w:spacing w:after="0" w:line="276" w:lineRule="auto"/>
        <w:ind w:left="66" w:right="1560" w:firstLine="34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Числа и величины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Обучающийся научится:</w:t>
      </w:r>
    </w:p>
    <w:p w:rsidR="006C6A7E" w:rsidRPr="006C6A7E" w:rsidRDefault="006C6A7E" w:rsidP="006C6A7E">
      <w:pPr>
        <w:numPr>
          <w:ilvl w:val="0"/>
          <w:numId w:val="17"/>
        </w:numPr>
        <w:tabs>
          <w:tab w:val="left" w:pos="413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образовывать, называть, читать, записывать, сравнивать, упорядочивать числа от 0 до 1000000;</w:t>
      </w:r>
    </w:p>
    <w:p w:rsidR="006C6A7E" w:rsidRPr="006C6A7E" w:rsidRDefault="006C6A7E" w:rsidP="006C6A7E">
      <w:pPr>
        <w:numPr>
          <w:ilvl w:val="0"/>
          <w:numId w:val="17"/>
        </w:numPr>
        <w:tabs>
          <w:tab w:val="left" w:pos="418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заменять мелкие единицы счёта крупными и наоборот;</w:t>
      </w:r>
    </w:p>
    <w:p w:rsidR="006C6A7E" w:rsidRPr="006C6A7E" w:rsidRDefault="006C6A7E" w:rsidP="006C6A7E">
      <w:pPr>
        <w:numPr>
          <w:ilvl w:val="0"/>
          <w:numId w:val="17"/>
        </w:numPr>
        <w:tabs>
          <w:tab w:val="left" w:pos="413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устанавливать закономерность — правило, по которому со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ставлена числовая последовательность (увеличение/умень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6C6A7E" w:rsidRPr="006C6A7E" w:rsidRDefault="006C6A7E" w:rsidP="006C6A7E">
      <w:pPr>
        <w:numPr>
          <w:ilvl w:val="0"/>
          <w:numId w:val="17"/>
        </w:numPr>
        <w:tabs>
          <w:tab w:val="left" w:pos="422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группировать числа по заданному или самостоятельно уста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новленному одному или нескольким признакам;</w:t>
      </w:r>
    </w:p>
    <w:p w:rsidR="006C6A7E" w:rsidRPr="006C6A7E" w:rsidRDefault="006C6A7E" w:rsidP="006C6A7E">
      <w:pPr>
        <w:numPr>
          <w:ilvl w:val="0"/>
          <w:numId w:val="17"/>
        </w:numPr>
        <w:tabs>
          <w:tab w:val="left" w:pos="418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читать, записывать и сравнивать величины (длину, площадь, массу, время, скорость), используя основные единицы из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мерения величин (километр, метр, дециметр, сантиметр, миллиметр; квадратный километр, квадратный метр, ква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дратный дециметр, квадратный сантиметр, квадратный мил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лиметр; тонна, центнер, килограмм, грамм; сутки, час, ми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нута, секунда; километров в час, метров в минуту и др.) и соотношения между ними.</w:t>
      </w:r>
    </w:p>
    <w:p w:rsidR="006C6A7E" w:rsidRPr="006C6A7E" w:rsidRDefault="006C6A7E" w:rsidP="006C6A7E">
      <w:pPr>
        <w:spacing w:after="0" w:line="276" w:lineRule="auto"/>
        <w:ind w:left="66"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 получит возможность научиться:</w:t>
      </w:r>
    </w:p>
    <w:p w:rsidR="006C6A7E" w:rsidRPr="006C6A7E" w:rsidRDefault="006C6A7E" w:rsidP="006C6A7E">
      <w:pPr>
        <w:numPr>
          <w:ilvl w:val="0"/>
          <w:numId w:val="9"/>
        </w:numPr>
        <w:tabs>
          <w:tab w:val="left" w:pos="413"/>
        </w:tabs>
        <w:spacing w:after="0" w:line="276" w:lineRule="auto"/>
        <w:ind w:left="426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классифицировать числа по нескольким основаниям (в бо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лее сложных случаях) и объяснять свои действия;</w:t>
      </w:r>
    </w:p>
    <w:p w:rsidR="006C6A7E" w:rsidRPr="006C6A7E" w:rsidRDefault="006C6A7E" w:rsidP="006C6A7E">
      <w:pPr>
        <w:numPr>
          <w:ilvl w:val="0"/>
          <w:numId w:val="9"/>
        </w:numPr>
        <w:tabs>
          <w:tab w:val="left" w:pos="418"/>
        </w:tabs>
        <w:spacing w:after="0" w:line="276" w:lineRule="auto"/>
        <w:ind w:left="426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Арифметические действия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Обучающийся научится:</w:t>
      </w:r>
    </w:p>
    <w:p w:rsidR="006C6A7E" w:rsidRPr="006C6A7E" w:rsidRDefault="006C6A7E" w:rsidP="006C6A7E">
      <w:pPr>
        <w:numPr>
          <w:ilvl w:val="0"/>
          <w:numId w:val="18"/>
        </w:numPr>
        <w:tabs>
          <w:tab w:val="left" w:pos="422"/>
        </w:tabs>
        <w:spacing w:after="0" w:line="276" w:lineRule="auto"/>
        <w:ind w:left="42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письменно действия с многозначными числами (сложение, вычитание, умножение и деление на однознач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ное, двузначное число в пределах 10 ООО) с использованием таблиц сложения и умножения чисел, алгоритмов письмен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ных арифметических действий (в том числе деления с остат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ком);</w:t>
      </w:r>
    </w:p>
    <w:p w:rsidR="006C6A7E" w:rsidRPr="006C6A7E" w:rsidRDefault="006C6A7E" w:rsidP="006C6A7E">
      <w:pPr>
        <w:numPr>
          <w:ilvl w:val="0"/>
          <w:numId w:val="18"/>
        </w:numPr>
        <w:tabs>
          <w:tab w:val="left" w:pos="422"/>
        </w:tabs>
        <w:spacing w:after="0" w:line="276" w:lineRule="auto"/>
        <w:ind w:left="42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устно сложение, вычитание, умножение и деле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ние однозначных, двузначных и трёхзначных чисел в слу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чаях, сводимых к действиям в пределах 100 (в том числе с 0 и числом 1);</w:t>
      </w:r>
    </w:p>
    <w:p w:rsidR="006C6A7E" w:rsidRPr="006C6A7E" w:rsidRDefault="006C6A7E" w:rsidP="006C6A7E">
      <w:pPr>
        <w:numPr>
          <w:ilvl w:val="0"/>
          <w:numId w:val="18"/>
        </w:numPr>
        <w:tabs>
          <w:tab w:val="left" w:pos="422"/>
        </w:tabs>
        <w:spacing w:after="0" w:line="276" w:lineRule="auto"/>
        <w:ind w:left="42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выделять неизвестный компонент арифметического дей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ствия и находить его значение;</w:t>
      </w:r>
    </w:p>
    <w:p w:rsidR="006C6A7E" w:rsidRPr="006C6A7E" w:rsidRDefault="006C6A7E" w:rsidP="006C6A7E">
      <w:pPr>
        <w:numPr>
          <w:ilvl w:val="0"/>
          <w:numId w:val="18"/>
        </w:numPr>
        <w:tabs>
          <w:tab w:val="left" w:pos="422"/>
        </w:tabs>
        <w:spacing w:after="0" w:line="276" w:lineRule="auto"/>
        <w:ind w:left="42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вычислять значение числового выражения, содержащего 2—3 арифметических действия (со скобками и без скобок).</w:t>
      </w:r>
    </w:p>
    <w:p w:rsidR="006C6A7E" w:rsidRPr="006C6A7E" w:rsidRDefault="006C6A7E" w:rsidP="006C6A7E">
      <w:pPr>
        <w:tabs>
          <w:tab w:val="left" w:pos="422"/>
        </w:tabs>
        <w:spacing w:after="0" w:line="276" w:lineRule="auto"/>
        <w:ind w:left="66"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 получит возможность научиться:</w:t>
      </w:r>
    </w:p>
    <w:p w:rsidR="006C6A7E" w:rsidRPr="006C6A7E" w:rsidRDefault="006C6A7E" w:rsidP="006C6A7E">
      <w:pPr>
        <w:numPr>
          <w:ilvl w:val="0"/>
          <w:numId w:val="10"/>
        </w:numPr>
        <w:tabs>
          <w:tab w:val="left" w:pos="422"/>
        </w:tabs>
        <w:spacing w:after="0" w:line="276" w:lineRule="auto"/>
        <w:ind w:left="6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действия с величинами;</w:t>
      </w:r>
    </w:p>
    <w:p w:rsidR="006C6A7E" w:rsidRPr="006C6A7E" w:rsidRDefault="006C6A7E" w:rsidP="006C6A7E">
      <w:pPr>
        <w:numPr>
          <w:ilvl w:val="0"/>
          <w:numId w:val="10"/>
        </w:numPr>
        <w:tabs>
          <w:tab w:val="left" w:pos="422"/>
        </w:tabs>
        <w:spacing w:after="0" w:line="276" w:lineRule="auto"/>
        <w:ind w:left="6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проверку правильности вычислений разными способами (с помощью обратного действия, прикидки и оценки результата действия, на основе зависимости между компонентами и результатом действия);</w:t>
      </w:r>
    </w:p>
    <w:p w:rsidR="006C6A7E" w:rsidRPr="006C6A7E" w:rsidRDefault="006C6A7E" w:rsidP="006C6A7E">
      <w:pPr>
        <w:numPr>
          <w:ilvl w:val="0"/>
          <w:numId w:val="10"/>
        </w:numPr>
        <w:tabs>
          <w:tab w:val="left" w:pos="422"/>
        </w:tabs>
        <w:spacing w:after="0" w:line="276" w:lineRule="auto"/>
        <w:ind w:left="6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использовать свойства арифметических действий для удобства вычислений;</w:t>
      </w:r>
    </w:p>
    <w:p w:rsidR="006C6A7E" w:rsidRPr="006C6A7E" w:rsidRDefault="006C6A7E" w:rsidP="006C6A7E">
      <w:pPr>
        <w:numPr>
          <w:ilvl w:val="0"/>
          <w:numId w:val="10"/>
        </w:numPr>
        <w:tabs>
          <w:tab w:val="left" w:pos="394"/>
          <w:tab w:val="left" w:pos="422"/>
        </w:tabs>
        <w:spacing w:after="0" w:line="276" w:lineRule="auto"/>
        <w:ind w:left="6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решать уравнения на основе связи между компонентами и результатами действий сложения и вычитания, умно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жения и деления;</w:t>
      </w:r>
    </w:p>
    <w:p w:rsidR="006C6A7E" w:rsidRPr="006C6A7E" w:rsidRDefault="006C6A7E" w:rsidP="006C6A7E">
      <w:pPr>
        <w:numPr>
          <w:ilvl w:val="0"/>
          <w:numId w:val="10"/>
        </w:numPr>
        <w:tabs>
          <w:tab w:val="left" w:pos="422"/>
        </w:tabs>
        <w:spacing w:after="0" w:line="276" w:lineRule="auto"/>
        <w:ind w:left="6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значение буквенного выражения при заданных значениях входящих в него букв.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Работа с текстовыми задачами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Обучающийся </w:t>
      </w:r>
      <w:r w:rsidRPr="006C6A7E">
        <w:rPr>
          <w:rFonts w:ascii="Times New Roman" w:eastAsia="Calibri" w:hAnsi="Times New Roman" w:cs="Times New Roman"/>
          <w:sz w:val="28"/>
          <w:szCs w:val="28"/>
        </w:rPr>
        <w:t>научится:</w:t>
      </w:r>
    </w:p>
    <w:p w:rsidR="006C6A7E" w:rsidRPr="006C6A7E" w:rsidRDefault="006C6A7E" w:rsidP="006C6A7E">
      <w:pPr>
        <w:numPr>
          <w:ilvl w:val="0"/>
          <w:numId w:val="19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устанавливать зависимости между объектами и величинами, представленными в задаче, составлять план решения зада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чи, выбирать и объяснять выбор действий;</w:t>
      </w:r>
    </w:p>
    <w:p w:rsidR="006C6A7E" w:rsidRPr="006C6A7E" w:rsidRDefault="006C6A7E" w:rsidP="006C6A7E">
      <w:pPr>
        <w:numPr>
          <w:ilvl w:val="0"/>
          <w:numId w:val="19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решать арифметическим способом текстовые задачи (в 1— 3 действия) и задачи, связанные с повседневной жизнью;</w:t>
      </w:r>
    </w:p>
    <w:p w:rsidR="006C6A7E" w:rsidRPr="006C6A7E" w:rsidRDefault="006C6A7E" w:rsidP="006C6A7E">
      <w:pPr>
        <w:numPr>
          <w:ilvl w:val="0"/>
          <w:numId w:val="19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оценивать правильность хода решения задачи, вносить ис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правления, оценивать реальность ответа на вопрос задачи.</w:t>
      </w:r>
    </w:p>
    <w:p w:rsidR="006C6A7E" w:rsidRPr="006C6A7E" w:rsidRDefault="006C6A7E" w:rsidP="006C6A7E">
      <w:pPr>
        <w:tabs>
          <w:tab w:val="left" w:pos="426"/>
        </w:tabs>
        <w:spacing w:after="0" w:line="276" w:lineRule="auto"/>
        <w:ind w:left="66"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 получит возможность научиться:</w:t>
      </w:r>
    </w:p>
    <w:p w:rsidR="006C6A7E" w:rsidRPr="006C6A7E" w:rsidRDefault="006C6A7E" w:rsidP="006C6A7E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составлять задачу по краткой записи, по заданной схе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ме, по решению;</w:t>
      </w:r>
    </w:p>
    <w:p w:rsidR="006C6A7E" w:rsidRPr="006C6A7E" w:rsidRDefault="006C6A7E" w:rsidP="006C6A7E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решать задачи на нахождение: доли величины и величи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ны по значению её доли (половина, треть, четверть, пя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тая, десятая часть); начала, продолжительности и кон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ца события; задачи, отражающие процесс одновремен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ного встречного движения двух объектов и движения в противоположных направлениях; задачи с величинами, связанными пропорциональной зависимостью (цена, ко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личество, стоимость); масса одного предмета, количе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ство предметов, масса всех заданных предметов и др.;</w:t>
      </w:r>
    </w:p>
    <w:p w:rsidR="006C6A7E" w:rsidRPr="006C6A7E" w:rsidRDefault="006C6A7E" w:rsidP="006C6A7E">
      <w:pPr>
        <w:numPr>
          <w:ilvl w:val="0"/>
          <w:numId w:val="20"/>
        </w:num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решать задачи в 3—4 действия;</w:t>
      </w:r>
    </w:p>
    <w:p w:rsidR="006C6A7E" w:rsidRPr="006C6A7E" w:rsidRDefault="006C6A7E" w:rsidP="006C6A7E">
      <w:pPr>
        <w:numPr>
          <w:ilvl w:val="0"/>
          <w:numId w:val="20"/>
        </w:num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разные способы решения задачи.</w:t>
      </w:r>
    </w:p>
    <w:p w:rsidR="006C6A7E" w:rsidRPr="006C6A7E" w:rsidRDefault="006C6A7E" w:rsidP="006C6A7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Пространственные отношения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Геометрические фигуры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Обучающийся </w:t>
      </w:r>
      <w:r w:rsidRPr="006C6A7E">
        <w:rPr>
          <w:rFonts w:ascii="Times New Roman" w:eastAsia="Calibri" w:hAnsi="Times New Roman" w:cs="Times New Roman"/>
          <w:sz w:val="28"/>
          <w:szCs w:val="28"/>
        </w:rPr>
        <w:t>научится: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описывать взаимное расположение предметов на плоскости и в пространстве;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распознавать, называть, изображать геометрические фигуры (точка, отрезок, ломаная, прямой угол; многоугольник, в том числе треугольник, прямоугольник, квадрат; окруж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ность, круг);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построение геометрических фигур с заданными размерами (отрезок, квадрат, прямоугольник) с помощью линейки, угольника;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использовать свойства прямоугольника и квадрата для ре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шения задач;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распознавать и называть геометрические тела (куб, шар);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соотносить реальные объекты с моделями геометрических фигур.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Геометрические величины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Обучающийся </w:t>
      </w:r>
      <w:r w:rsidRPr="006C6A7E">
        <w:rPr>
          <w:rFonts w:ascii="Times New Roman" w:eastAsia="Calibri" w:hAnsi="Times New Roman" w:cs="Times New Roman"/>
          <w:sz w:val="28"/>
          <w:szCs w:val="28"/>
        </w:rPr>
        <w:t>научится:</w:t>
      </w:r>
    </w:p>
    <w:p w:rsidR="006C6A7E" w:rsidRPr="006C6A7E" w:rsidRDefault="006C6A7E" w:rsidP="006C6A7E">
      <w:pPr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измерять длину отрезка;</w:t>
      </w:r>
    </w:p>
    <w:p w:rsidR="006C6A7E" w:rsidRPr="006C6A7E" w:rsidRDefault="006C6A7E" w:rsidP="006C6A7E">
      <w:pPr>
        <w:numPr>
          <w:ilvl w:val="0"/>
          <w:numId w:val="21"/>
        </w:numPr>
        <w:tabs>
          <w:tab w:val="left" w:pos="329"/>
          <w:tab w:val="left" w:pos="426"/>
          <w:tab w:val="left" w:pos="851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вычислять периметр треугольника, прямоугольника и ква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драта, площадь прямоугольника и квадрата;</w:t>
      </w:r>
    </w:p>
    <w:p w:rsidR="006C6A7E" w:rsidRPr="006C6A7E" w:rsidRDefault="006C6A7E" w:rsidP="006C6A7E">
      <w:pPr>
        <w:numPr>
          <w:ilvl w:val="0"/>
          <w:numId w:val="21"/>
        </w:numPr>
        <w:tabs>
          <w:tab w:val="left" w:pos="319"/>
          <w:tab w:val="left" w:pos="426"/>
          <w:tab w:val="left" w:pos="851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оценивать размеры геометрических объектов, расстояния приближённо (на глаз).</w:t>
      </w:r>
    </w:p>
    <w:p w:rsidR="006C6A7E" w:rsidRPr="006C6A7E" w:rsidRDefault="006C6A7E" w:rsidP="006C6A7E">
      <w:pPr>
        <w:tabs>
          <w:tab w:val="left" w:pos="426"/>
          <w:tab w:val="left" w:pos="851"/>
        </w:tabs>
        <w:spacing w:after="0" w:line="276" w:lineRule="auto"/>
        <w:ind w:left="66"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 получит возможность научиться:</w:t>
      </w:r>
    </w:p>
    <w:p w:rsidR="006C6A7E" w:rsidRPr="006C6A7E" w:rsidRDefault="006C6A7E" w:rsidP="006C6A7E">
      <w:pPr>
        <w:numPr>
          <w:ilvl w:val="0"/>
          <w:numId w:val="22"/>
        </w:numPr>
        <w:tabs>
          <w:tab w:val="left" w:pos="310"/>
          <w:tab w:val="left" w:pos="426"/>
          <w:tab w:val="left" w:pos="851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распознавать, различать и называть геометрические тела: прямоугольный параллелепипед, пирамиду, цилиндр, конус;</w:t>
      </w:r>
    </w:p>
    <w:p w:rsidR="006C6A7E" w:rsidRPr="006C6A7E" w:rsidRDefault="006C6A7E" w:rsidP="006C6A7E">
      <w:pPr>
        <w:numPr>
          <w:ilvl w:val="0"/>
          <w:numId w:val="22"/>
        </w:numPr>
        <w:tabs>
          <w:tab w:val="left" w:pos="329"/>
          <w:tab w:val="left" w:pos="426"/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вычислять периметр многоугольника;</w:t>
      </w:r>
    </w:p>
    <w:p w:rsidR="006C6A7E" w:rsidRPr="006C6A7E" w:rsidRDefault="006C6A7E" w:rsidP="006C6A7E">
      <w:pPr>
        <w:numPr>
          <w:ilvl w:val="0"/>
          <w:numId w:val="22"/>
        </w:numPr>
        <w:tabs>
          <w:tab w:val="left" w:pos="324"/>
          <w:tab w:val="left" w:pos="426"/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находить площадь прямоугольного треугольника;</w:t>
      </w:r>
    </w:p>
    <w:p w:rsidR="006C6A7E" w:rsidRPr="006C6A7E" w:rsidRDefault="006C6A7E" w:rsidP="006C6A7E">
      <w:pPr>
        <w:numPr>
          <w:ilvl w:val="0"/>
          <w:numId w:val="22"/>
        </w:numPr>
        <w:tabs>
          <w:tab w:val="left" w:pos="329"/>
          <w:tab w:val="left" w:pos="426"/>
          <w:tab w:val="left" w:pos="851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находить площади фигур путём их разбиения на прямо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угольники (квадраты) и прямоугольные треугольники.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Работа с информацией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Обучающийся </w:t>
      </w:r>
      <w:r w:rsidRPr="006C6A7E">
        <w:rPr>
          <w:rFonts w:ascii="Times New Roman" w:eastAsia="Calibri" w:hAnsi="Times New Roman" w:cs="Times New Roman"/>
          <w:sz w:val="28"/>
          <w:szCs w:val="28"/>
        </w:rPr>
        <w:t>научится: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читать несложные готовые таблицы;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заполнять несложные готовые таблицы;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читать несложные готовые столбчатые диаграммы.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ind w:right="40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Обучающийся получит возможность научиться: 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ind w:right="40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достраивать несложную готовую столбчатую диаграм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му;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сравнивать и обобщать информацию, представленную в строках и столбцах несложных таблиц и диаграмм;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понимать простейшие выражения, содержащие логиче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ские связки и слов (... и ..., если..., то...; верно/неверно, что...; каждый; все; некоторые; не).</w:t>
      </w:r>
    </w:p>
    <w:p w:rsidR="006C6A7E" w:rsidRPr="006C6A7E" w:rsidRDefault="006C6A7E" w:rsidP="006C6A7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C6A7E" w:rsidRPr="006C6A7E" w:rsidRDefault="006C6A7E" w:rsidP="006C6A7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6C6A7E" w:rsidRPr="006C6A7E" w:rsidRDefault="006C6A7E" w:rsidP="006C6A7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102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60"/>
        <w:gridCol w:w="1134"/>
        <w:gridCol w:w="2693"/>
        <w:gridCol w:w="4534"/>
      </w:tblGrid>
      <w:tr w:rsidR="006C6A7E" w:rsidRPr="006C6A7E" w:rsidTr="00D3345F">
        <w:tc>
          <w:tcPr>
            <w:tcW w:w="2660" w:type="dxa"/>
          </w:tcPr>
          <w:p w:rsidR="006C6A7E" w:rsidRPr="006C6A7E" w:rsidRDefault="006C6A7E" w:rsidP="006C6A7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Тематическое планирование (по разделам)</w:t>
            </w:r>
          </w:p>
        </w:tc>
        <w:tc>
          <w:tcPr>
            <w:tcW w:w="1134" w:type="dxa"/>
          </w:tcPr>
          <w:p w:rsidR="006C6A7E" w:rsidRPr="006C6A7E" w:rsidRDefault="006C6A7E" w:rsidP="006C6A7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2693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Содержание учебного предмета</w:t>
            </w:r>
          </w:p>
          <w:p w:rsidR="006C6A7E" w:rsidRPr="006C6A7E" w:rsidRDefault="006C6A7E" w:rsidP="006C6A7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34" w:type="dxa"/>
          </w:tcPr>
          <w:p w:rsidR="006C6A7E" w:rsidRPr="006C6A7E" w:rsidRDefault="006C6A7E" w:rsidP="006C6A7E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Характеристика деятельности обучающихся</w:t>
            </w:r>
          </w:p>
        </w:tc>
      </w:tr>
      <w:tr w:rsidR="006C6A7E" w:rsidRPr="006C6A7E" w:rsidTr="00D3345F">
        <w:tc>
          <w:tcPr>
            <w:tcW w:w="2660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Числа от 1 до 1000</w:t>
            </w:r>
          </w:p>
        </w:tc>
        <w:tc>
          <w:tcPr>
            <w:tcW w:w="1134" w:type="dxa"/>
          </w:tcPr>
          <w:p w:rsidR="006C6A7E" w:rsidRPr="006C6A7E" w:rsidRDefault="00237E29" w:rsidP="006C6A7E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 часов</w:t>
            </w:r>
          </w:p>
        </w:tc>
        <w:tc>
          <w:tcPr>
            <w:tcW w:w="2693" w:type="dxa"/>
          </w:tcPr>
          <w:p w:rsidR="006C6A7E" w:rsidRPr="006C6A7E" w:rsidRDefault="006C6A7E" w:rsidP="006C6A7E">
            <w:pPr>
              <w:shd w:val="clear" w:color="auto" w:fill="FFFFFF"/>
              <w:spacing w:before="115" w:after="0" w:line="276" w:lineRule="auto"/>
              <w:ind w:left="1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Четыре арифметических действия. Порядок их выполне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ния в выражениях, содержащих 2—4 действия. Письменные приемы вычислений.</w:t>
            </w:r>
          </w:p>
          <w:p w:rsidR="006C6A7E" w:rsidRPr="006C6A7E" w:rsidRDefault="006C6A7E" w:rsidP="006C6A7E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4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Читать и строить столбчатые диаграммы.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одноклассника.</w:t>
            </w:r>
          </w:p>
        </w:tc>
      </w:tr>
      <w:tr w:rsidR="006C6A7E" w:rsidRPr="006C6A7E" w:rsidTr="00D3345F">
        <w:tc>
          <w:tcPr>
            <w:tcW w:w="2660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Числа, которые больше 1000. Нумерация</w:t>
            </w:r>
          </w:p>
        </w:tc>
        <w:tc>
          <w:tcPr>
            <w:tcW w:w="1134" w:type="dxa"/>
          </w:tcPr>
          <w:p w:rsidR="006C6A7E" w:rsidRPr="006C6A7E" w:rsidRDefault="00237E29" w:rsidP="006C6A7E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часов</w:t>
            </w:r>
          </w:p>
        </w:tc>
        <w:tc>
          <w:tcPr>
            <w:tcW w:w="2693" w:type="dxa"/>
          </w:tcPr>
          <w:p w:rsidR="006C6A7E" w:rsidRPr="006C6A7E" w:rsidRDefault="006C6A7E" w:rsidP="006C6A7E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Новая счетная единица — тысяча.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left="19" w:right="1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Разряды и классы: класс единиц, класс тысяч, класс мил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лионов и т. д.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Чтение, запись и сравнение многозначных чисел.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left="19" w:right="1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Представление многозначного числа в виде суммы раз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рядных слагаемых.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Увеличение (уменьшение) числа в 10, 100, 1000 раз.</w:t>
            </w:r>
          </w:p>
        </w:tc>
        <w:tc>
          <w:tcPr>
            <w:tcW w:w="4534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Считать предметы десятками, сотнями, тысячами.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Читать и записывать любые числа в пределах миллиона. 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Заменять многозначное число суммой разрядных слагаемых.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Выделять в числе единицы каждого разряда. Определять и называть общее количество единиц любого разряда, содержащихся в числе.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Сравнивать числа по классам и разрядам.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Упорядочивать заданные числа.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Устанавливать правила, по которым составлена числовая последовательность, продолжать её, восстанавливать пропущенные в ней элементы.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Оценивать правильность составления числовой последовательности.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Группировать числа по заданному или самостоятельно установленному признаку, находить несколько вариантов группировки.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Увеличивать (уменьшать) числа в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десять, сто, тысячу раз.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Собирать информацию о своем городе и на этой основе создать математический справочник «Наш город в числах».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материал справочника для составления и решения различных текстовых задач.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Сотрудничать с взрослыми и сверстниками.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план работы.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и оценивать результаты работы.</w:t>
            </w:r>
          </w:p>
        </w:tc>
      </w:tr>
      <w:tr w:rsidR="006C6A7E" w:rsidRPr="006C6A7E" w:rsidTr="00D3345F">
        <w:tc>
          <w:tcPr>
            <w:tcW w:w="2660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Величины</w:t>
            </w:r>
          </w:p>
        </w:tc>
        <w:tc>
          <w:tcPr>
            <w:tcW w:w="1134" w:type="dxa"/>
          </w:tcPr>
          <w:p w:rsidR="006C6A7E" w:rsidRPr="006C6A7E" w:rsidRDefault="00237E29" w:rsidP="006C6A7E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 часов</w:t>
            </w:r>
          </w:p>
        </w:tc>
        <w:tc>
          <w:tcPr>
            <w:tcW w:w="2693" w:type="dxa"/>
          </w:tcPr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right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Единицы длины: миллиметр, сантиметр, дециметр, метр, километр. Соотношения между ними.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left="5" w:right="1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Единицы площади: квадратный миллиметр, квадратный сантиметр, квадратный дециметр,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квадратный метр, квадрат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ный километр. Соотношения между ними.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left="5" w:right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Единицы массы: грамм, килограмм, центнер, тонна. Соот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ношения между ними.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left="10" w:right="1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Единицы времени: секунда, минута, час, сутки, месяц, год, век. Соотношения между ними.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right="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Задачи на определение начала, конца события, его про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должительности.</w:t>
            </w:r>
          </w:p>
        </w:tc>
        <w:tc>
          <w:tcPr>
            <w:tcW w:w="4534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Переводить одни единицы длины в другие: мелкие в более крупные и крупные в более мелкие, используя соотношения между ними.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Измерять и сравнивать длины, упорядочивать их значение.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Сравнивать значение площадей разных фигур.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Переводить одни единицы площади в другие, используя соотношения между ними.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площади фигур произвольной формы, используя палетку.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Переводить одни единицы массы в другие, используя соотношения между ними.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Переводить одни единицы длины в другие: мелкие в более крупные и крупные в более мелкие, используя соотношения между ними.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Исследовать ситуации, требующие сравнения объектов по массе, упорядочивать их.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Переводить одни единицы времени в другие.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Исследовать ситуации, требующие сравнения событий по продолжительности, упорядочивать их.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Решать задачи на определение начала, продолжительности и конца событий.</w:t>
            </w:r>
          </w:p>
        </w:tc>
      </w:tr>
      <w:tr w:rsidR="006C6A7E" w:rsidRPr="006C6A7E" w:rsidTr="00D3345F">
        <w:tc>
          <w:tcPr>
            <w:tcW w:w="2660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Сложение и вычитание</w:t>
            </w:r>
          </w:p>
        </w:tc>
        <w:tc>
          <w:tcPr>
            <w:tcW w:w="1134" w:type="dxa"/>
          </w:tcPr>
          <w:p w:rsidR="006C6A7E" w:rsidRPr="006C6A7E" w:rsidRDefault="00237E29" w:rsidP="006C6A7E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 часов</w:t>
            </w:r>
          </w:p>
        </w:tc>
        <w:tc>
          <w:tcPr>
            <w:tcW w:w="2693" w:type="dxa"/>
          </w:tcPr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right="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Сложение и вычитание (обобщение и систематизация знаний): задачи, решаемые сложением и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вычитанием; сложе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ние и вычитание с числом 0; переместительное и сочетатель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ное свойства сложения и их использование для рационали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зации вычислений; взаимосвязь между компонентами и ре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зультатами сложения и вычитания; способы проверки сложения и вычитания.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Решение уравнений.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left="14" w:right="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Устное сложение и вычитание чисел в случаях, сводимых к действиям в пределах 100, и письменное — в остальных случаях.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Сложение и вычитание значений величин.</w:t>
            </w:r>
          </w:p>
        </w:tc>
        <w:tc>
          <w:tcPr>
            <w:tcW w:w="4534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Выполнять письменно сложение и вычитание многозначных чисел, опираясь на знание алгоритмов их выполнения: сложение и вычитание величин.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Осуществлять пошаговый контроль правильности выполнения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арифметических действий (сложение, вычитание).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сложение и вычитание значений величин. 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Моделировать в зависимости между величинами в текстовых задачах и решать их.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задания творческого и поискового характера, применять знания и способы действий в измененных условиях.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Оценивать результаты освоения учебного материала, делать выводы, панировать действия по устранению выявленных недочетов, проявлять заинтересованность в расширении знаний и способов действий.</w:t>
            </w:r>
          </w:p>
        </w:tc>
      </w:tr>
      <w:tr w:rsidR="006C6A7E" w:rsidRPr="006C6A7E" w:rsidTr="00D3345F">
        <w:tc>
          <w:tcPr>
            <w:tcW w:w="2660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Умножение и деление</w:t>
            </w:r>
          </w:p>
        </w:tc>
        <w:tc>
          <w:tcPr>
            <w:tcW w:w="1134" w:type="dxa"/>
          </w:tcPr>
          <w:p w:rsidR="006C6A7E" w:rsidRPr="006C6A7E" w:rsidRDefault="00237E29" w:rsidP="006C6A7E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час</w:t>
            </w:r>
          </w:p>
        </w:tc>
        <w:tc>
          <w:tcPr>
            <w:tcW w:w="2693" w:type="dxa"/>
          </w:tcPr>
          <w:p w:rsidR="006C6A7E" w:rsidRPr="006C6A7E" w:rsidRDefault="006C6A7E" w:rsidP="006C6A7E">
            <w:pPr>
              <w:shd w:val="clear" w:color="auto" w:fill="FFFFFF"/>
              <w:spacing w:before="77" w:after="0" w:line="276" w:lineRule="auto"/>
              <w:ind w:left="1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 и деление (обобщение и систематизация зна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ний): задачи, решаемые умножением и делением; случаи ум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тельно сложения; рационализация вычислений на основе пе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рестановки множителей, умножения суммы на число и чис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 xml:space="preserve">ла на сумму, деления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суммы на число, умножения и деле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ния числа на произведение; взаимосвязь между компонентами и результатами умножения и деления; спосо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бы проверки умножения и деления.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left="1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 уравнений вида </w:t>
            </w:r>
            <w:r w:rsidRPr="006C6A7E">
              <w:rPr>
                <w:rFonts w:ascii="Times New Roman" w:eastAsia="Calibri" w:hAnsi="Times New Roman" w:cs="Times New Roman"/>
                <w:i/>
                <w:iCs/>
                <w:spacing w:val="47"/>
                <w:sz w:val="28"/>
                <w:szCs w:val="28"/>
              </w:rPr>
              <w:t>6-х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 429 + 120, </w:t>
            </w:r>
            <w:r w:rsidRPr="006C6A7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х-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18=270-50, 360:</w:t>
            </w:r>
            <w:r w:rsidRPr="006C6A7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х=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630:7 на основе взаимосвязей между компонентами и результатами действий.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right="25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Устное умножение и деление на однозначное число в случаях, сводимых к действиям в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пределах 100; умноже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ние и деление на 10, 100, 1000.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left="19" w:right="23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Письменное умножение и деление на однозначное и дву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значное число в пределах миллиона. Письменное умножение и деление на трехзначное число (в порядке ознакомления).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Умножение и деление значений величин на  однозначное</w:t>
            </w:r>
          </w:p>
          <w:p w:rsidR="006C6A7E" w:rsidRPr="006C6A7E" w:rsidRDefault="006C6A7E" w:rsidP="006C6A7E">
            <w:pPr>
              <w:shd w:val="clear" w:color="auto" w:fill="FFFFFF"/>
              <w:spacing w:before="10" w:after="0" w:line="276" w:lineRule="auto"/>
              <w:ind w:left="2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число.</w:t>
            </w:r>
          </w:p>
          <w:p w:rsidR="006C6A7E" w:rsidRPr="006C6A7E" w:rsidRDefault="006C6A7E" w:rsidP="006C6A7E">
            <w:pPr>
              <w:shd w:val="clear" w:color="auto" w:fill="FFFFFF"/>
              <w:spacing w:after="0" w:line="276" w:lineRule="auto"/>
              <w:ind w:left="48" w:right="20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между величинами (скорость, время, расстояние; масса одного предмета, количество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предметов, масса всех предметов и др.).</w:t>
            </w:r>
          </w:p>
        </w:tc>
        <w:tc>
          <w:tcPr>
            <w:tcW w:w="4534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Моделировать взаимозависимости между величинами: скорость, время, расстояние. Переводить одни единицы скорости в другие. Решать задачи с величинами: скорость, время, расстояние.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свойство умножения числа на произведение в устных и письменных вычислениях.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устно и письменно умножение на числа, оканчивающиеся нулями, объяснять используемые приёмы.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задания творческого и поискового характера, применять знания и способы действий в изменённых условиях.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свойство деления числа на произведение в устных и письменных вычислениях.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устно и письменно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деление на числа, оканчивающиеся нулями, объяснять используемые приёмы.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деление с остатком на числа 10, 100, 1000.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схематические чертежи по текстовым задачам на одновременное встречное движение и движение в противоположенных направлениях и решать их.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план решения. Обнаруживать допущенные ошибки.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Собирать и систематизировать информацию по разделам.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Отбирать, составлять и решать математические задачи и задания повышенного уровня сложности.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Сотрудничать со взрослыми и сверстниками.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и оценивать результаты работы.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Оценивать результаты освоения учебного материала, делать выводы, панировать действия по устранению выявленных недочетов, проявлять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заинтересованность в расширении знаний и способов действий.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Применять в вычислениях свойство умножения числа на сумму нескольких слагаемых.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письменно умножение многозначных чисел на двузначное и трёхзначное число, опираясь на знание алгоритмов письменного выполнения действий умножение.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пошаговый контроль правильности и полноты выполнения алгоритма письменного выполнения действий умножение.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Решать задачи на нахождение неизвестного по двум разностям.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прикидку результатов, проверять поученный результат.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Объяснять каждый шаг в алгоритмах письменного деления многозначного числа на двузначное и трёхзначное число.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письменно деление многозначных чисел на двузначное и трёхзначное число, опираясь на знание алгоритмов письменного выполнения действий деление.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Осуществлять пошаговый контроль правильности и полноты выполнения алгоритма письменного выполнения действий деление.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Проверять выполнение действия: умножение делением и деление умножением.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Распознавать и называть геометрические тела: куб, шар, пирамида.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Изготавливать модели куба, и пирамиды из бумаги с использованием развёрток.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Моделировать разнообразные ситуации расположения объектов в пространстве и на плоскости.</w:t>
            </w:r>
          </w:p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Соотносить реальные объекты с моделями многогранников и шара.</w:t>
            </w:r>
          </w:p>
        </w:tc>
      </w:tr>
      <w:tr w:rsidR="006C6A7E" w:rsidRPr="006C6A7E" w:rsidTr="00D3345F">
        <w:tc>
          <w:tcPr>
            <w:tcW w:w="2660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Повторение</w:t>
            </w:r>
          </w:p>
        </w:tc>
        <w:tc>
          <w:tcPr>
            <w:tcW w:w="1134" w:type="dxa"/>
          </w:tcPr>
          <w:p w:rsidR="006C6A7E" w:rsidRPr="006C6A7E" w:rsidRDefault="00237E29" w:rsidP="006C6A7E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693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4" w:type="dxa"/>
          </w:tcPr>
          <w:p w:rsidR="006C6A7E" w:rsidRPr="006C6A7E" w:rsidRDefault="006C6A7E" w:rsidP="006C6A7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37E29" w:rsidRDefault="00237E29" w:rsidP="005C5D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Оценка работ по математике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1. Контрольная работа.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Контрольная работа в специальных (коррекционных) классах VII вида проводится на </w:t>
      </w:r>
      <w:r>
        <w:rPr>
          <w:rFonts w:ascii="Arial" w:hAnsi="Arial" w:cs="Arial"/>
          <w:b/>
          <w:bCs/>
          <w:color w:val="000000"/>
          <w:sz w:val="21"/>
          <w:szCs w:val="21"/>
        </w:rPr>
        <w:t>2 уроках</w:t>
      </w:r>
      <w:r>
        <w:rPr>
          <w:rFonts w:ascii="Arial" w:hAnsi="Arial" w:cs="Arial"/>
          <w:color w:val="000000"/>
          <w:sz w:val="21"/>
          <w:szCs w:val="21"/>
        </w:rPr>
        <w:t>. Задания на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первом уроке</w:t>
      </w:r>
      <w:r>
        <w:rPr>
          <w:rFonts w:ascii="Arial" w:hAnsi="Arial" w:cs="Arial"/>
          <w:color w:val="000000"/>
          <w:sz w:val="21"/>
          <w:szCs w:val="21"/>
        </w:rPr>
        <w:t> содержат задачу и геометрический материал (2 задания). Задания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второго урока</w:t>
      </w:r>
      <w:r>
        <w:rPr>
          <w:rFonts w:ascii="Arial" w:hAnsi="Arial" w:cs="Arial"/>
          <w:color w:val="000000"/>
          <w:sz w:val="21"/>
          <w:szCs w:val="21"/>
        </w:rPr>
        <w:t> состоят из примеров, уравнений, задания на сравнение (3 – 4 задания).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Негрубыми ошибками считаются: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замена знаков, не влияющая на логику выполнения задания;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- единичное отсутствие наименований;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отсутствие пояснений в задаче, неполный ответ;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незначительные расхождения при измерении;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замена цифр с последующим верным решением задания;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отсутствие проверки в уравнениях.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Выставление отметки за работу, содержащую примеры: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«5» </w:t>
      </w:r>
      <w:r>
        <w:rPr>
          <w:rFonts w:ascii="Arial" w:hAnsi="Arial" w:cs="Arial"/>
          <w:color w:val="000000"/>
          <w:sz w:val="21"/>
          <w:szCs w:val="21"/>
        </w:rPr>
        <w:t>- без ошибок, 1-2 самостоятельных исправления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«4» </w:t>
      </w:r>
      <w:r>
        <w:rPr>
          <w:rFonts w:ascii="Arial" w:hAnsi="Arial" w:cs="Arial"/>
          <w:color w:val="000000"/>
          <w:sz w:val="21"/>
          <w:szCs w:val="21"/>
        </w:rPr>
        <w:t>- 1-2 вычислительные ошибки, 1-2 самостоятельных исправления или 2 негрубые ошибки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«3»</w:t>
      </w:r>
      <w:r>
        <w:rPr>
          <w:rFonts w:ascii="Arial" w:hAnsi="Arial" w:cs="Arial"/>
          <w:color w:val="000000"/>
          <w:sz w:val="21"/>
          <w:szCs w:val="21"/>
        </w:rPr>
        <w:t> - 2-3 вычислительные ошибки, 1-2 самостоятельных исправления и 2 негрубые ошибки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«2»</w:t>
      </w:r>
      <w:r>
        <w:rPr>
          <w:rFonts w:ascii="Arial" w:hAnsi="Arial" w:cs="Arial"/>
          <w:color w:val="000000"/>
          <w:sz w:val="21"/>
          <w:szCs w:val="21"/>
        </w:rPr>
        <w:t> - выполнена ½ часть работы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Выставление отметки за работу, содержащую задачи: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«5» </w:t>
      </w:r>
      <w:r>
        <w:rPr>
          <w:rFonts w:ascii="Arial" w:hAnsi="Arial" w:cs="Arial"/>
          <w:color w:val="000000"/>
          <w:sz w:val="21"/>
          <w:szCs w:val="21"/>
        </w:rPr>
        <w:t>- без ошибок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«4» </w:t>
      </w:r>
      <w:r>
        <w:rPr>
          <w:rFonts w:ascii="Arial" w:hAnsi="Arial" w:cs="Arial"/>
          <w:color w:val="000000"/>
          <w:sz w:val="21"/>
          <w:szCs w:val="21"/>
        </w:rPr>
        <w:t>- 1-2 негрубые ошибки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«3» </w:t>
      </w:r>
      <w:r>
        <w:rPr>
          <w:rFonts w:ascii="Arial" w:hAnsi="Arial" w:cs="Arial"/>
          <w:color w:val="000000"/>
          <w:sz w:val="21"/>
          <w:szCs w:val="21"/>
        </w:rPr>
        <w:t>- 2-3 ошибки (более ½ работы выполнено верно)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«2» </w:t>
      </w:r>
      <w:r>
        <w:rPr>
          <w:rFonts w:ascii="Arial" w:hAnsi="Arial" w:cs="Arial"/>
          <w:color w:val="000000"/>
          <w:sz w:val="21"/>
          <w:szCs w:val="21"/>
        </w:rPr>
        <w:t>- более ½ работы выполнено неверно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Примечание: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 грамматические ошибки, допущенные в работе, оценка по математике не снижается. За неряшливо оформленную работу оценка снижается на 1 балл (но не ниже «3»).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2. Контрольный устный счёт.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«5» </w:t>
      </w:r>
      <w:r>
        <w:rPr>
          <w:rFonts w:ascii="Arial" w:hAnsi="Arial" w:cs="Arial"/>
          <w:color w:val="000000"/>
          <w:sz w:val="21"/>
          <w:szCs w:val="21"/>
        </w:rPr>
        <w:t>- без ошибок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«4» </w:t>
      </w:r>
      <w:r>
        <w:rPr>
          <w:rFonts w:ascii="Arial" w:hAnsi="Arial" w:cs="Arial"/>
          <w:color w:val="000000"/>
          <w:sz w:val="21"/>
          <w:szCs w:val="21"/>
        </w:rPr>
        <w:t>- 1-2 ошибки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«3» </w:t>
      </w:r>
      <w:r>
        <w:rPr>
          <w:rFonts w:ascii="Arial" w:hAnsi="Arial" w:cs="Arial"/>
          <w:color w:val="000000"/>
          <w:sz w:val="21"/>
          <w:szCs w:val="21"/>
        </w:rPr>
        <w:t>- 3-4 ошибки</w:t>
      </w:r>
    </w:p>
    <w:p w:rsidR="00237E29" w:rsidRP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«2» </w:t>
      </w:r>
      <w:r>
        <w:rPr>
          <w:rFonts w:ascii="Arial" w:hAnsi="Arial" w:cs="Arial"/>
          <w:color w:val="000000"/>
          <w:sz w:val="21"/>
          <w:szCs w:val="21"/>
        </w:rPr>
        <w:t>- 5 и более ошибок</w:t>
      </w:r>
    </w:p>
    <w:p w:rsid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E29" w:rsidRP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E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237E29" w:rsidRP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E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 4 класс</w:t>
      </w:r>
    </w:p>
    <w:p w:rsidR="00237E29" w:rsidRP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9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"/>
        <w:gridCol w:w="518"/>
        <w:gridCol w:w="435"/>
        <w:gridCol w:w="1998"/>
        <w:gridCol w:w="1829"/>
        <w:gridCol w:w="10"/>
        <w:gridCol w:w="2000"/>
        <w:gridCol w:w="13"/>
        <w:gridCol w:w="7"/>
        <w:gridCol w:w="14"/>
        <w:gridCol w:w="1783"/>
        <w:gridCol w:w="10"/>
        <w:gridCol w:w="15"/>
        <w:gridCol w:w="6"/>
        <w:gridCol w:w="15"/>
        <w:gridCol w:w="1960"/>
        <w:gridCol w:w="15"/>
        <w:gridCol w:w="2767"/>
        <w:gridCol w:w="19"/>
        <w:gridCol w:w="2070"/>
        <w:gridCol w:w="13"/>
      </w:tblGrid>
      <w:tr w:rsidR="00237E29" w:rsidRPr="00237E29" w:rsidTr="00D3345F">
        <w:trPr>
          <w:trHeight w:val="783"/>
          <w:jc w:val="center"/>
        </w:trPr>
        <w:tc>
          <w:tcPr>
            <w:tcW w:w="486" w:type="dxa"/>
            <w:vMerge w:val="restart"/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18" w:type="dxa"/>
            <w:vMerge w:val="restart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 w:val="restart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vMerge w:val="restart"/>
            <w:tcBorders>
              <w:righ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183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201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Основные виды учебной </w:t>
            </w: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829" w:type="dxa"/>
            <w:gridSpan w:val="5"/>
            <w:vMerge w:val="restart"/>
            <w:tcBorders>
              <w:lef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Понятия</w:t>
            </w:r>
          </w:p>
        </w:tc>
        <w:tc>
          <w:tcPr>
            <w:tcW w:w="6865" w:type="dxa"/>
            <w:gridSpan w:val="8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7E29" w:rsidRPr="00237E29" w:rsidRDefault="00237E29" w:rsidP="00237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 (в соответствии с ФГОС)</w:t>
            </w: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37E29" w:rsidRPr="00237E29" w:rsidTr="00D3345F">
        <w:trPr>
          <w:trHeight w:val="207"/>
          <w:jc w:val="center"/>
        </w:trPr>
        <w:tc>
          <w:tcPr>
            <w:tcW w:w="486" w:type="dxa"/>
            <w:vMerge/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gridSpan w:val="4"/>
            <w:vMerge w:val="restart"/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Предметные </w:t>
            </w: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результаты</w:t>
            </w: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86" w:type="dxa"/>
            <w:gridSpan w:val="2"/>
            <w:vMerge w:val="restart"/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Универсальные учебные </w:t>
            </w: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действия (УУД)</w:t>
            </w:r>
          </w:p>
        </w:tc>
        <w:tc>
          <w:tcPr>
            <w:tcW w:w="2083" w:type="dxa"/>
            <w:gridSpan w:val="2"/>
            <w:vMerge w:val="restart"/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Личностные</w:t>
            </w: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результаты</w:t>
            </w:r>
          </w:p>
        </w:tc>
      </w:tr>
      <w:tr w:rsidR="00237E29" w:rsidRPr="00237E29" w:rsidTr="00D3345F">
        <w:trPr>
          <w:cantSplit/>
          <w:trHeight w:val="1134"/>
          <w:jc w:val="center"/>
        </w:trPr>
        <w:tc>
          <w:tcPr>
            <w:tcW w:w="486" w:type="dxa"/>
            <w:vMerge/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237E29" w:rsidRPr="00237E29" w:rsidRDefault="00237E29" w:rsidP="00237E2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Дата, план</w:t>
            </w:r>
          </w:p>
        </w:tc>
        <w:tc>
          <w:tcPr>
            <w:tcW w:w="43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237E29" w:rsidRPr="00237E29" w:rsidRDefault="00237E29" w:rsidP="00237E2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Дата, факт</w:t>
            </w: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1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  <w:vMerge/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86" w:type="dxa"/>
            <w:gridSpan w:val="2"/>
            <w:vMerge/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  <w:vMerge/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237E29" w:rsidRPr="00237E29" w:rsidTr="00D3345F">
        <w:trPr>
          <w:jc w:val="center"/>
        </w:trPr>
        <w:tc>
          <w:tcPr>
            <w:tcW w:w="15983" w:type="dxa"/>
            <w:gridSpan w:val="21"/>
            <w:tcBorders>
              <w:right w:val="nil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ПЕРВАЯ ЧЕТВЕРТЬ- 32 часа</w:t>
            </w:r>
          </w:p>
        </w:tc>
      </w:tr>
      <w:tr w:rsidR="00237E29" w:rsidRPr="00237E29" w:rsidTr="00D3345F">
        <w:trPr>
          <w:jc w:val="center"/>
        </w:trPr>
        <w:tc>
          <w:tcPr>
            <w:tcW w:w="15983" w:type="dxa"/>
            <w:gridSpan w:val="21"/>
            <w:tcBorders>
              <w:right w:val="nil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1000.Повторение- 13 часов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Нумерация. Счёт предметов. Разряды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Урок повторения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обобщения  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Образовывать числа натурального ряда от 100 до 1000.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Устная и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письмен-ная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нумерация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двух-значных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чисел. Разряд десятков и разряд единиц, их место в записи чисел.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Называть последователь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ность чисел в пределах 1000; объяснять, как образуется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каждая следующая счётная единица. Называть разряды и классы.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:Самостоятельное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алгоритмов деятельности при решении проблем поискового характера.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:Установление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причинно-следственных связей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строить речевое высказывание в устной форме, использовать математическую терминологию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контролировать свою деятельность: проверять правильность выполнения вычислений изученными способами.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Числовые выра</w:t>
            </w: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  <w:t xml:space="preserve">жения. Порядок </w:t>
            </w: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  <w:t>выполнения дей</w:t>
            </w: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ствий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Урок повторения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обобщения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Операции сложения и вычитания. Взаимосвязь операций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сло-жения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вычитания.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Алгоритмы сложения и вычитания.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Вычислять зна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чение числового вы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ражения, содержащего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2-3 действия. Понимать правила порядка выполнения действий в числовых выражениях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:Планировать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контролировать и оценивать учебные действия в соответствии с поставленной задачей и условиями её выполнения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представлять информацию в знаково-символической или графической форме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аргументированно, с использованием математической терминологии и математических знаний отстаивать свою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позицию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trHeight w:val="1143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  <w:t>Нахождение суммы нескольких</w:t>
            </w: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слагаемых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Выполнять письменные вычисления с натуральны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softHyphen/>
              <w:t>ми числами. Находить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значения чи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Алгоритм   сложение 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мно-гозначного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Вычислять сумму трёх слагаемых.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Вычислять зна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  <w:t>чение числового вы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 xml:space="preserve">ражения, содержащего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2-3 действия 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:Самостоятельное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алгоритмов деятельности при решении проблем поискового характера.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:Установление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причинно-следственных связей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строить речевое высказывание в устной форме, использовать математическую терминологию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  <w:t>Вычитание трёх</w:t>
            </w:r>
            <w:r w:rsidRPr="00237E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значных чисел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Выполнять письменное вычитание трёхзначных чисел. Находить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значения чи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Алгоритм вычитания.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Мно-гозначного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Использовать алгоритм письменного вычитания чисел и выполнять эти действия с числами в пределах 1000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представлять информацию в знаково-символической или графической форме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навыками контроля и оценки своей деятельности.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Приёмы письменного умножения трехзначных чи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сел на однозначные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Умножать письменно в пределах 1000 с переходом через разряд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Умножение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письменное умножение в пределах 1000 с переходом через разряд многозначного числа на однозначное.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Самостоятельное создание алгоритмов деятельности при решении проблем поискового характера.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:Установление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причинно-следственных связей 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Входящая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 xml:space="preserve"> контрольная 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работа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действия, соотносить, сравнивать, оценивать свои знания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— выделение и осознание обучающимся того, что уже усвоено и что ещё нужно усвоить,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   осознание качества и уровня усвоения;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результатов работы 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 xml:space="preserve">Письменное </w:t>
            </w: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lastRenderedPageBreak/>
              <w:t>умножение однозначных чисел на многозначные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Урок развития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Использовать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переместительное свойство умножения. Умножать письменно в пределах 1000 с переходом через разряд многозначное число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Умножение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письменное умножение в пределах 1000 с переходом через разряд многозначного числа на однозначное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Делать выводы на основе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анализа предъявленного банка данных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Приобретение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начального опыта применения математических знаний для решения учебно-познавательных и учебно- практических задач.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Приёмы письменного деления</w:t>
            </w:r>
          </w:p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трехзначных чи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сел на однозначные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Сотни.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Де-сятки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письменное деление в пределах 1000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Самостоятельное создание алгоритмов деятельности при решении проблем поискового характера.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:Установление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причинно-следственных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связейДелать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навыками контроля и оценки своей деятельности.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Деление трёхзначных чисел на однозначные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приём письменного деления многозначного числа на однозначное. Использовать свойства деления числа на 1, и нуля на число. Совершенствовать устные и письменные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Сотни.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Де-сятки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письменное деление многозначного числа на однозначное по алгоритму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представлять информацию в знаково-символической или графической форме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Выделение и осознание обучающимся того, что ещё нужно усвоить, осознание качества и уровня усвоения; оценка результатов работы.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Тренировочные упражнения на</w:t>
            </w: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 xml:space="preserve"> деление трёхзначных чисел на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однозначное число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приём письменного деления многозначного числа на однозначное. Совершенствовать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устные и письменные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Сотни.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Де-сятки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Выполнять письменное деление многозначного числа на однозначное по алгоритму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представлять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информацию в знаково-символической или графической форме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Актуализировать свои знания для проведения простейших математических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доказа-тельств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 в том числе с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опорой на изученные определения, законы арифметических действий).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Деление трех</w:t>
            </w: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значного числа на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однозначное, ко</w:t>
            </w: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гда в записи част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ного есть нуль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Урок-исследование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приём письменного деления многозначного числа на однозначное,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когда в записи частного есть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нуль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Сотни.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Де-сятки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письменное деление многозначного числа на однозначное с объяснением,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когда в записи частного есть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нуль.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представлять информацию в знаково-символической или графической форме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навыками контроля и оценки своей деятельности. 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Знакомство со столбчатыми диаграммами. Чтение и составление столбчатых диаграмм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Использовать диаграммы для сбора 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представления данных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Диаграмма.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Читать и строить столбчатые диаграммы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Моделировать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содержащиеся в тексте данные.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Актуализировать свои знания для проведения простейших математических доказательств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Актуализировать свои знания для проведения простейших математических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доказа-тельств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 в том числе с опорой на изученные определения, законы арифметических действий).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Взаимная проверка знаний: «Помогаем друг другу сделать шаг к успеху».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Проверочная работа по теме «Повторение»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товарища, обсуждать высказанные мнения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Арифметические действия. Сотни. Десятки, Тысячи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Пользоваться вычислительными навыками, решать составные задачи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Актуализировать свои знания для проведения простейших математических доказательств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устранять ошибки логического характера (в ходе решения) и ошибки вычислительного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gridAfter w:val="1"/>
          <w:wAfter w:w="13" w:type="dxa"/>
          <w:trHeight w:val="596"/>
          <w:jc w:val="center"/>
        </w:trPr>
        <w:tc>
          <w:tcPr>
            <w:tcW w:w="3437" w:type="dxa"/>
            <w:gridSpan w:val="4"/>
            <w:tcBorders>
              <w:bottom w:val="single" w:sz="4" w:space="0" w:color="000000"/>
              <w:right w:val="nil"/>
            </w:tcBorders>
            <w:vAlign w:val="center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533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, которые больше 1000(123 часа)</w:t>
            </w: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Нумерация -10 часов</w:t>
            </w: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Нумерация. </w:t>
            </w: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Класс единиц и класс тысяч. Разряды и классы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Класс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еди-ниц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класс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ты-сяч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Называть новую счётную единицу – тысячу. Называть разряды, которые составляют первый класс, второй класс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Собирать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требуемую информацию из указанных источников; фиксировать результаты разными способами; сравнивать и обобщать информацию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работать в материальной и информационной среде начального общего образования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Письменная нумерация. Чтение и запись  чисел.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 единиц и класс тысяч.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Многозначные числа.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Читать числа в пределах миллиона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Записывать числа в пределах миллиона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Актуализировать свои знания для проведения простейших математических доказательств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навыками контроля и оценки своей деятельности. Делать выводы на основе анализа предъявленного банка данных.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Пред</w:t>
            </w: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ставление многозначных чисел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в виде суммы раз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рядных слагаемых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разряда, содержащихся в числе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Класс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еди-ниц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класс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ты-сяч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Представлять многозначное число суммой разрядных слагаемых.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Выполнять уст</w:t>
            </w:r>
            <w:r w:rsidRPr="00237E2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>но арифметические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действия над числами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в пределах сотни и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с большими числами в случаях, легко сво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lastRenderedPageBreak/>
              <w:t xml:space="preserve">димых к действиям в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пределах ста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Осознание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способов и приёмов действий при решении учебных задач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представлять информацию в знаково-символической или графической форме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слушать и анализировать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Сравнение многозначных чисел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Упорядочивать заданные числа. Устанавливать правило, по которому составлена числовая последовательность, продолжать её, восстанавливать пропущенные в ней элементы.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Группировать числа по заданному или самостоятельно установленному признаку, находить несколько вариантов группировки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Класс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еди-ниц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класс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ты-сяч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Сравнивать числа по классам и разрядам. Оценивать правильность составления числовой последовательности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Выделение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существенной информации.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Осуществление анализа объектов с выделением существенных и несущественных признаков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 и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уменьшение чис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ла в 10, 100, 1000 раз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Проверять пра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вильность выполненных вычислений, решать текстовые задачи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арифметическим спо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собом, выполнять увеличение и уменьшение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числа в 10, 100, 1000 раз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Многознач-ные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Увеличивать (уменьшать) числа в 10, 100, 1000 раз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алгоритмов деятельности при решении проблем поискового характера.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Установление причинно-следственных связей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Выделение в числе об</w:t>
            </w: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 xml:space="preserve">щего количества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единиц любого разряда в данном числе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последователь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ность чисел в пределах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100 000. Читать, записы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вать и сравнивать чис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ла в пределах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1 000 000. Находить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общее количество единиц какого-либо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разряда в многознач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 числе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Многозначные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Выделять в числе об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щее количество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 любого разряда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создание алгоритмов деятельности при решении проблем поискового характера.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 Установление причинно-следственных связей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начального опыта применения математических знаний для решения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учебнопозна-вательных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учебно- практических задач.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lastRenderedPageBreak/>
              <w:t>Класс миллионов и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класс миллиардов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Проверочная работа по теме «Нумерация»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Урок изучения нового материала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Называть классы и разряды: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класс единиц, класс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тысяч, класс мил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  <w:t xml:space="preserve">лионов. Читать числа в пределах 1 000 000 000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 миллионов и класс миллиардов.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Называть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 миллионов, класс миллиар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дов. Читать чис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ла в пределах                                1 000 000 000 . Пользоваться вычислительными навыками, решать составные задачи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начального опыта применения математических знаний для решения учебно-познавательных и учебно-практических задач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принимать и сохранять цели и задачи учебной деятельности, искать и находить средства их достижения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планировать, контролировать и оценивать учебные действия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Проект: «Математика вокруг нас». Создание математического справочника «Наше село»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решения различных текстовых задач. Сотрудничать с взрослыми и сверстниками. Составлять план работы. Анализировать и оценивать результаты работы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Определять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задачи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 Поиск и выделение необходимой информации.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Контроль и оценка процесса и результатов деятельности 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Повторение пройденного. «Что узнали. Чему научились».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Математический диктант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Многозначные числа.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рогнозировать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результаты вычислений;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  проверять 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Контрольная работа по теме «Нумерация»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действия, соотносить,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сравнивать, оценивать свои знания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Контролировать и оценивать свою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работу, её результат, делать выводы на будущее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— выделение и осознание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обучающимся того, что уже усвоено и что ещё нужно усвоить,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   осознание качества и уровня усвоения;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результатов работы 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Развитие умения воспринимать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содержание.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15970" w:type="dxa"/>
            <w:gridSpan w:val="20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Величины- 16 часов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Анализ контрольной работы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Единица длины – километр.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Таблица единиц длины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Километр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Называть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длины. Сравнивать ве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личины по их число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вым значениям, выра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жать данные величины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различных единицах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Актуализировать свои знания для проведения простейших математических доказательств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принимать и сохранять цели и задачи учебной деятельности, искать и находить средства их достижения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 xml:space="preserve">Соотношение между единицами длины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ними. Измерять и сравнивать длины; упорядочивать их значения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длины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Называть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длины. Сравнивать ве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личины по их число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вым значениям, выра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жать данные величины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различных единицах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Делать выводы на основе анализа предъявленного банка данных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 Поиск и выделение необходимой информации.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Контроль и оценка процесса и результатов деятельности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навыками контроля и оценки своей деятельности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площади.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Называть единицы площади. Использовать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приобретенные знания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сравнения и упо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рядочения объектов по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разным признакам: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 xml:space="preserve">длине, площади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 Установление причинно-следственных связей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навыками контроля и оценки своей деятельности. Делать выводы на основе анализа предъявленного банка данных.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Таблица единиц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 xml:space="preserve">площади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Урок комплексного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применения знаний и способов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Сравнивать значения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площадей равных фигур. Переводить одни единицы площади в другие, используя соотношения между ними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Единицы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Называть результат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 переводе одних единиц массы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Актуализировать свои знания для проведения простейших математических доказательств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принимать и сохранять цели и задачи учебной деятельности, искать и находить средства их достижения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Умение слушать 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анализировать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Палетка. Определение площади  фигуры с помощью палетки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площади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фигур произвольной формы, используя палетку. Совершенствовать устные и письменные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Палетка.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площади.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Использовать приём измерения площади фигуры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помощью палетки. Сравнивать ве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личины по их число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вым значениям, выра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жать данные величины в различных единицах, решать тексто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вые задачи арифметическим способом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Учебное сотрудничество с учителем и сверстниками в поиске и сборе информации;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Единицы измерения  массы: центнер,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тонна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Переводить одни единицы массы в другие, используя соотношения между ними.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Приводить примеры и описывать ситуации, требующие перехода от одних единиц измерения к другим (от мелких к более крупным и от крупных к более мелким)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массы – центнер, тонна.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Понимать понятие «мас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са», называть единицы массы. Сравнивать ве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личины по их число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вым значениям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Выделение существенной информации.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 Осуществление анализа объектов с выделением существенных и несущественных признаков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строить речевое высказывание в устной форме, использовать математическую терминологию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Контрольная работа за 1 четверть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— выделение и осознание обучающимся того, что уже усвоено и что ещё нужно усвоить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осознание качества и уровня усвоения;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результатов работы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7E29" w:rsidRPr="00237E29" w:rsidTr="00D3345F">
        <w:trPr>
          <w:gridAfter w:val="1"/>
          <w:wAfter w:w="13" w:type="dxa"/>
          <w:trHeight w:val="2898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Анализ контрольной работы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. 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Математический диктант.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Повторение пройденного. «Что узнали. Чему научились»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Проверять усвоение изучаемой темы.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длины, площади, массы и времени.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проверять правильность выполнения вычислений изученными способами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осознание качества и уровня усвоения;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планировать, контролировать и оценивать учебные действия</w:t>
            </w:r>
          </w:p>
        </w:tc>
      </w:tr>
      <w:tr w:rsidR="00237E29" w:rsidRPr="00237E29" w:rsidTr="00D3345F">
        <w:trPr>
          <w:gridAfter w:val="1"/>
          <w:wAfter w:w="13" w:type="dxa"/>
          <w:trHeight w:val="698"/>
          <w:jc w:val="center"/>
        </w:trPr>
        <w:tc>
          <w:tcPr>
            <w:tcW w:w="15970" w:type="dxa"/>
            <w:gridSpan w:val="20"/>
            <w:tcBorders>
              <w:top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ВТОРАЯ ЧЕТВЕРТЬ- 32 часов</w:t>
            </w:r>
          </w:p>
        </w:tc>
      </w:tr>
      <w:tr w:rsidR="00237E29" w:rsidRPr="00237E29" w:rsidTr="00D3345F">
        <w:trPr>
          <w:gridAfter w:val="1"/>
          <w:wAfter w:w="13" w:type="dxa"/>
          <w:trHeight w:val="3183"/>
          <w:jc w:val="center"/>
        </w:trPr>
        <w:tc>
          <w:tcPr>
            <w:tcW w:w="486" w:type="dxa"/>
            <w:tcBorders>
              <w:top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Таблица единиц массы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Переводить одни единицы массы в другие, используя соотношения между ними.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Исследовать ситуации, требующие сравнения объектов по массе, упорядочивать их</w:t>
            </w:r>
          </w:p>
        </w:tc>
        <w:tc>
          <w:tcPr>
            <w:tcW w:w="182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массы – центнер, тонна.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Использовать таблицу единиц массы. Сравнивать ве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личины по их число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вым значениям, выра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жать данные величины в различных единицах. Решать задачи арифметическим способом</w:t>
            </w:r>
          </w:p>
        </w:tc>
        <w:tc>
          <w:tcPr>
            <w:tcW w:w="2801" w:type="dxa"/>
            <w:gridSpan w:val="3"/>
            <w:tcBorders>
              <w:top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Актуализировать свои знания для проведения простейших математических доказательств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принимать участие в определении общей цели и путей её достижения; уметь договариваться о распределении функций и ролей в совместной деятельности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начального опыта применения математических знаний для решения учебно-познавательных и учебно-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прак-тических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задач.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Время. Единицы времени: год, месяц, неделя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44" w:type="dxa"/>
            <w:gridSpan w:val="5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Переводить одни единицы времени в другие.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Исследовать ситуации, требующие сравнения событий по продолжительности, упорядочивать их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Год, месяц, неделя, сутки;</w:t>
            </w:r>
          </w:p>
        </w:tc>
        <w:tc>
          <w:tcPr>
            <w:tcW w:w="1960" w:type="dxa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Называть единицы времени: год, месяц, неделя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Выделение существенной информации.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Осуществление анализа объектов с выделением существенных и несущественных признаков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Время от 0 до 24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 xml:space="preserve">часов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Урок формирования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Рассматривать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единицу времени: сутки, закреплять представления о временной последовательности событий. Использовать приобретенные знания для определения вре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мени по часам (в часах и минутах), сравни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Сутки.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Называть единицы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времени: минута, час, сутки, неделя, месяц, год. Определять соотношения между ними. Определять время по часам (в часах и минутах), сравнивать величины по их числовым значениям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Выделение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существенной информации.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Осуществление анализа объектов с выделением существенных и несущественных признаков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Развитие умения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воспринимать содержание.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Совершенствовать устные и письменные</w:t>
            </w:r>
          </w:p>
          <w:p w:rsidR="00237E29" w:rsidRPr="00237E29" w:rsidRDefault="00237E29" w:rsidP="00237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Год, месяц, неделя, сутки;</w:t>
            </w:r>
          </w:p>
          <w:p w:rsidR="00237E29" w:rsidRPr="00237E29" w:rsidRDefault="00237E29" w:rsidP="00237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на определение начала, продолжительности и конца события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Постановка и формулирование проблемы, создание алгоритмов деятельности при решении проблем творческого и поискового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Осуществление анализа объектов с выделением существенных и несущественных признаков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Единица времени – секунда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Секунда.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Называть новую единицу измерения времени - секунду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Постановка и формулирование проблемы, создание алгоритмов деятельности при решении проблем творческого и поискового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Осуществление анализа объектов с выделением существенных и несущественных признаков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характера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Развивать логическое мышление, внимание, наблюдательность. Оценивать себя и делать выводы.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Единица времени – век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Рассматривать единицу времени – век. Сравни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Век.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Называть новую единицу измерения времени – век 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Осуществление анализа объектов с выделением существенных и несущественных признаков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Таблица единиц времени.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Проверочная работа по теме «Величины»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Переводить одни единицы времени в другие, используя соотношения между ними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Год, месяц, неделя, сутки;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Использовать таблицу единиц времени. Сравнивать ве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личины по их число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вым значениям, выра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жать данные величины в различных единицах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Актуализировать свои знания для проведения простейших математических доказательств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Осуществление анализа объектов с выделением существенных и несущественных признаков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начального опыта применения математических знаний для решения учебно-познавательных и учебно- практических задач.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Тест «Проверим себя и оценим свои достижения». Повторение пройденного. «Что узнали. Чему научились»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Анализировать достигнутые результаты и недочёты, проявлять личную заинтересованность в расширении знаний и способов действий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проверять 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Осуществление анализа объектов с выделением существенных и несущественных признаков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ошибки вычислительного характера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Самостоятельное создание алгоритмов деятельности при решении проблем поискового характера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15970" w:type="dxa"/>
            <w:gridSpan w:val="20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Сложение и вычитание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 часов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Устные и письменные приёмы вычислений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Урок повторения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обобщения  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Сложение и вычитание.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приёмы письменного сложения и вычитания чисел и выполнять эти действия с числами в пределах 1 000 000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Осуществление анализа объектов с выделением существенных и несущественных признаков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планировать,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контролиро-вать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оценивать учебные действия.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Приём письменного вычитания для случаев вида 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7000 – 456,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57001 – 18032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Вычитание.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Использовать приёмы сложения и вычитания чисел, запись которых оканчивается нулями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Делать выводы на основе анализа предъявленного банка данных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 Осуществление анализа объектов с выделением существенных и несущественных признаков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Нахождение неизвестного слагаемого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Сложение.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Использовать правило нахож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дения неизвестного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слагаемого. Пользоваться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изученной математи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 xml:space="preserve">ческой терминологией,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проверять правиль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ность выполненных вычислений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Нахождение неизвестного уменьшаемого, неизвестного вычитаемого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Определять, как связаны между собой числа при вычитании. Находить неизвестное уменьшаемое, неизвестное вычитаемое.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Уравнение. Слагаемое. Сумма.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Уменьшаемое 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вы-читаемое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Использовать правило нахож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дения неизвестного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уменьшаемого и неизвестного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вычи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таемого. Вычислять зна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чение числового вы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 xml:space="preserve">ражения, содержащего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2-3 действия (со скоб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Нахождение нескольких долей целого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Целое, доля, дробь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Находить несколько долей целого. Вычислять зна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чение числового вы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 xml:space="preserve">ражения, содержащего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2-3 действия (со скоб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результаты вычислений;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создание алгоритмов деятельности при решении проблем поискового характера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выражений на нахождение нескольких долей целого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Целое, доля, дробь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Находить несколько долей целого.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задач раскрывающих смысл арифметических действий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Использование свойств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арифметических дей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ствий при выполне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нии вычислений. Решать задачи, составив уравнения. Ставить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скобки в числовом выражении для приведения к верному решению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Задача.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слагаемые.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арифметическим способом. Сравнивать площади фигур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Оценивать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правильность выполненного задания на основе сравнения с предыдущими заданиями или на основе различных образцов и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критерие</w:t>
            </w:r>
            <w:proofErr w:type="spellEnd"/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 xml:space="preserve">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контролировать свою деятельность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Умение планировать,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контролиро-вать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оценивать учебные действия.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Сложение и вычитание значений величин 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Сложение вычитание.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сложение и вычитание величин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Целеполагание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учащимися, и того, что ещё неизвестно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контролировать свою деятельность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задач на увеличение (уменьшение) числа на несколько единиц, выраженных в косвенной форме.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Решать тексто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вые задачи арифмети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ческим способом, пользоваться изучен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ной математической терминологией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навыков формулировки личной оценки, аргументирования своего мнения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контролировать свою деятельность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Повторение пройденного. «Что узнали. Чему научились»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Сложение вычитание.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Использовать приёмы сложения и вычитания многозначных чисел. Решать задачи арифметическим способом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навыков формулировки личной оценки, аргументирования своего мнения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обнаруживать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устранять ошибки логического характера (в ходе решения) и ошибки вычислительного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контролировать свою деятельность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Контрольная работа по теме «Сложение и вычитание»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Анализировать результаты выполненной работы, оценивать их и делать выводы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навыков формулировки личной оценки, аргументирования своего мнения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обнаруживать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устранять ошибки логического характера (в ходе решения) и ошибки вычислительного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контролировать свою деятельность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создание алгоритмов деятельности при решении проблем поискового характера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Анализ контрольной работы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«Странички для любознательных» - задания творческого и поискового характера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Использовать приёмы сложения и вычитания многозначных чисел. Решать задачи арифметическим способом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навыков формулировки личной оценки, аргументирования своего мнения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обнаруживать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устранять ошибки логического характера (в ходе решения) и ошибки вычислительного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контролировать свою деятельность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15970" w:type="dxa"/>
            <w:gridSpan w:val="20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-79 часов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Умножение и его свойства. Умножение на 0 и 1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Урок-исследование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Умножение.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Использовать свойства умножения на 0 и на 1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при выполнении вы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  <w:t xml:space="preserve">числений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контролиро-вать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свою деятельность.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Письменное умножение многозначного числа на однозначное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умножение любого многозначного числа на однозначное так же, как и умножение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трёхзначного числа на однозначное. Умножать именованные числа на однозначные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Множители. 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письменное умножение многозначного числа на однозначное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формулирование проблемы, самостоятельное создание алгоритмов деятельности при решении проблем поискового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характера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Умение планировать,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контролиро-вать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оценивать учебные действия.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Приемы письменного умножения для случаев вида: 4019*7, 50801*4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при вычислениях свойства умножения на 0 и на 1. Записывать выражения и вычислять их значения. Совершенствовать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Умножение.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Называть результат умножения любого числа на 0, на 1. Применять полученные знания для решения задач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Собирать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требуемую информацию из указанных источников; фиксировать результаты разными способами; сравнивать и обобщать информацию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навыками контроля и оценки своей деятельности.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Умножение чисел, запись которых оканчивается нулями. 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Умножение.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приёмы умножения на однозначное число многозначных чисел, оканчивающихся нулями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планировать, контролировать и оценивать учебные действия.</w:t>
            </w:r>
          </w:p>
        </w:tc>
      </w:tr>
      <w:tr w:rsidR="00237E29" w:rsidRPr="00237E29" w:rsidTr="00D3345F">
        <w:trPr>
          <w:gridAfter w:val="1"/>
          <w:wAfter w:w="13" w:type="dxa"/>
          <w:trHeight w:val="3206"/>
          <w:jc w:val="center"/>
        </w:trPr>
        <w:tc>
          <w:tcPr>
            <w:tcW w:w="486" w:type="dxa"/>
            <w:tcBorders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56</w:t>
            </w:r>
          </w:p>
        </w:tc>
        <w:tc>
          <w:tcPr>
            <w:tcW w:w="518" w:type="dxa"/>
            <w:tcBorders>
              <w:bottom w:val="single" w:sz="4" w:space="0" w:color="auto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bottom w:val="single" w:sz="4" w:space="0" w:color="auto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Нахождение неизвестного множителя, неизвестного делимого, неизвестного делителя</w:t>
            </w: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Деление.</w:t>
            </w:r>
          </w:p>
        </w:tc>
        <w:tc>
          <w:tcPr>
            <w:tcW w:w="1981" w:type="dxa"/>
            <w:gridSpan w:val="3"/>
            <w:tcBorders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правила деления суммы на число и использовать его при решении примеров и задач. Применять полученные знания для решения задач. Контролировать и оценивать свою работу, её результат, делать выводы на будущее </w:t>
            </w: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планировать,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контролиро-вать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оценивать учебные действия.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Деление 0 и на 1.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Деление многозначного числа на однозначное.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как выполнено деление многозначного числа на однозначное 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деление многозначного числа на однозначное с объяснением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Собирать требуемую информацию из указанных источников; фиксировать результаты разными способами; с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:сравнивать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обобщать информацию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навыками контроля и оценки своей деятельности.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Административная контрольная работа за первое полугодие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правила порядка выполнения действий в выражениях в 2-3 действия (со скобками и без них). Применять полученные знания для решения задач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— выделение и осознание обучающимся того, что уже усвоено и что ещё нужно усвоить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планировать, контролировать и оценивать учебные действия.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Анализ контрольной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работы.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Письменное деление многозначного числа на однозначное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Комбинированный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урок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Определять, как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Множители.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Делимое. Делитель.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Использовать правило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нахож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дения неизвестного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множителя, неизвестного делимого и неизвестного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делителя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Вычислять зна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чение числового вы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ru-RU"/>
              </w:rPr>
              <w:t xml:space="preserve">ражения, содержащего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2-3 действия (со скоб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Умение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контролиро-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свою деятельность.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как выполнено деление многозначного числа на однозначное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Многозначные числа и однозначные.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деление многозначного числа на однозначное с объяснением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Собирать требуемую информацию из указанных источников; фиксировать результаты разными способами;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сравнивать и обобщать информацию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задач на увеличение (уменьшение) числа в несколько раз, выраженных в косвенной форме.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полученные знания для решения задач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Моделировать ситуацию, иллюстрирующую данное арифметическое действие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jc w:val="center"/>
        </w:trPr>
        <w:tc>
          <w:tcPr>
            <w:tcW w:w="15983" w:type="dxa"/>
            <w:gridSpan w:val="21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ТРЕТЬЯ ЧЕТВЕРТЬ- 40часов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Письменное деление многозначного числа на однозначное , когда в частном есть нули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 .Многозначные числа и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Делить много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значное число на од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нозначное, проверять правильность выпол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ненных вычислений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Регулятивные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сравнивать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обобщать информацию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Коммуникативные: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контролировать свою деятельность.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Решение задач на пропорциональное деление.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 на пропорциональное деление.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полученные знания для решения задач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Моделировать ситуацию, иллюстрирующую данное арифметическое действие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планировать, контролировать и оценивать учебные действия.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выражений на  деление многозначного числа на однозначное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Умножение и деление. Многозначные числа.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Делить много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значное число на од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нозначное, проверять правильность выпол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ненных вычислений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Собирать требуемую информацию из указанных источников; фиксировать результаты разными способами;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:сравнивать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обобщать информацию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навыками контроля и оценки своей деятельности.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задач на пропорциональное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деление.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Сравнивать решения задач. Определять,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сколько цифр будет в частном, выполнять деление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Задачи.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полученные знания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для решения задач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Прогнозировать результаты вычислений;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контролировать свою деятельность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:сравнивать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обобщать информацию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Умение планировать, контролировать 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оценивать учебные действия.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Деление многозначного числа на однозначное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Нахождение неизвестного делимого по результату в частном и остатку. Находить уравнения с одинаковым значением, находить значения уравнений и решать текстовые задачи арифметическим способом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Деление. Многозначные числа.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Делить много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значное число на од</w:t>
            </w: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нозначное, проверять правильность выпол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ненных вычислений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Собирать требуемую информацию из указанных источников; фиксировать результаты разными способами;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:сравнивать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обобщать информацию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Проверочная работа по теме «Умножение и деление на однозначное число»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деление многозначного числа на  однозначное, делать проверку. Составлять уравнения и решать их. Находить значение буквенных выражений, решать текстовые задачи арифметическим способом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Деление. Многозначные числа.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Делить многозначное число на однозначное, делать проверку 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Самостоятельное выделение и формулирование познавательной цели, создание способов решения проблем поискового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:инициативное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сотрудничество в поиске и сборе информации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</w:tc>
      </w:tr>
      <w:tr w:rsidR="00237E29" w:rsidRPr="00237E29" w:rsidTr="00D3345F">
        <w:trPr>
          <w:trHeight w:val="3217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«Проверим себя и оценим свои достижения». Тест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Использовать приёмы деления многозначного числа на однозначное. Решать задачи арифметическим способом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Самостоятельное выделение и формулирование познавательной цели, создание способов решения проблем поискового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:инициативное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сотрудничество в поиске и сборе информации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начального опыта применения математических знаний для решения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учебно-познаватель-ных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учебно- практических задач.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Контрольная работа по теме «Умножение и деление на однозначное число»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Проверка навыков знаний.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— выделение и осознание обучающимся того, что уже усвоено и что ещё нужно усвоить, осознание качества и уровня усвоения; оценка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jc w:val="center"/>
        </w:trPr>
        <w:tc>
          <w:tcPr>
            <w:tcW w:w="15983" w:type="dxa"/>
            <w:gridSpan w:val="21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Анализ контрольной работы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текстовых задач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навыки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полученные знания для решения задач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Умение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контролиро-вать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свою деятельность.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Скорость. Единицы скорости..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Скорость, время, расстояние. Единицы скорости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Составлять план действий и определять наиболее эффективные способы решения задачи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Моделировать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содержащиеся в тексте задачи зависимости; планировать ход решения задачи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создание алгоритмов деятельности при решении проблем поискового характера.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Скорость, время, расстояние.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с величинами: скорость, время, расстояние. Называть единицы скорости. Понимать взаимосвязь между скоростью, временем и расстоянием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Моделировать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содержащиеся в тексте задачи зависимости; планировать ход решения задачи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Скорость, время, расстояние.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с величинами: скорость, время, расстояние. Называть единицы скорости. Понимать взаимосвязь между скоростью, временем и расстоянием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Моделировать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содержащиеся в тексте задачи зависимости; планировать ход решения задачи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>Решение задач на движение.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Скорость, время, расстояние.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с величинами: скорость, время, расстояние. Понимать взаимосвязь между скоростью, временем и расстоянием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Моделировать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содержащиеся в тексте задачи зависимости; планировать ход решения задачи.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Проверочная работа по теме «Скорость. Время. Расстояние»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Произведение.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Использовать свойства арифметиче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ских действий при выполнении вычис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лений. Находить результат при умножении числа на произведение удобным способом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формулирование проблемы, создание алгоритмов деятельности при решении проблем творческого и поискового характера</w:t>
            </w:r>
          </w:p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Умножение числа на произведение Письменное умножение на числа, оканчивающиеся нулями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Умножение. Многозначные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письменное умножение на числа, оканчивающиеся ну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лями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формулирование проблемы, создание алгоритмов деятельности при решении проблем творческого и поискового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Письменное умножение двух чисел, оканчивающихся нулями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столбиком. Сравнивать именованные числа. Решать задачи на одновременное встречное движение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Умножение. Многозначные числа.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письменное умножение на числа, оканчивающиеся ну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лями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Владеть навыками контроля и оценки своей деятельности.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Умножение на числа, оканчивающиеся нулями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движение. Переводить одни единицы площади в другие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Умножение. Многозначные числа.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письменное умножение на числа, оканчивающиеся ну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лями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сотрудничество с учителе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 и сверстниками в поиске и сборе информации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задач на одновременное встречное движение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Решать задачи на одновременное встречное движение: выполнять схематические чертежи, сравнивать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задачи и их решения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 на движение.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Перестановка и группировка множителей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Множители.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свойства умножения при решении числовых выражений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сотрудничество с учителе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 и сверстниками в поиске и сборе информации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начального опыта применения математических знаний для решения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учебно-познаватель-ных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учебно- практических задач.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Повторение пройденного. «Что узнали. Чему научились».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44" w:type="dxa"/>
            <w:gridSpan w:val="5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Занимательные задачи.</w:t>
            </w:r>
          </w:p>
        </w:tc>
        <w:tc>
          <w:tcPr>
            <w:tcW w:w="196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Деление числа на произведение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44" w:type="dxa"/>
            <w:gridSpan w:val="5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 . Произведение.</w:t>
            </w:r>
          </w:p>
        </w:tc>
        <w:tc>
          <w:tcPr>
            <w:tcW w:w="196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Использовать свойства арифметиче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ских действий при выполнении вычис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лений. Находить результат при делении числа на произведение удобным способом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формулирование проблемы, создание алгоритмов деятельности при решении проблем творческого и поискового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контролиро-вать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свою деятельность.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выражений на деление числа на произведение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 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Про-изведение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Использовать свойства арифметиче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ских действий при выполнении вычис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лений. Находить результат при делении числа на произведение удобным способом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Самостоятельное создание алгоритмов деятельности при решении проблем поискового характера.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Деление с остатком на 10, 100, 1 000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Деление. Остаток.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приём письменного деления многозначного числа на 10, 100, 1 000 с остатком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сотрудничество с учителе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 и сверстниками в поиске и сборе информации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Составление и решение задач, обратных данной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остатком и проверять решение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 на движение.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полученные знания для решения задач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сотрудничество с учителе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 и сверстниками в поиске и сборе информации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Деление.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приём деления на числа, оканчивающиеся нулями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Тренировочные упражнения на  деление  числа, оканчивающиеся нулями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Деление.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приём деления на числа, оканчивающиеся нулями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с целью выделения признаков (существенных, несущественных)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примеров и задач на  деление на числа, оканчивающиеся нулями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Деление.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приём деления на числа, оканчивающиеся нулями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с целью выделения признаков (существенных, несущественных)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выражений на деление  числа, оканчивающиеся нулями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Деление.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приём деления на числа, оканчивающиеся нулями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Владеть навыками контроля и оценки своей деятельности.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Задачи на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дви-жение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полученные знания для решения задач. Решать задачи на одновременное движение в противоположных направлениях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с целью выделения признаков (существенных, несущественных)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Письменное деление на числа, оканчивающиеся нулями.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Проверочная работа по теме «Деление на числа, оканчивающиеся нулями»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Находить ошибки в вычислениях и решать правильно. Применять полученные знания для решения задач. Использовать приём деления на числа, оканчивающиеся нулями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с целью выделения признаков (существенных, несущественных)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Повторение пройденного. «Что узнали. Чему научились».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Математический диктант.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устно и письменно деление на числа, оканчивающиеся нулями. Совершенствовать вычислительные навыки, умение решать задачи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письменное умножение на числа, оканчивающиеся ну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лями. Использовать приём деления на числа, оканчивающиеся нулями. Решать задачи на одновременное встречное движение, на одновременное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движение в противоположных направлениях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с целью выделения признаков (существенных, несущественных)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Приобретение начального опыта применения математических знаний для решения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учебно-познаватель-ных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учебно- практических задач.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Тест «Проверим себя и оценим свои достижения».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Анализ результатов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письменное умножение на числа, оканчивающиеся ну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лями. Использовать приём деления на числа, оканчивающиеся нулями. Решать 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с целью выделения признаков (существенных, несущественных)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Проект: «Математика вокруг нас»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Урок-проект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работы. Составлять сборник математических заданий. Анализировать и оценивать результаты работы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Определять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осознание качества и уровня усвоения;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Контроль и оценка процесса и результатов деятельности 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контролиро-вать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свою деятельность.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Умножение числа на сумму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Умножение. 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задачи, развивать навык устного счёта; развивать внимание, творческое мышление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Моделировать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содержащиеся в тексте задачи зависимости; планировать ход решения задачи.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выражений на умножение числа на сумму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вычисления с объяснением. Выполнять действия 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Умножение. 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как выполнено умножение числа на сумму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с целью выделения признаков (существенных, несущественных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слушать 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анализировать.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Письменное умножение многозначного числа на двузначное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умножение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Умножение. Двузначное число. Много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Использовать алгоритм письменного умножения многозначного числа на двузначное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Контрольная работа за 3 четверть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Регулятивные Оценка — выделение и осознание обучающимся того, что уже усвоено и что ещё нужно усвоить, осознание качества и уровня усвоения; оценка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Контрольная работа № 6 за 3 четверть 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Тренировочные задания на  умножение многозначного числа на двузначное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полноты выполнения алгоритма арифметического действия умножение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Умножение. Двузначное число.  Многозначные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Использовать алгоритм письменного умножения многозначного числа на двузначное. Объяснять, как выполнено умножение многозначного числа на двузначное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gridAfter w:val="1"/>
          <w:wAfter w:w="13" w:type="dxa"/>
          <w:trHeight w:val="1972"/>
          <w:jc w:val="center"/>
        </w:trPr>
        <w:tc>
          <w:tcPr>
            <w:tcW w:w="486" w:type="dxa"/>
            <w:tcBorders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100</w:t>
            </w:r>
          </w:p>
        </w:tc>
        <w:tc>
          <w:tcPr>
            <w:tcW w:w="518" w:type="dxa"/>
            <w:tcBorders>
              <w:bottom w:val="single" w:sz="4" w:space="0" w:color="auto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bottom w:val="single" w:sz="4" w:space="0" w:color="auto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задач на нахождение неизвестного по двум разностям </w:t>
            </w: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Уравнения.</w:t>
            </w:r>
          </w:p>
        </w:tc>
        <w:tc>
          <w:tcPr>
            <w:tcW w:w="1981" w:type="dxa"/>
            <w:gridSpan w:val="3"/>
            <w:tcBorders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Составлять план действий и определять наиболее эффективные способы решения задачи </w:t>
            </w: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Моделировать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содержащиеся в тексте задачи зависимости; планировать ход решения задачи.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текстовых задач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полученные знания для решения задач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навыками контроля и оценки своей деятельности.</w:t>
            </w:r>
          </w:p>
        </w:tc>
      </w:tr>
      <w:tr w:rsidR="00237E29" w:rsidRPr="00237E29" w:rsidTr="00D3345F">
        <w:trPr>
          <w:jc w:val="center"/>
        </w:trPr>
        <w:tc>
          <w:tcPr>
            <w:tcW w:w="15983" w:type="dxa"/>
            <w:gridSpan w:val="21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ТРЕТЬЯ ЧЕТВЕРТЬ- 32 часов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Многозначные числа.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как получают каждое неполное произведение при умножении на трёхзначное число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Тренировочные задания на умножение многозначного числа на трёхзначное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умножение.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Многозначные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примеров и задач на умножение многозначного числа на трёхзначное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Многозначные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приёмы умножения многозначного числа на трёхзначное, когда в записи обоих множителей встречаются нули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Собирать требуемую информацию из указанных источников; фиксировать результаты разными способами;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:сравнивать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обобщать информацию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контролировать свою деятельность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Многозначные числа.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Решать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с целью выделения признаков (существенных, несущественных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Повторение пройденного. «Что узнали. Чему научились».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Математический диктант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с целью выделения признаков (существенных, несущественных)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13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алгоритм письменного деления многозначного числа на двузначное, когда цифра в частном находится методом подбора </w:t>
            </w:r>
          </w:p>
        </w:tc>
        <w:tc>
          <w:tcPr>
            <w:tcW w:w="2786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83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Тренировочные задания на деление многозначного числа на двузначное с остатком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</w:t>
            </w:r>
          </w:p>
        </w:tc>
        <w:tc>
          <w:tcPr>
            <w:tcW w:w="2044" w:type="dxa"/>
            <w:gridSpan w:val="5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6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алгоритм письменного деления многозначного числа на двузначное с остатком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Тренировочные примеры и задачи на деление многозначного числа на двузначное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44" w:type="dxa"/>
            <w:gridSpan w:val="5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Выполнять письменное деление многозначных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чисел на двузначные, опираясь на знание алгоритмов письменного выполнения действия умножение. Осуществлять пошаговый контроль правильности и полноты выполнения алгоритма арифметического действия деления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6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алгоритм письменного деления многозначного числа на двузначное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контролировать свою деятельность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Деление многозначного числа на двузначное по плану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алгоритм письменного деления многозначного числа на двузначное по плану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с целью выделения признаков (существенных, несущественных)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деление многозначного числа на двузначное методом подбора, изменяя пробную цифру. Решать примеры на деление с объяснением. Находить значение уравнений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алгоритм письменного деления многозначного числа на двузначное методом подбора (изменяя пробную цифру) 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Деление многозначного числа на двузначное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арифметическими способами. Объяснять выбор действия для решения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деление с объяснением. Переводить одни единицы площади в другие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Поиск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выделение необходимой информации; анализ объектов с целью выделения признаков (существенных, несущественных)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 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Решение задач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Решать задачи арифметическими способами. Выполнять вычитание и сложение именованных величин. Выполнять деление с остатком и делать проверку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полученные знания для решения задач. Объяснять выбор действия для решения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результаты вычислений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способами;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 </w:t>
            </w: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письменное деление многозначного числа на однозначное по алгоритму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результаты вычислений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:проверять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правильность выполнения вычислений изученными способами;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</w:t>
            </w: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контролировать свою деятельность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Деление на дву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значное число,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когда в частном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есть нули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развития умений и навыков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деления многозначного числа на двузначное,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когда в частном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есть нули, объяснять каждый шаг, сравнивать решения. Рассматривать более короткую запись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письменное деление многозначного числа на однозначное,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когда в частном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есть нули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результаты вычислений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 xml:space="preserve">Письменное деление </w:t>
            </w: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lastRenderedPageBreak/>
              <w:t>на двузначное число (закрепление).</w:t>
            </w: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Проверочная работа по теме «Деление на двузначное число»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lastRenderedPageBreak/>
              <w:t xml:space="preserve">Контроль знаний, </w:t>
            </w: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lastRenderedPageBreak/>
              <w:t>умений и навыков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Выполнять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вычисления и делать проверку. Совершенствовать вычислительные навыки, умение решать задачи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Пользоваться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вычислительными навыками, решать составные задачи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результаты вычислений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Восприятие учебного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Повторение пройденного. «Что узнали. Чему научились».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 способом. Выполнять вычитание и сложение именованных величин, решать уравнения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результаты вычислений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:Делать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выводы на основе анализа предъявленного банка данных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Контрольная работа по теме «Умножение и деление»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— выделение и осознание обучающимся того, что уже усвоено и что ещё нужно усвоить, осознание качества и уровня усвоения; оценка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Анализ контрольной работы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Письменное деление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многозначного числа на трёхзначное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изучения нового материала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алгоритм письменного деления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многозначного числа на трёхзначное,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алгоритм письменного деления многозначного числа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 трёхзначное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Постановка и формулирование проблемы, самостоятельное создание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алгоритмов деятельности при решении проблем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контролировать свою деятельность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Тренировочные задания на деление многозначного числа на трёхзначное.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навыков.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 алгоритм письменного деления многозначного числа на трёхзначное.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сотрудничество с учителе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 и сверстниками в поиске и сборе информации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Деление на трёхзначное число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навыков.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деление с объяснением и проверять вычисления. Делать чертёж к задаче и решать её. Составлять задачу по выражению. Сравнивать выражения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алгоритм письменного деления многозначного числа на трёхзначное, делать проверку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сотрудничество с учителе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 и сверстниками в поиске и сборе информации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Проверка умножения делением и деления умножением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формирования умений и навыков.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деление с объяснением и проверять вычисления. Совершенствовать вычислительные навыки, умение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решать задачи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Многозначные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алгоритм письменного деления многозначного числа на трёхзначное, делать проверку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умения воспринимать содержание.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123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Проверка деления с остатком 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Проверять, правильно ли выполнено деление с остатком. Находить делимое, если известны: делитель, частное и остаток. Проверять, выполнив деление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Деление.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Много-значные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числа.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 алгоритм письменного деления многозначного числа на трёхзначное, делать проверку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ошибки.</w:t>
            </w: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планировать, контролировать и оценивать учебные действия.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Проверка деления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Находить ошибки и записывать правильное решение. Совершенствовать вычислительные навыки, умение решать задачи, уравнения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Умножение делением.</w:t>
            </w: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Находить ошибки при делении, исправлять их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создание алгоритмов деятельности при решении проблем поискового характера.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Контрольная работа за год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знаний, умений и навыков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— выделение и осознание обучающимся того, что уже усвоено и что ещё нужно усвоить, осознание качества и уровня усвоения; оценка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t>Анализ контрольной работы и рабо</w:t>
            </w:r>
            <w:r w:rsidRPr="00237E29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  <w:lang w:eastAsia="ru-RU"/>
              </w:rPr>
              <w:softHyphen/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та над ошибками.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Повторение пройденного: «Что узнали. Чему научились».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Математический диктант.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 урок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Совершенствовать вычислительные навыки, умение решать задачи.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827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gridSpan w:val="4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Контролировать и оценивать свою работу, её результат, делать выводы на будущее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— выделение и осознание обучающимся того, что уже усвоено и что ещё нужно усвоить, осознание качества и уровня усвоения; оценка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Итоговая диагностическая работа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Контролировать и оценивать свою работу, её результат, делать выводы на будущее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Оценка — выделение и осознание обучающимся того, что уже усвоено и что ещё нужно усвоить, осознание качества и уровня усвоения; оценка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планировать, контролировать и оценивать учебные действия.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15970" w:type="dxa"/>
            <w:gridSpan w:val="20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Повторение- 6 часов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Нумерация. Выражения и уравнения 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расширении знаний и способов действий 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Нумерация. Римские цифры.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Арифметические действия.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Называть числа натурального ряда, которые больше 1 000. Читать и записывать числа, которые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больше 1 000, используя правило, по которому составлена числовая последовательность. Решать числовые выражения и уравнения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Самостоятельное создание алгоритмов деятельности при решении проблем поискового характера.</w:t>
            </w:r>
          </w:p>
        </w:tc>
      </w:tr>
      <w:tr w:rsidR="00237E29" w:rsidRPr="00237E29" w:rsidTr="00D3345F">
        <w:trPr>
          <w:gridAfter w:val="1"/>
          <w:wAfter w:w="13" w:type="dxa"/>
          <w:trHeight w:val="4048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129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Арифметические действия </w:t>
            </w:r>
          </w:p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Порядок выполнения действий.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</w:t>
            </w:r>
          </w:p>
        </w:tc>
        <w:tc>
          <w:tcPr>
            <w:tcW w:w="2023" w:type="dxa"/>
            <w:gridSpan w:val="3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Совершенствовать вычислительные навыки, умение решать задачи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829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Арифметические действия.</w:t>
            </w:r>
          </w:p>
        </w:tc>
        <w:tc>
          <w:tcPr>
            <w:tcW w:w="198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Использовать приёмы сложения и вычитания, умножения и деления чисел, которые больше 1 000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Собирать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требуемую информацию из указанных источников;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фиксировать результаты разными способами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проверять 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Тренировочные упражнения на порядок выполнения действий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Арифметические действия.</w:t>
            </w:r>
          </w:p>
        </w:tc>
        <w:tc>
          <w:tcPr>
            <w:tcW w:w="2006" w:type="dxa"/>
            <w:gridSpan w:val="5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Собирать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требуемую информацию из указанных источников;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фиксировать результаты разными способами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проверять 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воспринимать содержание.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Тренировочные задания на деление многозначного числа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на трёхзначное.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Урок обобщения и систематизации</w:t>
            </w:r>
          </w:p>
        </w:tc>
        <w:tc>
          <w:tcPr>
            <w:tcW w:w="2030" w:type="dxa"/>
            <w:gridSpan w:val="4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как выполнено деление. Называть в каждом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Деление многозначного числа на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трёхзначное</w:t>
            </w:r>
          </w:p>
        </w:tc>
        <w:tc>
          <w:tcPr>
            <w:tcW w:w="1975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Объяснять алгоритм письменного деления многозначного числа 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 трёхзначное.</w:t>
            </w:r>
          </w:p>
        </w:tc>
        <w:tc>
          <w:tcPr>
            <w:tcW w:w="2801" w:type="dxa"/>
            <w:gridSpan w:val="3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Собирать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требуемую информацию из указанных источников;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фиксировать результаты разными способами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проверять правильность выполнения вычислений изученными способами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0" w:type="dxa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интереса к математическим занятиям.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132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Величины . Геометрические фигуры.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</w:t>
            </w:r>
          </w:p>
        </w:tc>
        <w:tc>
          <w:tcPr>
            <w:tcW w:w="2010" w:type="dxa"/>
            <w:gridSpan w:val="2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сложение и вычитание величин, заменяя крупные единицы величин более мелкими. Решать задачи с использованием величин Классифицировать геометрические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фи-гуры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заданному или найденному основанию классификации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Геометрические фигуры.</w:t>
            </w:r>
          </w:p>
        </w:tc>
        <w:tc>
          <w:tcPr>
            <w:tcW w:w="2006" w:type="dxa"/>
            <w:gridSpan w:val="5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знания о величинах в ходе решения задач и выражений. Называть виды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гео-метрических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фигур. Выполнять чертежи изученных геометрических фигур.</w:t>
            </w: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планировать, контролировать и оценивать учебные действия Самостоятельное создание алгоритмов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де-ятельности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 решении проблем поискового характера.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  <w:vMerge w:val="restart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518" w:type="dxa"/>
            <w:vMerge w:val="restart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vMerge w:val="restart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vMerge w:val="restart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eastAsia="ru-RU"/>
              </w:rPr>
              <w:t xml:space="preserve">Письменное деление на двузначное число </w:t>
            </w:r>
          </w:p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Решение задач по пройденному материалу</w:t>
            </w:r>
          </w:p>
        </w:tc>
        <w:tc>
          <w:tcPr>
            <w:tcW w:w="1829" w:type="dxa"/>
            <w:vMerge w:val="restart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</w:p>
          <w:p w:rsidR="00237E29" w:rsidRPr="00237E29" w:rsidRDefault="00237E29" w:rsidP="00237E2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Урок обобщения и систематизации</w:t>
            </w:r>
          </w:p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обобщения и систематизации</w:t>
            </w:r>
          </w:p>
        </w:tc>
        <w:tc>
          <w:tcPr>
            <w:tcW w:w="2010" w:type="dxa"/>
            <w:gridSpan w:val="2"/>
            <w:tcBorders>
              <w:bottom w:val="nil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Выполнять вычисления и делать проверку. Совершенствовать вычислительные навыки, умение решать задачи 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  <w:bottom w:val="nil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Деление на двузначное число</w:t>
            </w:r>
          </w:p>
        </w:tc>
        <w:tc>
          <w:tcPr>
            <w:tcW w:w="2006" w:type="dxa"/>
            <w:gridSpan w:val="5"/>
            <w:vMerge w:val="restart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Пользоваться вычислительными навыками, решать составные задачи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Применять полученные знания для решения задач. Записывать и решать задачи изученных видов </w:t>
            </w:r>
          </w:p>
        </w:tc>
        <w:tc>
          <w:tcPr>
            <w:tcW w:w="2782" w:type="dxa"/>
            <w:gridSpan w:val="2"/>
            <w:vMerge w:val="restart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Регулятивные: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Актуализировать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Познавательные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осознание качества и уровня усвоения; оценка результатов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Коммуникативные:</w:t>
            </w: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атов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 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  <w:vMerge w:val="restart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Восприятие учебного материала со слов учителя.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слушать и анализировать.</w:t>
            </w:r>
          </w:p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Учебное сотрудничество с учителем и сверстниками в поиске и сборе информации.</w:t>
            </w: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  <w:vMerge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vMerge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817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gridSpan w:val="5"/>
            <w:vMerge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2" w:type="dxa"/>
            <w:gridSpan w:val="2"/>
            <w:vMerge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  <w:vMerge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Резервный урок(для </w:t>
            </w: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проведения ВПР)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gridSpan w:val="5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135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Резервный урок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gridSpan w:val="5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7E29" w:rsidRPr="00237E29" w:rsidTr="00D3345F">
        <w:trPr>
          <w:gridAfter w:val="1"/>
          <w:wAfter w:w="13" w:type="dxa"/>
          <w:jc w:val="center"/>
        </w:trPr>
        <w:tc>
          <w:tcPr>
            <w:tcW w:w="486" w:type="dxa"/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51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Резервный урок</w:t>
            </w:r>
          </w:p>
        </w:tc>
        <w:tc>
          <w:tcPr>
            <w:tcW w:w="1829" w:type="dxa"/>
            <w:tcBorders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nil"/>
              <w:righ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single" w:sz="4" w:space="0" w:color="auto"/>
            </w:tcBorders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6" w:type="dxa"/>
            <w:gridSpan w:val="5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2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2"/>
          </w:tcPr>
          <w:p w:rsidR="00237E29" w:rsidRPr="00237E29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37E29" w:rsidRPr="00237E29" w:rsidRDefault="00237E29" w:rsidP="00237E29">
      <w:pPr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37E29" w:rsidRPr="00237E29" w:rsidRDefault="00237E29" w:rsidP="00237E29">
      <w:pPr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37E29" w:rsidRPr="00237E29" w:rsidRDefault="00237E29" w:rsidP="00237E2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7E29" w:rsidRPr="00237E29" w:rsidRDefault="00237E29" w:rsidP="00237E29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7E29" w:rsidRPr="00237E29" w:rsidRDefault="00237E29" w:rsidP="00237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 – ТЕХНИЧЕСКОЕ ОБЕСПЕЧЕНИЕ</w:t>
      </w:r>
    </w:p>
    <w:p w:rsidR="00237E29" w:rsidRPr="00237E29" w:rsidRDefault="00237E29" w:rsidP="00237E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10030"/>
      </w:tblGrid>
      <w:tr w:rsidR="00237E29" w:rsidRPr="00237E29" w:rsidTr="00D3345F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</w:tr>
      <w:tr w:rsidR="00237E29" w:rsidRPr="00237E29" w:rsidTr="00D3345F"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Библиотечный фонд</w:t>
            </w:r>
          </w:p>
        </w:tc>
      </w:tr>
      <w:tr w:rsidR="00237E29" w:rsidRPr="00237E29" w:rsidTr="00D3345F">
        <w:trPr>
          <w:trHeight w:val="3738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Примерная программа по математике начального общего образования.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Просвещение, 2012г.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Рабочая программа по математике  М.И. Моро, М.А.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Бантова</w:t>
            </w:r>
            <w:proofErr w:type="spellEnd"/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Поурочные разработки по математике 4 класс Т.Н.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Ситникова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И.Ф.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Яценко</w:t>
            </w:r>
            <w:proofErr w:type="spellEnd"/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Учебники  М.И. Моро, М.А.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Бантова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др. «Математика 4 класс», в двух частях.  М.: Просвещение, 2014г.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Итоговое тестирование 4 класс, Т.И. Голубь,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«Воронеж» 2013г.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достижения планируемых результатов в начальной школе. Система заданий. М.: Просвещение,2010. (Стандарты второго поколения).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В.Т. Голубь Математические диктанты,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«Воронеж» 2013г.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С.И. Волкова, Математика. Устные упражнения, Москва «Просвещение», 2013г.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Б.П.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Гейдман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И.Э.Мишарина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Подготовка к математической олимпиаде, Москва, «Айрис—пресс», 2012г.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Л.А. Богуславская, Математика, сборник задач, Москва, 2011г. 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М.И. Кузнецова, 5000 примеров по математике (умножение и деление),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«Экзамен», </w:t>
            </w: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2012г.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М.И. Кузнецова, 5000 примеров по математике (счет в пределах 1000),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«Экзамен», 2013г.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О.В.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Узорова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Е.А.Нефедова, 3000 примеров по математике (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умножение и деление),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Астрель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 2012г.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математическая раскраска (считаем в пределах 100),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«Стрекоза», 2011г.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математическая раскраска (Умножаем и делим),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«Стрекоза», 2011г.</w:t>
            </w:r>
          </w:p>
        </w:tc>
      </w:tr>
    </w:tbl>
    <w:p w:rsidR="00237E29" w:rsidRDefault="00237E29"/>
    <w:sectPr w:rsidR="00237E29" w:rsidSect="006C6A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B421891"/>
    <w:multiLevelType w:val="hybridMultilevel"/>
    <w:tmpl w:val="105295F4"/>
    <w:lvl w:ilvl="0" w:tplc="EF7642E0">
      <w:numFmt w:val="bullet"/>
      <w:lvlText w:val=""/>
      <w:lvlJc w:val="left"/>
      <w:pPr>
        <w:ind w:left="7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">
    <w:nsid w:val="11D259DA"/>
    <w:multiLevelType w:val="hybridMultilevel"/>
    <w:tmpl w:val="E146C438"/>
    <w:lvl w:ilvl="0" w:tplc="BD3C43A8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EE248D"/>
    <w:multiLevelType w:val="hybridMultilevel"/>
    <w:tmpl w:val="ECB6BA36"/>
    <w:lvl w:ilvl="0" w:tplc="EF7642E0">
      <w:numFmt w:val="bullet"/>
      <w:lvlText w:val="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BCF055B"/>
    <w:multiLevelType w:val="hybridMultilevel"/>
    <w:tmpl w:val="50AE983A"/>
    <w:lvl w:ilvl="0" w:tplc="8C1C967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254C0336"/>
    <w:multiLevelType w:val="hybridMultilevel"/>
    <w:tmpl w:val="CD5A9B1E"/>
    <w:lvl w:ilvl="0" w:tplc="EF7642E0">
      <w:numFmt w:val="bullet"/>
      <w:lvlText w:val="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6">
    <w:nsid w:val="2E92576F"/>
    <w:multiLevelType w:val="hybridMultilevel"/>
    <w:tmpl w:val="25AA4E52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CA6270"/>
    <w:multiLevelType w:val="multilevel"/>
    <w:tmpl w:val="5118A04C"/>
    <w:lvl w:ilvl="0">
      <w:numFmt w:val="bullet"/>
      <w:lvlText w:val=""/>
      <w:lvlJc w:val="left"/>
      <w:rPr>
        <w:rFonts w:ascii="Symbol" w:eastAsia="Times New Roman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BA2409"/>
    <w:multiLevelType w:val="hybridMultilevel"/>
    <w:tmpl w:val="BC44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51629AA"/>
    <w:multiLevelType w:val="hybridMultilevel"/>
    <w:tmpl w:val="9CECABCA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5545CF7"/>
    <w:multiLevelType w:val="hybridMultilevel"/>
    <w:tmpl w:val="8C2A90A4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66D1278"/>
    <w:multiLevelType w:val="hybridMultilevel"/>
    <w:tmpl w:val="4FF6E19C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8BC7431"/>
    <w:multiLevelType w:val="hybridMultilevel"/>
    <w:tmpl w:val="AFC49F02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ADA2EC1"/>
    <w:multiLevelType w:val="hybridMultilevel"/>
    <w:tmpl w:val="A208AB82"/>
    <w:lvl w:ilvl="0" w:tplc="EF7642E0">
      <w:numFmt w:val="bullet"/>
      <w:lvlText w:val="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5">
    <w:nsid w:val="607F33F9"/>
    <w:multiLevelType w:val="hybridMultilevel"/>
    <w:tmpl w:val="9A24CC4E"/>
    <w:lvl w:ilvl="0" w:tplc="EF7642E0">
      <w:numFmt w:val="bullet"/>
      <w:lvlText w:val=""/>
      <w:lvlJc w:val="left"/>
      <w:pPr>
        <w:ind w:left="9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abstractNum w:abstractNumId="16">
    <w:nsid w:val="6190266F"/>
    <w:multiLevelType w:val="hybridMultilevel"/>
    <w:tmpl w:val="546C1EB6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43D39FC"/>
    <w:multiLevelType w:val="hybridMultilevel"/>
    <w:tmpl w:val="70864640"/>
    <w:lvl w:ilvl="0" w:tplc="EF7642E0">
      <w:numFmt w:val="bullet"/>
      <w:lvlText w:val="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661F111B"/>
    <w:multiLevelType w:val="hybridMultilevel"/>
    <w:tmpl w:val="9174AED2"/>
    <w:lvl w:ilvl="0" w:tplc="82AC8F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011B82"/>
    <w:multiLevelType w:val="hybridMultilevel"/>
    <w:tmpl w:val="D55E2EEA"/>
    <w:lvl w:ilvl="0" w:tplc="EF7642E0">
      <w:numFmt w:val="bullet"/>
      <w:lvlText w:val=""/>
      <w:lvlJc w:val="left"/>
      <w:pPr>
        <w:ind w:left="9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abstractNum w:abstractNumId="20">
    <w:nsid w:val="6E285485"/>
    <w:multiLevelType w:val="hybridMultilevel"/>
    <w:tmpl w:val="FC4A3AF6"/>
    <w:lvl w:ilvl="0" w:tplc="EF7642E0">
      <w:numFmt w:val="bullet"/>
      <w:lvlText w:val=""/>
      <w:lvlJc w:val="left"/>
      <w:pPr>
        <w:ind w:left="94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0" w:hanging="360"/>
      </w:pPr>
      <w:rPr>
        <w:rFonts w:ascii="Wingdings" w:hAnsi="Wingdings" w:cs="Wingdings" w:hint="default"/>
      </w:rPr>
    </w:lvl>
  </w:abstractNum>
  <w:abstractNum w:abstractNumId="21">
    <w:nsid w:val="6F2F3968"/>
    <w:multiLevelType w:val="hybridMultilevel"/>
    <w:tmpl w:val="22380C6A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030214C"/>
    <w:multiLevelType w:val="hybridMultilevel"/>
    <w:tmpl w:val="3D987160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0902694"/>
    <w:multiLevelType w:val="hybridMultilevel"/>
    <w:tmpl w:val="7256DF2A"/>
    <w:lvl w:ilvl="0" w:tplc="EF7642E0">
      <w:numFmt w:val="bullet"/>
      <w:lvlText w:val=""/>
      <w:lvlJc w:val="left"/>
      <w:pPr>
        <w:ind w:left="9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abstractNum w:abstractNumId="24">
    <w:nsid w:val="78912AB3"/>
    <w:multiLevelType w:val="hybridMultilevel"/>
    <w:tmpl w:val="81B0E1BE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9"/>
  </w:num>
  <w:num w:numId="3">
    <w:abstractNumId w:val="18"/>
  </w:num>
  <w:num w:numId="4">
    <w:abstractNumId w:val="2"/>
  </w:num>
  <w:num w:numId="5">
    <w:abstractNumId w:val="16"/>
  </w:num>
  <w:num w:numId="6">
    <w:abstractNumId w:val="10"/>
  </w:num>
  <w:num w:numId="7">
    <w:abstractNumId w:val="20"/>
  </w:num>
  <w:num w:numId="8">
    <w:abstractNumId w:val="15"/>
  </w:num>
  <w:num w:numId="9">
    <w:abstractNumId w:val="3"/>
  </w:num>
  <w:num w:numId="10">
    <w:abstractNumId w:val="19"/>
  </w:num>
  <w:num w:numId="11">
    <w:abstractNumId w:val="8"/>
  </w:num>
  <w:num w:numId="12">
    <w:abstractNumId w:val="24"/>
  </w:num>
  <w:num w:numId="13">
    <w:abstractNumId w:val="1"/>
  </w:num>
  <w:num w:numId="14">
    <w:abstractNumId w:val="5"/>
  </w:num>
  <w:num w:numId="15">
    <w:abstractNumId w:val="14"/>
  </w:num>
  <w:num w:numId="16">
    <w:abstractNumId w:val="6"/>
  </w:num>
  <w:num w:numId="17">
    <w:abstractNumId w:val="17"/>
  </w:num>
  <w:num w:numId="18">
    <w:abstractNumId w:val="23"/>
  </w:num>
  <w:num w:numId="19">
    <w:abstractNumId w:val="22"/>
  </w:num>
  <w:num w:numId="20">
    <w:abstractNumId w:val="11"/>
  </w:num>
  <w:num w:numId="21">
    <w:abstractNumId w:val="12"/>
  </w:num>
  <w:num w:numId="22">
    <w:abstractNumId w:val="21"/>
  </w:num>
  <w:num w:numId="23">
    <w:abstractNumId w:val="13"/>
  </w:num>
  <w:num w:numId="24">
    <w:abstractNumId w:val="7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A5299"/>
    <w:rsid w:val="00237E29"/>
    <w:rsid w:val="005C5D76"/>
    <w:rsid w:val="006C6A7E"/>
    <w:rsid w:val="00872D67"/>
    <w:rsid w:val="009639AE"/>
    <w:rsid w:val="009717FF"/>
    <w:rsid w:val="00B66053"/>
    <w:rsid w:val="00BF104F"/>
    <w:rsid w:val="00CA5299"/>
    <w:rsid w:val="00CB15BD"/>
    <w:rsid w:val="00D3345F"/>
    <w:rsid w:val="00DA1572"/>
    <w:rsid w:val="00FD7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AE"/>
  </w:style>
  <w:style w:type="paragraph" w:styleId="1">
    <w:name w:val="heading 1"/>
    <w:basedOn w:val="a"/>
    <w:next w:val="a"/>
    <w:link w:val="10"/>
    <w:qFormat/>
    <w:rsid w:val="00237E29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37E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37E29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237E2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37E2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37E2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37E2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7E2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37E2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37E29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237E2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37E2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37E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237E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unhideWhenUsed/>
    <w:rsid w:val="00237E29"/>
  </w:style>
  <w:style w:type="paragraph" w:styleId="a3">
    <w:name w:val="footnote text"/>
    <w:basedOn w:val="a"/>
    <w:link w:val="a4"/>
    <w:semiHidden/>
    <w:rsid w:val="00237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37E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37E29"/>
    <w:rPr>
      <w:vertAlign w:val="superscript"/>
    </w:rPr>
  </w:style>
  <w:style w:type="paragraph" w:customStyle="1" w:styleId="a6">
    <w:basedOn w:val="a"/>
    <w:next w:val="a7"/>
    <w:link w:val="a8"/>
    <w:qFormat/>
    <w:rsid w:val="00237E29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8">
    <w:name w:val="Название Знак"/>
    <w:link w:val="a6"/>
    <w:rsid w:val="00237E29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9">
    <w:name w:val="header"/>
    <w:basedOn w:val="a"/>
    <w:link w:val="aa"/>
    <w:unhideWhenUsed/>
    <w:rsid w:val="00237E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a">
    <w:name w:val="Верхний колонтитул Знак"/>
    <w:basedOn w:val="a0"/>
    <w:link w:val="a9"/>
    <w:rsid w:val="00237E29"/>
    <w:rPr>
      <w:rFonts w:ascii="Times New Roman" w:eastAsia="Times New Roman" w:hAnsi="Times New Roman" w:cs="Times New Roman"/>
      <w:sz w:val="24"/>
      <w:szCs w:val="24"/>
      <w:lang/>
    </w:rPr>
  </w:style>
  <w:style w:type="paragraph" w:styleId="ab">
    <w:name w:val="footer"/>
    <w:basedOn w:val="a"/>
    <w:link w:val="ac"/>
    <w:unhideWhenUsed/>
    <w:rsid w:val="00237E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c">
    <w:name w:val="Нижний колонтитул Знак"/>
    <w:basedOn w:val="a0"/>
    <w:link w:val="ab"/>
    <w:rsid w:val="00237E29"/>
    <w:rPr>
      <w:rFonts w:ascii="Times New Roman" w:eastAsia="Times New Roman" w:hAnsi="Times New Roman" w:cs="Times New Roman"/>
      <w:sz w:val="24"/>
      <w:szCs w:val="24"/>
      <w:lang/>
    </w:rPr>
  </w:style>
  <w:style w:type="paragraph" w:styleId="21">
    <w:name w:val="List 2"/>
    <w:basedOn w:val="a"/>
    <w:rsid w:val="00237E2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semiHidden/>
    <w:rsid w:val="00237E2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37E29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237E2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237E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rsid w:val="0023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237E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237E29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237E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Hyperlink"/>
    <w:uiPriority w:val="99"/>
    <w:rsid w:val="00237E29"/>
    <w:rPr>
      <w:color w:val="0000FF"/>
      <w:u w:val="single"/>
    </w:rPr>
  </w:style>
  <w:style w:type="character" w:customStyle="1" w:styleId="af6">
    <w:name w:val="Схема документа Знак"/>
    <w:link w:val="af7"/>
    <w:semiHidden/>
    <w:rsid w:val="00237E29"/>
    <w:rPr>
      <w:rFonts w:ascii="Tahoma" w:hAnsi="Tahoma"/>
      <w:shd w:val="clear" w:color="auto" w:fill="000080"/>
    </w:rPr>
  </w:style>
  <w:style w:type="paragraph" w:styleId="af7">
    <w:name w:val="Document Map"/>
    <w:basedOn w:val="a"/>
    <w:link w:val="af6"/>
    <w:semiHidden/>
    <w:rsid w:val="00237E29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semiHidden/>
    <w:rsid w:val="00237E29"/>
    <w:rPr>
      <w:rFonts w:ascii="Segoe UI" w:hAnsi="Segoe UI" w:cs="Segoe UI"/>
      <w:sz w:val="16"/>
      <w:szCs w:val="16"/>
    </w:rPr>
  </w:style>
  <w:style w:type="character" w:styleId="af8">
    <w:name w:val="Strong"/>
    <w:qFormat/>
    <w:rsid w:val="00237E29"/>
    <w:rPr>
      <w:b/>
      <w:bCs/>
    </w:rPr>
  </w:style>
  <w:style w:type="paragraph" w:customStyle="1" w:styleId="-11">
    <w:name w:val="Цветной список - Акцент 11"/>
    <w:basedOn w:val="a"/>
    <w:uiPriority w:val="34"/>
    <w:qFormat/>
    <w:rsid w:val="00237E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237E2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37E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rsid w:val="00237E29"/>
    <w:rPr>
      <w:rFonts w:ascii="Times New Roman" w:hAnsi="Times New Roman"/>
    </w:rPr>
  </w:style>
  <w:style w:type="paragraph" w:customStyle="1" w:styleId="210">
    <w:name w:val="Средняя сетка 21"/>
    <w:qFormat/>
    <w:rsid w:val="00237E29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rsid w:val="00237E29"/>
  </w:style>
  <w:style w:type="paragraph" w:customStyle="1" w:styleId="Default">
    <w:name w:val="Default"/>
    <w:rsid w:val="00237E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237E2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rsid w:val="00237E29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37E2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237E29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237E29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37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237E29"/>
  </w:style>
  <w:style w:type="character" w:styleId="afb">
    <w:name w:val="Emphasis"/>
    <w:qFormat/>
    <w:rsid w:val="00237E29"/>
    <w:rPr>
      <w:i/>
      <w:iCs/>
    </w:rPr>
  </w:style>
  <w:style w:type="paragraph" w:styleId="24">
    <w:name w:val="Body Text 2"/>
    <w:basedOn w:val="a"/>
    <w:link w:val="25"/>
    <w:rsid w:val="00237E2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237E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37E29"/>
  </w:style>
  <w:style w:type="character" w:customStyle="1" w:styleId="c2">
    <w:name w:val="c2"/>
    <w:rsid w:val="00237E29"/>
  </w:style>
  <w:style w:type="character" w:customStyle="1" w:styleId="c42">
    <w:name w:val="c42"/>
    <w:rsid w:val="00237E29"/>
  </w:style>
  <w:style w:type="paragraph" w:customStyle="1" w:styleId="c36">
    <w:name w:val="c36"/>
    <w:basedOn w:val="a"/>
    <w:rsid w:val="0023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237E29"/>
  </w:style>
  <w:style w:type="character" w:customStyle="1" w:styleId="c8">
    <w:name w:val="c8"/>
    <w:rsid w:val="00237E29"/>
  </w:style>
  <w:style w:type="paragraph" w:customStyle="1" w:styleId="c20">
    <w:name w:val="c20"/>
    <w:basedOn w:val="a"/>
    <w:rsid w:val="0023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23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37E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37E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237E2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237E2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237E29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237E29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rsid w:val="00237E29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237E2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237E2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237E2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rsid w:val="00237E29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237E2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237E29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rsid w:val="00237E2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237E29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37E29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237E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 Spacing"/>
    <w:qFormat/>
    <w:rsid w:val="00237E2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237E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Title"/>
    <w:basedOn w:val="a"/>
    <w:next w:val="a"/>
    <w:link w:val="13"/>
    <w:uiPriority w:val="10"/>
    <w:qFormat/>
    <w:rsid w:val="00237E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Название Знак1"/>
    <w:basedOn w:val="a0"/>
    <w:link w:val="a7"/>
    <w:uiPriority w:val="10"/>
    <w:rsid w:val="00237E2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72</Pages>
  <Words>21795</Words>
  <Characters>124234</Characters>
  <Application>Microsoft Office Word</Application>
  <DocSecurity>0</DocSecurity>
  <Lines>1035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2023-10-26T20:06:00Z</dcterms:created>
  <dcterms:modified xsi:type="dcterms:W3CDTF">2023-10-26T20:06:00Z</dcterms:modified>
</cp:coreProperties>
</file>