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AA4FC" w14:textId="77777777" w:rsidR="00B74D89" w:rsidRDefault="00B74D89" w:rsidP="00EE636E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B092B">
        <w:rPr>
          <w:rFonts w:ascii="Times New Roman" w:hAnsi="Times New Roman" w:cs="Times New Roman"/>
          <w:i/>
          <w:sz w:val="28"/>
          <w:szCs w:val="28"/>
        </w:rPr>
        <w:t>Программа семинара</w:t>
      </w:r>
    </w:p>
    <w:p w14:paraId="47084085" w14:textId="77777777" w:rsidR="00E64A78" w:rsidRDefault="00E64A78" w:rsidP="00EE636E">
      <w:pPr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«</w:t>
      </w:r>
      <w:r w:rsidRPr="00E64A78">
        <w:rPr>
          <w:rFonts w:ascii="Times New Roman" w:hAnsi="Times New Roman" w:cs="Times New Roman"/>
          <w:b/>
          <w:bCs/>
          <w:i/>
          <w:sz w:val="28"/>
          <w:szCs w:val="28"/>
        </w:rPr>
        <w:t>Смысловое чтени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е как фактор повышения качества</w:t>
      </w:r>
    </w:p>
    <w:p w14:paraId="22A01A84" w14:textId="77777777" w:rsidR="00E64A78" w:rsidRPr="00EB092B" w:rsidRDefault="00E64A78" w:rsidP="00EE636E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64A78">
        <w:rPr>
          <w:rFonts w:ascii="Times New Roman" w:hAnsi="Times New Roman" w:cs="Times New Roman"/>
          <w:b/>
          <w:bCs/>
          <w:i/>
          <w:sz w:val="28"/>
          <w:szCs w:val="28"/>
        </w:rPr>
        <w:t>образовательных результатов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»</w:t>
      </w:r>
    </w:p>
    <w:tbl>
      <w:tblPr>
        <w:tblStyle w:val="a4"/>
        <w:tblW w:w="8789" w:type="dxa"/>
        <w:tblInd w:w="1129" w:type="dxa"/>
        <w:tblLook w:val="04A0" w:firstRow="1" w:lastRow="0" w:firstColumn="1" w:lastColumn="0" w:noHBand="0" w:noVBand="1"/>
      </w:tblPr>
      <w:tblGrid>
        <w:gridCol w:w="709"/>
        <w:gridCol w:w="5670"/>
        <w:gridCol w:w="2410"/>
      </w:tblGrid>
      <w:tr w:rsidR="00EE636E" w14:paraId="7936EC7F" w14:textId="77777777" w:rsidTr="00822EF8">
        <w:tc>
          <w:tcPr>
            <w:tcW w:w="709" w:type="dxa"/>
            <w:vAlign w:val="center"/>
          </w:tcPr>
          <w:p w14:paraId="7325F884" w14:textId="77777777" w:rsidR="00B74D89" w:rsidRPr="00EB092B" w:rsidRDefault="00B74D89" w:rsidP="00B74D8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092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670" w:type="dxa"/>
            <w:vAlign w:val="center"/>
          </w:tcPr>
          <w:p w14:paraId="12BBD37F" w14:textId="77777777" w:rsidR="00B74D89" w:rsidRPr="00EB092B" w:rsidRDefault="00B74D89" w:rsidP="00B74D8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092B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2410" w:type="dxa"/>
            <w:vAlign w:val="center"/>
          </w:tcPr>
          <w:p w14:paraId="4AAD6635" w14:textId="77777777" w:rsidR="00B74D89" w:rsidRPr="00EB092B" w:rsidRDefault="00B74D89" w:rsidP="00B74D8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092B">
              <w:rPr>
                <w:rFonts w:ascii="Times New Roman" w:hAnsi="Times New Roman" w:cs="Times New Roman"/>
                <w:b/>
                <w:sz w:val="28"/>
                <w:szCs w:val="28"/>
              </w:rPr>
              <w:t>Докладчик</w:t>
            </w:r>
          </w:p>
        </w:tc>
      </w:tr>
      <w:tr w:rsidR="005B7886" w14:paraId="397481C1" w14:textId="77777777" w:rsidTr="00822EF8">
        <w:tc>
          <w:tcPr>
            <w:tcW w:w="709" w:type="dxa"/>
          </w:tcPr>
          <w:p w14:paraId="4B1BBDE5" w14:textId="77777777" w:rsidR="00B74D89" w:rsidRDefault="00B74D89" w:rsidP="00822EF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</w:tcPr>
          <w:p w14:paraId="0250DA7A" w14:textId="77777777" w:rsidR="00B74D89" w:rsidRDefault="00B74D89" w:rsidP="00B74D8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Перевёртыши.</w:t>
            </w:r>
          </w:p>
        </w:tc>
        <w:tc>
          <w:tcPr>
            <w:tcW w:w="2410" w:type="dxa"/>
          </w:tcPr>
          <w:p w14:paraId="72DA3D74" w14:textId="77777777" w:rsidR="00B74D89" w:rsidRDefault="00EE636E" w:rsidP="00B74D8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Колб Н.А.</w:t>
            </w:r>
          </w:p>
        </w:tc>
      </w:tr>
      <w:tr w:rsidR="005B7886" w14:paraId="67A2F88F" w14:textId="77777777" w:rsidTr="00822EF8">
        <w:tc>
          <w:tcPr>
            <w:tcW w:w="709" w:type="dxa"/>
          </w:tcPr>
          <w:p w14:paraId="45A2A832" w14:textId="77777777" w:rsidR="00B74D89" w:rsidRDefault="00EE636E" w:rsidP="00822EF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</w:tcPr>
          <w:p w14:paraId="0C1B7343" w14:textId="77777777" w:rsidR="00B74D89" w:rsidRDefault="00EE636E" w:rsidP="00B74D8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Читательская грамотность и оценочные процедуры международного и федерального уровней.</w:t>
            </w:r>
          </w:p>
        </w:tc>
        <w:tc>
          <w:tcPr>
            <w:tcW w:w="2410" w:type="dxa"/>
          </w:tcPr>
          <w:p w14:paraId="142196CD" w14:textId="77777777" w:rsidR="00B74D89" w:rsidRDefault="00BA6A7E" w:rsidP="00B74D8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Колб Н.А.</w:t>
            </w:r>
          </w:p>
        </w:tc>
      </w:tr>
      <w:tr w:rsidR="005B7886" w14:paraId="54DA200A" w14:textId="77777777" w:rsidTr="00822EF8">
        <w:tc>
          <w:tcPr>
            <w:tcW w:w="709" w:type="dxa"/>
          </w:tcPr>
          <w:p w14:paraId="722667BA" w14:textId="77777777" w:rsidR="00B74D89" w:rsidRDefault="00EE636E" w:rsidP="00822EF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0" w:type="dxa"/>
          </w:tcPr>
          <w:p w14:paraId="46664C59" w14:textId="77777777" w:rsidR="00B74D89" w:rsidRPr="003C1DC6" w:rsidRDefault="00510FF1" w:rsidP="00B74D8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1DC6">
              <w:rPr>
                <w:rFonts w:ascii="Times New Roman" w:hAnsi="Times New Roman" w:cs="Times New Roman"/>
                <w:b/>
                <w:sz w:val="28"/>
                <w:szCs w:val="28"/>
              </w:rPr>
              <w:t>Педагогические технологии</w:t>
            </w:r>
            <w:r w:rsidR="00BA6A7E" w:rsidRPr="003C1D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приёмы формирования читательской грамотности младших школьников</w:t>
            </w:r>
            <w:r w:rsidRPr="003C1DC6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2410" w:type="dxa"/>
          </w:tcPr>
          <w:p w14:paraId="5D8BBCE2" w14:textId="77777777" w:rsidR="00B74D89" w:rsidRDefault="00B74D89" w:rsidP="00B74D8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7886" w14:paraId="6222F8D3" w14:textId="77777777" w:rsidTr="00822EF8">
        <w:tc>
          <w:tcPr>
            <w:tcW w:w="709" w:type="dxa"/>
          </w:tcPr>
          <w:p w14:paraId="4F0BF5BA" w14:textId="77777777" w:rsidR="00B74D89" w:rsidRDefault="00B74D89" w:rsidP="00822EF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14:paraId="18DEAF19" w14:textId="77777777" w:rsidR="00B74D89" w:rsidRDefault="00510FF1" w:rsidP="00B74D8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вопросником</w:t>
            </w:r>
          </w:p>
        </w:tc>
        <w:tc>
          <w:tcPr>
            <w:tcW w:w="2410" w:type="dxa"/>
          </w:tcPr>
          <w:p w14:paraId="31F01359" w14:textId="77777777" w:rsidR="00B74D89" w:rsidRDefault="00510FF1" w:rsidP="00B74D8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Харитонова И.Е.</w:t>
            </w:r>
          </w:p>
        </w:tc>
      </w:tr>
      <w:tr w:rsidR="005B7886" w14:paraId="7C58353F" w14:textId="77777777" w:rsidTr="00822EF8">
        <w:tc>
          <w:tcPr>
            <w:tcW w:w="709" w:type="dxa"/>
          </w:tcPr>
          <w:p w14:paraId="72B09908" w14:textId="77777777" w:rsidR="00B74D89" w:rsidRDefault="00B74D89" w:rsidP="00822EF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14:paraId="7BEBB4B3" w14:textId="77777777" w:rsidR="00B74D89" w:rsidRPr="003C1DC6" w:rsidRDefault="00510FF1" w:rsidP="00B74D8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1DC6">
              <w:rPr>
                <w:rFonts w:ascii="Times New Roman" w:hAnsi="Times New Roman" w:cs="Times New Roman"/>
                <w:b/>
                <w:sz w:val="28"/>
                <w:szCs w:val="28"/>
              </w:rPr>
              <w:t>уголки</w:t>
            </w:r>
          </w:p>
        </w:tc>
        <w:tc>
          <w:tcPr>
            <w:tcW w:w="2410" w:type="dxa"/>
          </w:tcPr>
          <w:p w14:paraId="1C802D57" w14:textId="77777777" w:rsidR="00B74D89" w:rsidRPr="003C1DC6" w:rsidRDefault="00510FF1" w:rsidP="00B74D8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C1DC6">
              <w:rPr>
                <w:rFonts w:ascii="Times New Roman" w:hAnsi="Times New Roman" w:cs="Times New Roman"/>
                <w:b/>
                <w:sz w:val="28"/>
                <w:szCs w:val="28"/>
              </w:rPr>
              <w:t>Попирайко</w:t>
            </w:r>
            <w:proofErr w:type="spellEnd"/>
            <w:r w:rsidRPr="003C1D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Н.Н.</w:t>
            </w:r>
          </w:p>
        </w:tc>
      </w:tr>
      <w:tr w:rsidR="005B7886" w14:paraId="7C2B961F" w14:textId="77777777" w:rsidTr="00822EF8">
        <w:tc>
          <w:tcPr>
            <w:tcW w:w="709" w:type="dxa"/>
          </w:tcPr>
          <w:p w14:paraId="5EFFBF80" w14:textId="77777777" w:rsidR="00B74D89" w:rsidRDefault="00B74D89" w:rsidP="00822EF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14:paraId="14627708" w14:textId="77777777" w:rsidR="00B74D89" w:rsidRDefault="00510FF1" w:rsidP="00B74D8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тонкие и толстые вопросы (дерево мудрости)</w:t>
            </w:r>
          </w:p>
        </w:tc>
        <w:tc>
          <w:tcPr>
            <w:tcW w:w="2410" w:type="dxa"/>
          </w:tcPr>
          <w:p w14:paraId="207D261B" w14:textId="77777777" w:rsidR="00B74D89" w:rsidRDefault="00510FF1" w:rsidP="00B74D8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Борисова Е.А.</w:t>
            </w:r>
          </w:p>
        </w:tc>
      </w:tr>
      <w:tr w:rsidR="005B7886" w14:paraId="397E4BD6" w14:textId="77777777" w:rsidTr="00822EF8">
        <w:tc>
          <w:tcPr>
            <w:tcW w:w="709" w:type="dxa"/>
          </w:tcPr>
          <w:p w14:paraId="2F2B2BEF" w14:textId="77777777" w:rsidR="00B74D89" w:rsidRDefault="00B74D89" w:rsidP="00822EF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14:paraId="26412F4A" w14:textId="77777777" w:rsidR="00B74D89" w:rsidRDefault="00BA6A7E" w:rsidP="00B74D8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моделирование обложки произведения</w:t>
            </w:r>
          </w:p>
        </w:tc>
        <w:tc>
          <w:tcPr>
            <w:tcW w:w="2410" w:type="dxa"/>
          </w:tcPr>
          <w:p w14:paraId="2DBFFDF4" w14:textId="77777777" w:rsidR="00B74D89" w:rsidRDefault="00BA6A7E" w:rsidP="00B74D8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Колб Н.А.</w:t>
            </w:r>
          </w:p>
        </w:tc>
      </w:tr>
      <w:tr w:rsidR="005B7886" w14:paraId="74D723A0" w14:textId="77777777" w:rsidTr="00822EF8">
        <w:tc>
          <w:tcPr>
            <w:tcW w:w="709" w:type="dxa"/>
          </w:tcPr>
          <w:p w14:paraId="3D30348C" w14:textId="77777777" w:rsidR="00B74D89" w:rsidRDefault="00B74D89" w:rsidP="00822EF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14:paraId="7D5CB699" w14:textId="77777777" w:rsidR="00B74D89" w:rsidRDefault="00BA6A7E" w:rsidP="00B74D8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мим-театр</w:t>
            </w:r>
          </w:p>
        </w:tc>
        <w:tc>
          <w:tcPr>
            <w:tcW w:w="2410" w:type="dxa"/>
          </w:tcPr>
          <w:p w14:paraId="68D60051" w14:textId="77777777" w:rsidR="00B74D89" w:rsidRDefault="00BA6A7E" w:rsidP="00B74D8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Давлетбаева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С.Н. </w:t>
            </w:r>
          </w:p>
        </w:tc>
      </w:tr>
      <w:tr w:rsidR="005B7886" w14:paraId="4C7DDFCA" w14:textId="77777777" w:rsidTr="00822EF8">
        <w:tc>
          <w:tcPr>
            <w:tcW w:w="709" w:type="dxa"/>
          </w:tcPr>
          <w:p w14:paraId="7C7EA928" w14:textId="77777777" w:rsidR="00B74D89" w:rsidRDefault="00B74D89" w:rsidP="00822EF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14:paraId="222C6370" w14:textId="77777777" w:rsidR="00B74D89" w:rsidRDefault="00BA6A7E" w:rsidP="00B74D8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крестики-нолики</w:t>
            </w:r>
          </w:p>
        </w:tc>
        <w:tc>
          <w:tcPr>
            <w:tcW w:w="2410" w:type="dxa"/>
          </w:tcPr>
          <w:p w14:paraId="1BEF7590" w14:textId="77777777" w:rsidR="00B74D89" w:rsidRDefault="00BA6A7E" w:rsidP="00B74D8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Каруна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</w:tc>
      </w:tr>
      <w:tr w:rsidR="00BD3149" w14:paraId="0FF0C7E6" w14:textId="77777777" w:rsidTr="00822EF8">
        <w:tc>
          <w:tcPr>
            <w:tcW w:w="709" w:type="dxa"/>
          </w:tcPr>
          <w:p w14:paraId="13FF375B" w14:textId="77777777" w:rsidR="00BD3149" w:rsidRDefault="00BD3149" w:rsidP="00822EF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14:paraId="40FB51E9" w14:textId="77777777" w:rsidR="00BD3149" w:rsidRDefault="00EB092B" w:rsidP="00B74D8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  <w:r w:rsidR="00BD3149">
              <w:rPr>
                <w:rFonts w:ascii="Times New Roman" w:hAnsi="Times New Roman" w:cs="Times New Roman"/>
                <w:sz w:val="28"/>
                <w:szCs w:val="28"/>
              </w:rPr>
              <w:t xml:space="preserve"> страничка героя в соцсетях и паспорт литературного героя</w:t>
            </w:r>
          </w:p>
        </w:tc>
        <w:tc>
          <w:tcPr>
            <w:tcW w:w="2410" w:type="dxa"/>
          </w:tcPr>
          <w:p w14:paraId="048225CC" w14:textId="77777777" w:rsidR="00BD3149" w:rsidRDefault="00BD3149" w:rsidP="00B74D8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Колб Н.А.</w:t>
            </w:r>
          </w:p>
        </w:tc>
      </w:tr>
      <w:tr w:rsidR="005B7886" w14:paraId="3A143364" w14:textId="77777777" w:rsidTr="00822EF8">
        <w:tc>
          <w:tcPr>
            <w:tcW w:w="8789" w:type="dxa"/>
            <w:gridSpan w:val="3"/>
          </w:tcPr>
          <w:p w14:paraId="23316C4B" w14:textId="77777777" w:rsidR="005B7886" w:rsidRPr="005B7886" w:rsidRDefault="005B7886" w:rsidP="00822EF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7886">
              <w:rPr>
                <w:rFonts w:ascii="Times New Roman" w:hAnsi="Times New Roman" w:cs="Times New Roman"/>
                <w:b/>
                <w:sz w:val="28"/>
                <w:szCs w:val="28"/>
              </w:rPr>
              <w:t>Мастер-классы</w:t>
            </w:r>
          </w:p>
        </w:tc>
      </w:tr>
      <w:tr w:rsidR="005B7886" w14:paraId="2E75840F" w14:textId="77777777" w:rsidTr="00822EF8">
        <w:tc>
          <w:tcPr>
            <w:tcW w:w="709" w:type="dxa"/>
          </w:tcPr>
          <w:p w14:paraId="34045B5F" w14:textId="77777777" w:rsidR="005B7886" w:rsidRDefault="005B7886" w:rsidP="00822EF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0" w:type="dxa"/>
          </w:tcPr>
          <w:p w14:paraId="26320F66" w14:textId="77777777" w:rsidR="005B7886" w:rsidRDefault="005B7886" w:rsidP="005B788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Шах и мат.</w:t>
            </w:r>
          </w:p>
          <w:p w14:paraId="69858542" w14:textId="77777777" w:rsidR="005B7886" w:rsidRDefault="005B7886" w:rsidP="005B788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Там на неведомых дорожках…</w:t>
            </w:r>
          </w:p>
          <w:p w14:paraId="42562093" w14:textId="77777777" w:rsidR="005B7886" w:rsidRDefault="005B7886" w:rsidP="005B788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Прямо в точку</w:t>
            </w:r>
          </w:p>
        </w:tc>
        <w:tc>
          <w:tcPr>
            <w:tcW w:w="2410" w:type="dxa"/>
          </w:tcPr>
          <w:p w14:paraId="7D2C7AF2" w14:textId="77777777" w:rsidR="005B7886" w:rsidRDefault="005B7886" w:rsidP="005B788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Колб Н.А.</w:t>
            </w:r>
          </w:p>
        </w:tc>
      </w:tr>
      <w:tr w:rsidR="005B7886" w14:paraId="49AD8F69" w14:textId="77777777" w:rsidTr="00822EF8">
        <w:tc>
          <w:tcPr>
            <w:tcW w:w="709" w:type="dxa"/>
          </w:tcPr>
          <w:p w14:paraId="6D580DE3" w14:textId="77777777" w:rsidR="005B7886" w:rsidRDefault="005B7886" w:rsidP="00822EF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</w:tcPr>
          <w:p w14:paraId="6619A085" w14:textId="77777777" w:rsidR="005B7886" w:rsidRDefault="005B7886" w:rsidP="005B788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Читающий ресторан:</w:t>
            </w:r>
          </w:p>
        </w:tc>
        <w:tc>
          <w:tcPr>
            <w:tcW w:w="2410" w:type="dxa"/>
          </w:tcPr>
          <w:p w14:paraId="002FED41" w14:textId="77777777" w:rsidR="005B7886" w:rsidRDefault="005B7886" w:rsidP="005B788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7886" w14:paraId="1B5C72AF" w14:textId="77777777" w:rsidTr="00822EF8">
        <w:tc>
          <w:tcPr>
            <w:tcW w:w="709" w:type="dxa"/>
          </w:tcPr>
          <w:p w14:paraId="22637CD9" w14:textId="77777777" w:rsidR="005B7886" w:rsidRDefault="005B7886" w:rsidP="00822EF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14:paraId="5DB9608E" w14:textId="77777777" w:rsidR="005B7886" w:rsidRDefault="005B7886" w:rsidP="005B788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Чжи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Сян</w:t>
            </w:r>
            <w:proofErr w:type="spellEnd"/>
          </w:p>
        </w:tc>
        <w:tc>
          <w:tcPr>
            <w:tcW w:w="2410" w:type="dxa"/>
          </w:tcPr>
          <w:p w14:paraId="2BBA0B9E" w14:textId="77777777" w:rsidR="005B7886" w:rsidRDefault="005B7886" w:rsidP="005B788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Давлетбаева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О.С.</w:t>
            </w:r>
          </w:p>
        </w:tc>
      </w:tr>
      <w:tr w:rsidR="005B7886" w14:paraId="0D04DE32" w14:textId="77777777" w:rsidTr="00822EF8">
        <w:tc>
          <w:tcPr>
            <w:tcW w:w="709" w:type="dxa"/>
          </w:tcPr>
          <w:p w14:paraId="44A86596" w14:textId="77777777" w:rsidR="005B7886" w:rsidRDefault="005B7886" w:rsidP="005B788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14:paraId="0B4E064F" w14:textId="77777777" w:rsidR="005B7886" w:rsidRDefault="005B7886" w:rsidP="005B788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Португалия</w:t>
            </w:r>
          </w:p>
        </w:tc>
        <w:tc>
          <w:tcPr>
            <w:tcW w:w="2410" w:type="dxa"/>
          </w:tcPr>
          <w:p w14:paraId="4B54BDDF" w14:textId="77777777" w:rsidR="005B7886" w:rsidRDefault="005B7886" w:rsidP="005B788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Давлетбаева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С.Н.</w:t>
            </w:r>
          </w:p>
        </w:tc>
      </w:tr>
      <w:tr w:rsidR="005B7886" w14:paraId="6BFD5F8D" w14:textId="77777777" w:rsidTr="00822EF8">
        <w:tc>
          <w:tcPr>
            <w:tcW w:w="709" w:type="dxa"/>
          </w:tcPr>
          <w:p w14:paraId="0ECCD0E6" w14:textId="77777777" w:rsidR="005B7886" w:rsidRDefault="005B7886" w:rsidP="005B788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14:paraId="6276CBE3" w14:textId="77777777" w:rsidR="005B7886" w:rsidRDefault="005B7886" w:rsidP="005B788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Дельфины против шимпанзе</w:t>
            </w:r>
          </w:p>
        </w:tc>
        <w:tc>
          <w:tcPr>
            <w:tcW w:w="2410" w:type="dxa"/>
          </w:tcPr>
          <w:p w14:paraId="0278B67C" w14:textId="77777777" w:rsidR="005B7886" w:rsidRDefault="005B7886" w:rsidP="005B788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Коломиец О.А.</w:t>
            </w:r>
          </w:p>
        </w:tc>
      </w:tr>
      <w:tr w:rsidR="005B7886" w14:paraId="383A8B16" w14:textId="77777777" w:rsidTr="00822EF8">
        <w:tc>
          <w:tcPr>
            <w:tcW w:w="709" w:type="dxa"/>
          </w:tcPr>
          <w:p w14:paraId="7247A061" w14:textId="77777777" w:rsidR="005B7886" w:rsidRDefault="005B7886" w:rsidP="005B788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14:paraId="40E09942" w14:textId="77777777" w:rsidR="005B7886" w:rsidRDefault="005B7886" w:rsidP="005B788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Фотография</w:t>
            </w:r>
          </w:p>
        </w:tc>
        <w:tc>
          <w:tcPr>
            <w:tcW w:w="2410" w:type="dxa"/>
          </w:tcPr>
          <w:p w14:paraId="036441BC" w14:textId="77777777" w:rsidR="005B7886" w:rsidRDefault="005B7886" w:rsidP="005B788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Каруна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</w:tc>
      </w:tr>
      <w:tr w:rsidR="005B7886" w14:paraId="0E0885D4" w14:textId="77777777" w:rsidTr="00822EF8">
        <w:tc>
          <w:tcPr>
            <w:tcW w:w="709" w:type="dxa"/>
          </w:tcPr>
          <w:p w14:paraId="38F690E7" w14:textId="77777777" w:rsidR="005B7886" w:rsidRDefault="005B7886" w:rsidP="005B788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14:paraId="6621B373" w14:textId="77777777" w:rsidR="005B7886" w:rsidRDefault="005B7886" w:rsidP="005B788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Растения в искусстве</w:t>
            </w:r>
          </w:p>
        </w:tc>
        <w:tc>
          <w:tcPr>
            <w:tcW w:w="2410" w:type="dxa"/>
          </w:tcPr>
          <w:p w14:paraId="35EE3232" w14:textId="77777777" w:rsidR="005B7886" w:rsidRDefault="005B7886" w:rsidP="005B788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Тахаева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Э.Э.</w:t>
            </w:r>
          </w:p>
        </w:tc>
      </w:tr>
    </w:tbl>
    <w:p w14:paraId="7802CB70" w14:textId="77777777" w:rsidR="00B74D89" w:rsidRPr="00B74D89" w:rsidRDefault="00B74D89" w:rsidP="00B74D8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E437516" w14:textId="0B4200C7" w:rsidR="00B74D89" w:rsidRPr="00B74D89" w:rsidRDefault="009D0FDB" w:rsidP="00EB092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sectPr w:rsidR="00B74D89" w:rsidRPr="00B74D89" w:rsidSect="005B788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741F50"/>
    <w:multiLevelType w:val="hybridMultilevel"/>
    <w:tmpl w:val="041AAC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2DAF"/>
    <w:rsid w:val="000F1059"/>
    <w:rsid w:val="003C1DC6"/>
    <w:rsid w:val="00400724"/>
    <w:rsid w:val="00510FF1"/>
    <w:rsid w:val="005B7886"/>
    <w:rsid w:val="00822EF8"/>
    <w:rsid w:val="00823085"/>
    <w:rsid w:val="0096485A"/>
    <w:rsid w:val="009D0FDB"/>
    <w:rsid w:val="00B74D89"/>
    <w:rsid w:val="00BA6A7E"/>
    <w:rsid w:val="00BD3149"/>
    <w:rsid w:val="00C42DAF"/>
    <w:rsid w:val="00E64A78"/>
    <w:rsid w:val="00EB092B"/>
    <w:rsid w:val="00EE6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193AC"/>
  <w15:docId w15:val="{625606B7-3E55-44C7-A25D-8781A2647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4D89"/>
    <w:pPr>
      <w:ind w:left="720"/>
      <w:contextualSpacing/>
    </w:pPr>
  </w:style>
  <w:style w:type="table" w:styleId="a4">
    <w:name w:val="Table Grid"/>
    <w:basedOn w:val="a1"/>
    <w:uiPriority w:val="39"/>
    <w:rsid w:val="00B74D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C1D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1D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olga_evdokimova_73@mail.ru</cp:lastModifiedBy>
  <cp:revision>5</cp:revision>
  <dcterms:created xsi:type="dcterms:W3CDTF">2023-02-18T08:38:00Z</dcterms:created>
  <dcterms:modified xsi:type="dcterms:W3CDTF">2024-05-18T10:08:00Z</dcterms:modified>
</cp:coreProperties>
</file>